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F1" w:rsidRDefault="00F201F1" w:rsidP="00B44F8D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50558" cy="8845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769" cy="88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1F1" w:rsidRDefault="00F201F1" w:rsidP="00B44F8D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1C20" w:rsidRPr="00AC1C20" w:rsidRDefault="00AC1C20" w:rsidP="00AC1C20">
      <w:pPr>
        <w:pStyle w:val="2"/>
        <w:spacing w:before="120" w:line="240" w:lineRule="auto"/>
        <w:ind w:firstLine="567"/>
        <w:jc w:val="center"/>
        <w:rPr>
          <w:b/>
          <w:sz w:val="28"/>
          <w:szCs w:val="28"/>
        </w:rPr>
      </w:pPr>
      <w:r w:rsidRPr="00AC1C20">
        <w:rPr>
          <w:b/>
          <w:sz w:val="28"/>
          <w:szCs w:val="28"/>
        </w:rPr>
        <w:lastRenderedPageBreak/>
        <w:t>Пояснительная записка</w:t>
      </w:r>
    </w:p>
    <w:p w:rsidR="00B44F8D" w:rsidRDefault="00AC1C20" w:rsidP="00AC1C20">
      <w:pPr>
        <w:pStyle w:val="2"/>
        <w:spacing w:before="120" w:line="240" w:lineRule="auto"/>
        <w:ind w:left="0" w:firstLine="1"/>
      </w:pPr>
      <w:r>
        <w:t xml:space="preserve">          </w:t>
      </w:r>
      <w:r w:rsidR="00B44F8D" w:rsidRPr="001516C3">
        <w:t>Нормативной основой для составления рабочей программы по учебному предмету «Иностр</w:t>
      </w:r>
      <w:r w:rsidR="00F201F1">
        <w:t>анный язык (английский)» для 5 класса</w:t>
      </w:r>
      <w:r w:rsidR="00B44F8D" w:rsidRPr="001516C3">
        <w:t xml:space="preserve"> являются следующие документы:</w:t>
      </w:r>
    </w:p>
    <w:p w:rsidR="00B91695" w:rsidRPr="00EF2E4A" w:rsidRDefault="00B91695" w:rsidP="00AC1C20">
      <w:pPr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spacing w:after="120"/>
        <w:ind w:left="0" w:firstLine="1"/>
        <w:jc w:val="both"/>
      </w:pPr>
      <w:r w:rsidRPr="00EF2E4A">
        <w:t>Федеральный закон от 29.12.2012г. «Об образовании в Российской Федерации» (с изменениями);</w:t>
      </w:r>
    </w:p>
    <w:p w:rsidR="00B91695" w:rsidRPr="00EF2E4A" w:rsidRDefault="00B91695" w:rsidP="00AC1C20">
      <w:pPr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spacing w:after="120"/>
        <w:ind w:left="0" w:firstLine="1"/>
        <w:jc w:val="both"/>
      </w:pPr>
      <w:r w:rsidRPr="00EF2E4A"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 2010г. №1897 (далее – ФГОС основного общего образования) (в ред. Приказов Минобр</w:t>
      </w:r>
      <w:r>
        <w:t xml:space="preserve">науки России от 29.12.2014 </w:t>
      </w:r>
      <w:r w:rsidRPr="00EF2E4A">
        <w:t xml:space="preserve"> </w:t>
      </w:r>
      <w:r w:rsidRPr="00EF2E4A">
        <w:rPr>
          <w:lang w:val="en-US"/>
        </w:rPr>
        <w:t>N</w:t>
      </w:r>
      <w:r w:rsidRPr="00EF2E4A">
        <w:t xml:space="preserve"> 1644, от 31.12.2015 </w:t>
      </w:r>
      <w:r w:rsidRPr="00EF2E4A">
        <w:rPr>
          <w:lang w:val="en-US"/>
        </w:rPr>
        <w:t>N</w:t>
      </w:r>
      <w:r w:rsidRPr="00EF2E4A">
        <w:t xml:space="preserve"> 1577);</w:t>
      </w:r>
    </w:p>
    <w:p w:rsidR="00B91695" w:rsidRPr="00EF2E4A" w:rsidRDefault="00B91695" w:rsidP="00AC1C20">
      <w:pPr>
        <w:numPr>
          <w:ilvl w:val="0"/>
          <w:numId w:val="33"/>
        </w:numPr>
        <w:shd w:val="clear" w:color="auto" w:fill="FFFFFF"/>
        <w:tabs>
          <w:tab w:val="clear" w:pos="720"/>
          <w:tab w:val="num" w:pos="567"/>
        </w:tabs>
        <w:spacing w:after="120"/>
        <w:ind w:left="0" w:firstLine="1"/>
        <w:jc w:val="both"/>
      </w:pPr>
      <w:r w:rsidRPr="00EF2E4A">
        <w:t xml:space="preserve">Приказ Министерства просвещения Российской Федерации от 08.05.2019 г.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№345 </w:t>
      </w:r>
    </w:p>
    <w:p w:rsidR="00040504" w:rsidRDefault="001D464E" w:rsidP="00040504">
      <w:pPr>
        <w:pStyle w:val="a7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bookmarkStart w:id="0" w:name="_GoBack"/>
      <w:bookmarkEnd w:id="0"/>
      <w:r w:rsidR="00040504">
        <w:rPr>
          <w:rFonts w:ascii="Times New Roman" w:hAnsi="Times New Roman"/>
          <w:sz w:val="24"/>
          <w:szCs w:val="24"/>
        </w:rPr>
        <w:t xml:space="preserve"> программа по английскому языку создана в соответствии с УМК «Английский в фокусе» для 5 класса (Авторы: Ю.Е. Ваулина,  Д. Дули, О.Е. </w:t>
      </w:r>
      <w:proofErr w:type="spellStart"/>
      <w:r w:rsidR="00040504">
        <w:rPr>
          <w:rFonts w:ascii="Times New Roman" w:hAnsi="Times New Roman"/>
          <w:sz w:val="24"/>
          <w:szCs w:val="24"/>
        </w:rPr>
        <w:t>Подоляко</w:t>
      </w:r>
      <w:proofErr w:type="spellEnd"/>
      <w:r w:rsidR="000405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0504">
        <w:rPr>
          <w:rFonts w:ascii="Times New Roman" w:hAnsi="Times New Roman"/>
          <w:sz w:val="24"/>
          <w:szCs w:val="24"/>
        </w:rPr>
        <w:t>В.Эванс</w:t>
      </w:r>
      <w:proofErr w:type="spellEnd"/>
      <w:r w:rsidR="00040504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="00040504">
        <w:rPr>
          <w:rFonts w:ascii="Times New Roman" w:hAnsi="Times New Roman"/>
          <w:sz w:val="24"/>
          <w:szCs w:val="24"/>
        </w:rPr>
        <w:t>Express</w:t>
      </w:r>
      <w:proofErr w:type="spellEnd"/>
      <w:r w:rsidR="00040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504">
        <w:rPr>
          <w:rFonts w:ascii="Times New Roman" w:hAnsi="Times New Roman"/>
          <w:sz w:val="24"/>
          <w:szCs w:val="24"/>
        </w:rPr>
        <w:t>Publish</w:t>
      </w:r>
      <w:proofErr w:type="spellEnd"/>
      <w:r w:rsidR="00040504">
        <w:rPr>
          <w:rFonts w:ascii="Times New Roman" w:hAnsi="Times New Roman"/>
          <w:sz w:val="24"/>
          <w:szCs w:val="24"/>
        </w:rPr>
        <w:t>: Просвещение, 2019 год, рекомендованного Министерством  образования РФ по ФГОС).</w:t>
      </w:r>
    </w:p>
    <w:p w:rsidR="00112639" w:rsidRDefault="00112639" w:rsidP="00B44F8D">
      <w:pPr>
        <w:ind w:firstLine="708"/>
        <w:jc w:val="both"/>
      </w:pPr>
      <w:r w:rsidRPr="00B44F8D">
        <w:rPr>
          <w:rStyle w:val="FontStyle15"/>
          <w:rFonts w:ascii="Times New Roman" w:hAnsi="Times New Roman" w:cs="Times New Roman"/>
          <w:sz w:val="24"/>
          <w:szCs w:val="24"/>
        </w:rPr>
        <w:t>Предлагаемая рабочая</w:t>
      </w:r>
      <w:r w:rsidR="00040504">
        <w:rPr>
          <w:rStyle w:val="FontStyle15"/>
          <w:rFonts w:ascii="Times New Roman" w:hAnsi="Times New Roman" w:cs="Times New Roman"/>
          <w:sz w:val="24"/>
          <w:szCs w:val="24"/>
        </w:rPr>
        <w:t xml:space="preserve"> программа предназначена для 5</w:t>
      </w:r>
      <w:r w:rsidRPr="00B44F8D">
        <w:rPr>
          <w:rStyle w:val="FontStyle15"/>
          <w:rFonts w:ascii="Times New Roman" w:hAnsi="Times New Roman" w:cs="Times New Roman"/>
          <w:sz w:val="24"/>
          <w:szCs w:val="24"/>
        </w:rPr>
        <w:t xml:space="preserve"> классов общеобразовательных организаций и составлена в соответствии с требованиями </w:t>
      </w:r>
      <w:r w:rsidRPr="00B44F8D">
        <w:t>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8733E1" w:rsidRPr="00AC1C20" w:rsidRDefault="008733E1" w:rsidP="00AC1C2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3</w:t>
      </w:r>
      <w:r w:rsidRPr="00FE0DCA">
        <w:rPr>
          <w:rFonts w:ascii="Times New Roman" w:hAnsi="Times New Roman"/>
          <w:sz w:val="24"/>
          <w:szCs w:val="24"/>
        </w:rPr>
        <w:t xml:space="preserve"> учебных часа в неделю. При 34 учебных неделях общее количество часов на изучен</w:t>
      </w:r>
      <w:r>
        <w:rPr>
          <w:rFonts w:ascii="Times New Roman" w:hAnsi="Times New Roman"/>
          <w:sz w:val="24"/>
          <w:szCs w:val="24"/>
        </w:rPr>
        <w:t>ие английского языка составит 102 часа</w:t>
      </w:r>
      <w:r w:rsidRPr="00FE0DCA">
        <w:rPr>
          <w:rFonts w:ascii="Times New Roman" w:hAnsi="Times New Roman"/>
          <w:sz w:val="24"/>
          <w:szCs w:val="24"/>
        </w:rPr>
        <w:t xml:space="preserve"> в год. </w:t>
      </w:r>
    </w:p>
    <w:p w:rsidR="00112639" w:rsidRPr="00AC1C20" w:rsidRDefault="00B91695" w:rsidP="00B44F8D">
      <w:pPr>
        <w:widowControl w:val="0"/>
        <w:autoSpaceDE w:val="0"/>
        <w:autoSpaceDN w:val="0"/>
        <w:adjustRightInd w:val="0"/>
        <w:ind w:firstLine="360"/>
        <w:jc w:val="center"/>
        <w:outlineLvl w:val="0"/>
        <w:rPr>
          <w:b/>
          <w:bCs/>
          <w:iCs/>
        </w:rPr>
      </w:pPr>
      <w:r w:rsidRPr="00AC1C20">
        <w:rPr>
          <w:b/>
          <w:bCs/>
          <w:iCs/>
        </w:rPr>
        <w:t>Цели рабочей программы</w:t>
      </w:r>
    </w:p>
    <w:p w:rsidR="00112639" w:rsidRPr="00B44F8D" w:rsidRDefault="00112639" w:rsidP="00B44F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4F8D">
        <w:tab/>
        <w:t xml:space="preserve">Изучение иностранного языка в </w:t>
      </w:r>
      <w:proofErr w:type="spellStart"/>
      <w:r w:rsidRPr="00B44F8D">
        <w:t>основнои</w:t>
      </w:r>
      <w:proofErr w:type="spellEnd"/>
      <w:r w:rsidRPr="00B44F8D">
        <w:t xml:space="preserve">̆ школе направлено на достижение следующих </w:t>
      </w:r>
      <w:proofErr w:type="spellStart"/>
      <w:r w:rsidRPr="00B44F8D">
        <w:t>целеи</w:t>
      </w:r>
      <w:proofErr w:type="spellEnd"/>
      <w:r w:rsidRPr="00B44F8D">
        <w:t>̆:</w:t>
      </w:r>
    </w:p>
    <w:p w:rsidR="00112639" w:rsidRPr="00B44F8D" w:rsidRDefault="00112639" w:rsidP="00AC1C20">
      <w:pPr>
        <w:pStyle w:val="a5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4F8D">
        <w:t xml:space="preserve">развитие </w:t>
      </w:r>
      <w:proofErr w:type="spellStart"/>
      <w:r w:rsidRPr="00B44F8D">
        <w:t>иноязычнои</w:t>
      </w:r>
      <w:proofErr w:type="spellEnd"/>
      <w:r w:rsidRPr="00B44F8D">
        <w:t xml:space="preserve">̆ </w:t>
      </w:r>
      <w:proofErr w:type="spellStart"/>
      <w:r w:rsidRPr="00B44F8D">
        <w:t>коммуникативнои</w:t>
      </w:r>
      <w:proofErr w:type="spellEnd"/>
      <w:r w:rsidRPr="00B44F8D">
        <w:t>̆ компетенции в совокупности ее составляющих, а именно:</w:t>
      </w:r>
    </w:p>
    <w:p w:rsidR="00112639" w:rsidRPr="00B44F8D" w:rsidRDefault="00112639" w:rsidP="00AC1C20">
      <w:pPr>
        <w:pStyle w:val="a5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4F8D">
        <w:t xml:space="preserve"> речевая</w:t>
      </w:r>
      <w:r w:rsidRPr="00B44F8D">
        <w:tab/>
        <w:t>компетенция — развитие</w:t>
      </w:r>
      <w:r w:rsidRPr="00B44F8D">
        <w:tab/>
        <w:t xml:space="preserve">коммуникативных умений в четырех основных видах </w:t>
      </w:r>
      <w:proofErr w:type="spellStart"/>
      <w:r w:rsidRPr="00B44F8D">
        <w:t>речевои</w:t>
      </w:r>
      <w:proofErr w:type="spellEnd"/>
      <w:r w:rsidRPr="00B44F8D">
        <w:t>̆ деятельности (говорении, аудировании, чтении, письме);</w:t>
      </w:r>
    </w:p>
    <w:p w:rsidR="00112639" w:rsidRPr="00B44F8D" w:rsidRDefault="00112639" w:rsidP="00AC1C20">
      <w:pPr>
        <w:pStyle w:val="a5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4F8D"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</w:r>
      <w:proofErr w:type="spellStart"/>
      <w:r w:rsidRPr="00B44F8D">
        <w:t>основнои</w:t>
      </w:r>
      <w:proofErr w:type="spellEnd"/>
      <w:r w:rsidRPr="00B44F8D">
        <w:t>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112639" w:rsidRPr="00B44F8D" w:rsidRDefault="00112639" w:rsidP="00AC1C20">
      <w:pPr>
        <w:pStyle w:val="a5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4F8D">
        <w:t xml:space="preserve">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</w:r>
      <w:proofErr w:type="spellStart"/>
      <w:r w:rsidRPr="00B44F8D">
        <w:t>основнои</w:t>
      </w:r>
      <w:proofErr w:type="spellEnd"/>
      <w:r w:rsidRPr="00B44F8D">
        <w:t>̆ школы на разных ее этапах; формирование умения представлять свою страну, ее культуру в условиях межкультурного общения;</w:t>
      </w:r>
    </w:p>
    <w:p w:rsidR="00112639" w:rsidRPr="00B44F8D" w:rsidRDefault="00112639" w:rsidP="00AC1C20">
      <w:pPr>
        <w:pStyle w:val="a5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4F8D">
        <w:t>компенсаторная компетенция — развитие умений выходить из положения в условиях дефицита языковых средств при получении и передаче информации;</w:t>
      </w:r>
    </w:p>
    <w:p w:rsidR="00112639" w:rsidRPr="00B44F8D" w:rsidRDefault="00112639" w:rsidP="00AC1C20">
      <w:pPr>
        <w:pStyle w:val="a5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4F8D">
        <w:t>учебно-познавательная</w:t>
      </w:r>
      <w:r w:rsidRPr="00B44F8D">
        <w:tab/>
        <w:t xml:space="preserve">компетенция — </w:t>
      </w:r>
      <w:proofErr w:type="spellStart"/>
      <w:r w:rsidRPr="00B44F8D">
        <w:t>дальнейшее</w:t>
      </w:r>
      <w:proofErr w:type="spellEnd"/>
      <w:r w:rsidRPr="00B44F8D">
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112639" w:rsidRPr="00B44F8D" w:rsidRDefault="00112639" w:rsidP="00AC1C20">
      <w:pPr>
        <w:pStyle w:val="a5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4F8D">
        <w:t>развитие личности учащихся посредством реализации воспитательного потенциала иностранного языка:</w:t>
      </w:r>
    </w:p>
    <w:p w:rsidR="00112639" w:rsidRPr="00B44F8D" w:rsidRDefault="00112639" w:rsidP="00AC1C20">
      <w:pPr>
        <w:pStyle w:val="a5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4F8D">
        <w:lastRenderedPageBreak/>
        <w:t xml:space="preserve">формирование у учащихся потребности изучения иностранных языков и овладения ими как средством общения, познания, самореализации и </w:t>
      </w:r>
      <w:proofErr w:type="spellStart"/>
      <w:r w:rsidRPr="00B44F8D">
        <w:t>социальнои</w:t>
      </w:r>
      <w:proofErr w:type="spellEnd"/>
      <w:r w:rsidRPr="00B44F8D"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112639" w:rsidRPr="00B44F8D" w:rsidRDefault="00112639" w:rsidP="00AC1C20">
      <w:pPr>
        <w:pStyle w:val="a5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4F8D">
        <w:t xml:space="preserve">формирование </w:t>
      </w:r>
      <w:proofErr w:type="spellStart"/>
      <w:r w:rsidRPr="00B44F8D">
        <w:t>общекультурнои</w:t>
      </w:r>
      <w:proofErr w:type="spellEnd"/>
      <w:r w:rsidRPr="00B44F8D">
        <w:t xml:space="preserve">̆ и </w:t>
      </w:r>
      <w:proofErr w:type="spellStart"/>
      <w:r w:rsidRPr="00B44F8D">
        <w:t>этническои</w:t>
      </w:r>
      <w:proofErr w:type="spellEnd"/>
      <w:r w:rsidRPr="00B44F8D">
        <w:t xml:space="preserve">̆ идентичности как составляющих </w:t>
      </w:r>
      <w:proofErr w:type="spellStart"/>
      <w:r w:rsidRPr="00B44F8D">
        <w:t>гражданскои</w:t>
      </w:r>
      <w:proofErr w:type="spellEnd"/>
      <w:r w:rsidRPr="00B44F8D">
        <w:t xml:space="preserve">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B44F8D">
        <w:t>инои</w:t>
      </w:r>
      <w:proofErr w:type="spellEnd"/>
      <w:r w:rsidRPr="00B44F8D">
        <w:t xml:space="preserve">̆ культуры; лучшее осознание </w:t>
      </w:r>
      <w:proofErr w:type="spellStart"/>
      <w:r w:rsidRPr="00B44F8D">
        <w:t>своеи</w:t>
      </w:r>
      <w:proofErr w:type="spellEnd"/>
      <w:r w:rsidRPr="00B44F8D">
        <w:t xml:space="preserve">̆ </w:t>
      </w:r>
      <w:proofErr w:type="spellStart"/>
      <w:r w:rsidRPr="00B44F8D">
        <w:t>собственнои</w:t>
      </w:r>
      <w:proofErr w:type="spellEnd"/>
      <w:r w:rsidRPr="00B44F8D">
        <w:t>̆ культуры;</w:t>
      </w:r>
    </w:p>
    <w:p w:rsidR="00112639" w:rsidRPr="00B44F8D" w:rsidRDefault="00112639" w:rsidP="00AC1C20">
      <w:pPr>
        <w:pStyle w:val="a5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B44F8D">
        <w:t xml:space="preserve">развитие стремления к овладению основами </w:t>
      </w:r>
      <w:proofErr w:type="spellStart"/>
      <w:r w:rsidRPr="00B44F8D">
        <w:t>мировои</w:t>
      </w:r>
      <w:proofErr w:type="spellEnd"/>
      <w:r w:rsidRPr="00B44F8D">
        <w:t>̆ культуры средствами иностранного языка;</w:t>
      </w:r>
    </w:p>
    <w:p w:rsidR="00112639" w:rsidRPr="00B44F8D" w:rsidRDefault="00112639" w:rsidP="00AC1C20">
      <w:pPr>
        <w:pStyle w:val="a5"/>
        <w:numPr>
          <w:ilvl w:val="0"/>
          <w:numId w:val="34"/>
        </w:numPr>
        <w:ind w:right="7"/>
        <w:jc w:val="both"/>
      </w:pPr>
      <w:r w:rsidRPr="00B44F8D">
        <w:t xml:space="preserve">осознание необходимости вести </w:t>
      </w:r>
      <w:proofErr w:type="spellStart"/>
      <w:r w:rsidRPr="00B44F8D">
        <w:t>здоровыи</w:t>
      </w:r>
      <w:proofErr w:type="spellEnd"/>
      <w:r w:rsidRPr="00B44F8D">
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112639" w:rsidRPr="00B44F8D" w:rsidRDefault="00112639" w:rsidP="00B44F8D">
      <w:pPr>
        <w:ind w:left="720" w:right="7"/>
        <w:jc w:val="center"/>
        <w:rPr>
          <w:b/>
          <w:caps/>
        </w:rPr>
      </w:pPr>
    </w:p>
    <w:p w:rsidR="008733E1" w:rsidRPr="00541189" w:rsidRDefault="008733E1" w:rsidP="008733E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89">
        <w:rPr>
          <w:b/>
          <w:sz w:val="28"/>
          <w:szCs w:val="28"/>
        </w:rPr>
        <w:t>Планируемые результаты изучения учебного предмета</w:t>
      </w:r>
    </w:p>
    <w:p w:rsidR="00112639" w:rsidRPr="00B44F8D" w:rsidRDefault="00112639" w:rsidP="00B44F8D">
      <w:pPr>
        <w:tabs>
          <w:tab w:val="left" w:pos="0"/>
        </w:tabs>
        <w:autoSpaceDE w:val="0"/>
        <w:autoSpaceDN w:val="0"/>
        <w:adjustRightInd w:val="0"/>
        <w:jc w:val="both"/>
      </w:pPr>
      <w:r w:rsidRPr="00B44F8D">
        <w:tab/>
        <w:t xml:space="preserve">Данная программа обеспечивает формирование личностных, метапредметных и предметных результатов. </w:t>
      </w:r>
    </w:p>
    <w:p w:rsidR="00112639" w:rsidRPr="00B44F8D" w:rsidRDefault="00AC1C20" w:rsidP="00B44F8D">
      <w:pPr>
        <w:tabs>
          <w:tab w:val="left" w:pos="3148"/>
        </w:tabs>
      </w:pPr>
      <w:r>
        <w:rPr>
          <w:b/>
        </w:rPr>
        <w:t xml:space="preserve">           </w:t>
      </w:r>
      <w:r w:rsidR="00112639" w:rsidRPr="00B44F8D">
        <w:rPr>
          <w:b/>
        </w:rPr>
        <w:t xml:space="preserve">Личностными результатами </w:t>
      </w:r>
      <w:r w:rsidR="00112639" w:rsidRPr="00B44F8D">
        <w:t>являются:</w:t>
      </w:r>
    </w:p>
    <w:p w:rsidR="00112639" w:rsidRPr="00B44F8D" w:rsidRDefault="00112639" w:rsidP="00B44F8D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B44F8D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B44F8D" w:rsidDel="00B450C4">
        <w:t xml:space="preserve"> </w:t>
      </w:r>
      <w:r w:rsidRPr="00B44F8D"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B44F8D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B44F8D">
        <w:t>; воспитание чувства долга перед Родиной;</w:t>
      </w:r>
    </w:p>
    <w:p w:rsidR="00112639" w:rsidRPr="00B44F8D" w:rsidRDefault="00112639" w:rsidP="00B44F8D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B44F8D"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 w:rsidRPr="00B44F8D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B44F8D">
        <w:t xml:space="preserve">; </w:t>
      </w:r>
    </w:p>
    <w:p w:rsidR="00112639" w:rsidRPr="00B44F8D" w:rsidRDefault="00112639" w:rsidP="00B44F8D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B44F8D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12639" w:rsidRPr="00B44F8D" w:rsidRDefault="00112639" w:rsidP="00B44F8D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B44F8D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112639" w:rsidRPr="00B44F8D" w:rsidRDefault="00112639" w:rsidP="00B44F8D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B44F8D"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B44F8D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B44F8D">
        <w:t xml:space="preserve">; </w:t>
      </w:r>
    </w:p>
    <w:p w:rsidR="00112639" w:rsidRPr="00B44F8D" w:rsidRDefault="00112639" w:rsidP="00B44F8D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B44F8D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B44F8D" w:rsidDel="00B44476">
        <w:t xml:space="preserve"> </w:t>
      </w:r>
      <w:r w:rsidRPr="00B44F8D">
        <w:t>осознанного и ответственного отношения к собственным поступкам;</w:t>
      </w:r>
      <w:r w:rsidRPr="00B44F8D" w:rsidDel="00B44476">
        <w:t xml:space="preserve"> </w:t>
      </w:r>
    </w:p>
    <w:p w:rsidR="00112639" w:rsidRPr="00B44F8D" w:rsidRDefault="00112639" w:rsidP="00B44F8D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B44F8D"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B44F8D">
        <w:rPr>
          <w:rStyle w:val="dash041e005f0431005f044b005f0447005f043d005f044b005f0439005f005fchar1char1"/>
        </w:rPr>
        <w:t>процессе</w:t>
      </w:r>
      <w:r w:rsidRPr="00B44F8D"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112639" w:rsidRPr="00B44F8D" w:rsidRDefault="00112639" w:rsidP="00B44F8D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B44F8D">
        <w:t xml:space="preserve"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</w:t>
      </w:r>
      <w:r w:rsidRPr="00B44F8D">
        <w:lastRenderedPageBreak/>
        <w:t>угрожающих жизни и здоровью людей, правил поведения в транспорте и правил поведения на дорогах;</w:t>
      </w:r>
    </w:p>
    <w:p w:rsidR="00112639" w:rsidRPr="00B44F8D" w:rsidRDefault="00112639" w:rsidP="00B44F8D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B44F8D">
        <w:t xml:space="preserve">формирование основ </w:t>
      </w:r>
      <w:r w:rsidRPr="00B44F8D">
        <w:rPr>
          <w:rStyle w:val="dash041e005f0431005f044b005f0447005f043d005f044b005f0439005f005fchar1char1"/>
        </w:rPr>
        <w:t xml:space="preserve">экологической культуры </w:t>
      </w:r>
      <w:r w:rsidRPr="00B44F8D"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12639" w:rsidRPr="00B44F8D" w:rsidRDefault="00112639" w:rsidP="00B44F8D">
      <w:pPr>
        <w:numPr>
          <w:ilvl w:val="0"/>
          <w:numId w:val="4"/>
        </w:numPr>
        <w:tabs>
          <w:tab w:val="left" w:pos="993"/>
        </w:tabs>
        <w:autoSpaceDE w:val="0"/>
        <w:jc w:val="both"/>
      </w:pPr>
      <w:r w:rsidRPr="00B44F8D">
        <w:t xml:space="preserve">осознание </w:t>
      </w:r>
      <w:r w:rsidRPr="00B44F8D">
        <w:rPr>
          <w:rStyle w:val="dash041e005f0431005f044b005f0447005f043d005f044b005f0439005f005fchar1char1"/>
        </w:rPr>
        <w:t xml:space="preserve">значения </w:t>
      </w:r>
      <w:r w:rsidRPr="00B44F8D"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12639" w:rsidRPr="00B44F8D" w:rsidRDefault="00112639" w:rsidP="00B44F8D">
      <w:pPr>
        <w:pStyle w:val="11"/>
        <w:numPr>
          <w:ilvl w:val="0"/>
          <w:numId w:val="4"/>
        </w:numPr>
        <w:tabs>
          <w:tab w:val="left" w:pos="1080"/>
        </w:tabs>
        <w:jc w:val="both"/>
      </w:pPr>
      <w:r w:rsidRPr="00B44F8D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112639" w:rsidRPr="00B44F8D" w:rsidRDefault="00112639" w:rsidP="00B44F8D">
      <w:pPr>
        <w:pStyle w:val="11"/>
        <w:numPr>
          <w:ilvl w:val="0"/>
          <w:numId w:val="4"/>
        </w:numPr>
        <w:tabs>
          <w:tab w:val="left" w:pos="3148"/>
        </w:tabs>
        <w:jc w:val="both"/>
      </w:pPr>
      <w:r w:rsidRPr="00B44F8D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112639" w:rsidRPr="00B44F8D" w:rsidRDefault="00112639" w:rsidP="00B44F8D">
      <w:pPr>
        <w:pStyle w:val="11"/>
        <w:numPr>
          <w:ilvl w:val="0"/>
          <w:numId w:val="4"/>
        </w:numPr>
        <w:tabs>
          <w:tab w:val="left" w:pos="3148"/>
        </w:tabs>
        <w:jc w:val="both"/>
      </w:pPr>
      <w:r w:rsidRPr="00B44F8D">
        <w:t>осознание возможностей самореализации средствами иностранного языка;</w:t>
      </w:r>
    </w:p>
    <w:p w:rsidR="00112639" w:rsidRPr="00B44F8D" w:rsidRDefault="00112639" w:rsidP="00B44F8D">
      <w:pPr>
        <w:pStyle w:val="11"/>
        <w:numPr>
          <w:ilvl w:val="0"/>
          <w:numId w:val="4"/>
        </w:numPr>
        <w:tabs>
          <w:tab w:val="left" w:pos="3148"/>
        </w:tabs>
        <w:jc w:val="both"/>
      </w:pPr>
      <w:r w:rsidRPr="00B44F8D">
        <w:t>стремление к совершенствованию речевой культуры в целом;</w:t>
      </w:r>
    </w:p>
    <w:p w:rsidR="00112639" w:rsidRPr="00B44F8D" w:rsidRDefault="00112639" w:rsidP="00B44F8D">
      <w:pPr>
        <w:pStyle w:val="11"/>
        <w:numPr>
          <w:ilvl w:val="0"/>
          <w:numId w:val="4"/>
        </w:numPr>
        <w:tabs>
          <w:tab w:val="left" w:pos="3148"/>
        </w:tabs>
        <w:jc w:val="both"/>
      </w:pPr>
      <w:r w:rsidRPr="00B44F8D">
        <w:t>формирование коммуникативной компетенции в межкультурной и межэтнической коммуникации;</w:t>
      </w:r>
    </w:p>
    <w:p w:rsidR="00112639" w:rsidRPr="00B44F8D" w:rsidRDefault="00112639" w:rsidP="00B44F8D">
      <w:pPr>
        <w:pStyle w:val="11"/>
        <w:numPr>
          <w:ilvl w:val="0"/>
          <w:numId w:val="4"/>
        </w:numPr>
        <w:tabs>
          <w:tab w:val="left" w:pos="3148"/>
        </w:tabs>
        <w:jc w:val="both"/>
      </w:pPr>
      <w:r w:rsidRPr="00B44F8D"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112639" w:rsidRPr="00B44F8D" w:rsidRDefault="00112639" w:rsidP="00B44F8D">
      <w:pPr>
        <w:pStyle w:val="11"/>
        <w:numPr>
          <w:ilvl w:val="0"/>
          <w:numId w:val="4"/>
        </w:numPr>
        <w:tabs>
          <w:tab w:val="left" w:pos="3148"/>
        </w:tabs>
        <w:jc w:val="both"/>
      </w:pPr>
      <w:r w:rsidRPr="00B44F8D">
        <w:t>формирование общекультурной и этнической идентичности как составляющих гражданской идентичности личности;</w:t>
      </w:r>
    </w:p>
    <w:p w:rsidR="00112639" w:rsidRPr="00B44F8D" w:rsidRDefault="00112639" w:rsidP="00B44F8D">
      <w:pPr>
        <w:pStyle w:val="11"/>
        <w:numPr>
          <w:ilvl w:val="0"/>
          <w:numId w:val="4"/>
        </w:numPr>
        <w:tabs>
          <w:tab w:val="left" w:pos="3148"/>
        </w:tabs>
        <w:jc w:val="both"/>
      </w:pPr>
      <w:r w:rsidRPr="00B44F8D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112639" w:rsidRPr="00B44F8D" w:rsidRDefault="00112639" w:rsidP="00B44F8D">
      <w:pPr>
        <w:pStyle w:val="11"/>
        <w:numPr>
          <w:ilvl w:val="0"/>
          <w:numId w:val="4"/>
        </w:numPr>
        <w:tabs>
          <w:tab w:val="left" w:pos="3148"/>
        </w:tabs>
        <w:jc w:val="both"/>
      </w:pPr>
      <w:r w:rsidRPr="00B44F8D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112639" w:rsidRPr="00B44F8D" w:rsidRDefault="00112639" w:rsidP="00B44F8D">
      <w:pPr>
        <w:pStyle w:val="11"/>
        <w:numPr>
          <w:ilvl w:val="0"/>
          <w:numId w:val="4"/>
        </w:numPr>
        <w:tabs>
          <w:tab w:val="left" w:pos="3148"/>
        </w:tabs>
        <w:jc w:val="both"/>
      </w:pPr>
      <w:r w:rsidRPr="00B44F8D"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112639" w:rsidRPr="00B44F8D" w:rsidRDefault="00AC1C20" w:rsidP="00B44F8D">
      <w:pPr>
        <w:shd w:val="clear" w:color="auto" w:fill="FFFFFF"/>
        <w:jc w:val="both"/>
      </w:pPr>
      <w:r>
        <w:rPr>
          <w:b/>
          <w:bCs/>
        </w:rPr>
        <w:t xml:space="preserve">     </w:t>
      </w:r>
      <w:r w:rsidR="00112639" w:rsidRPr="00B44F8D">
        <w:rPr>
          <w:b/>
          <w:bCs/>
        </w:rPr>
        <w:t xml:space="preserve">Метапредметными </w:t>
      </w:r>
      <w:r w:rsidR="00112639" w:rsidRPr="00B44F8D">
        <w:t>результатами являются:</w:t>
      </w:r>
    </w:p>
    <w:p w:rsidR="00112639" w:rsidRPr="00B44F8D" w:rsidRDefault="00112639" w:rsidP="00B44F8D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B44F8D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12639" w:rsidRPr="00B44F8D" w:rsidRDefault="00112639" w:rsidP="00B44F8D">
      <w:pPr>
        <w:numPr>
          <w:ilvl w:val="0"/>
          <w:numId w:val="5"/>
        </w:numPr>
        <w:tabs>
          <w:tab w:val="left" w:pos="993"/>
        </w:tabs>
        <w:autoSpaceDE w:val="0"/>
        <w:jc w:val="both"/>
      </w:pPr>
      <w:r w:rsidRPr="00B44F8D"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112639" w:rsidRPr="00B44F8D" w:rsidRDefault="00112639" w:rsidP="00B44F8D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B44F8D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12639" w:rsidRPr="00B44F8D" w:rsidRDefault="00112639" w:rsidP="00B44F8D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B44F8D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112639" w:rsidRPr="00B44F8D" w:rsidRDefault="00112639" w:rsidP="00B44F8D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B44F8D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12639" w:rsidRPr="00B44F8D" w:rsidRDefault="00112639" w:rsidP="00B44F8D">
      <w:pPr>
        <w:numPr>
          <w:ilvl w:val="0"/>
          <w:numId w:val="5"/>
        </w:numPr>
        <w:tabs>
          <w:tab w:val="left" w:pos="993"/>
        </w:tabs>
        <w:autoSpaceDE w:val="0"/>
        <w:jc w:val="both"/>
      </w:pPr>
      <w:r w:rsidRPr="00B44F8D">
        <w:t xml:space="preserve">осознанное владение логическими действиями определения понятий, обобщения, установления аналогий и классификации на </w:t>
      </w:r>
      <w:proofErr w:type="gramStart"/>
      <w:r w:rsidRPr="00B44F8D">
        <w:t>основе  самостоятельного</w:t>
      </w:r>
      <w:proofErr w:type="gramEnd"/>
      <w:r w:rsidRPr="00B44F8D">
        <w:t xml:space="preserve"> выбора оснований и критериев, установления </w:t>
      </w:r>
      <w:proofErr w:type="spellStart"/>
      <w:r w:rsidRPr="00B44F8D">
        <w:t>родо</w:t>
      </w:r>
      <w:proofErr w:type="spellEnd"/>
      <w:r w:rsidRPr="00B44F8D">
        <w:t xml:space="preserve">-видовых связей; </w:t>
      </w:r>
    </w:p>
    <w:p w:rsidR="00112639" w:rsidRPr="00B44F8D" w:rsidRDefault="00112639" w:rsidP="00B44F8D">
      <w:pPr>
        <w:numPr>
          <w:ilvl w:val="0"/>
          <w:numId w:val="5"/>
        </w:numPr>
        <w:tabs>
          <w:tab w:val="left" w:pos="993"/>
        </w:tabs>
        <w:autoSpaceDE w:val="0"/>
        <w:jc w:val="both"/>
      </w:pPr>
      <w:r w:rsidRPr="00B44F8D">
        <w:t xml:space="preserve">умение устанавливать причинно-следственные связи, </w:t>
      </w:r>
      <w:proofErr w:type="gramStart"/>
      <w:r w:rsidRPr="00B44F8D">
        <w:t>строить  логическое</w:t>
      </w:r>
      <w:proofErr w:type="gramEnd"/>
      <w:r w:rsidRPr="00B44F8D">
        <w:t xml:space="preserve"> рассуждение, умозаключение (индуктивное, дедуктивное  и по аналогии) и выводы;</w:t>
      </w:r>
    </w:p>
    <w:p w:rsidR="00112639" w:rsidRPr="00B44F8D" w:rsidRDefault="00112639" w:rsidP="00B44F8D">
      <w:pPr>
        <w:numPr>
          <w:ilvl w:val="0"/>
          <w:numId w:val="5"/>
        </w:numPr>
        <w:tabs>
          <w:tab w:val="left" w:pos="993"/>
        </w:tabs>
        <w:autoSpaceDE w:val="0"/>
        <w:jc w:val="both"/>
      </w:pPr>
      <w:r w:rsidRPr="00B44F8D">
        <w:t xml:space="preserve">умение создавать, применять и преобразовывать </w:t>
      </w:r>
      <w:r w:rsidRPr="00B44F8D">
        <w:rPr>
          <w:rStyle w:val="dash041e005f0431005f044b005f0447005f043d005f044b005f0439005f005fchar1char1"/>
        </w:rPr>
        <w:t>знаки и символы, модели</w:t>
      </w:r>
      <w:r w:rsidRPr="00B44F8D">
        <w:t xml:space="preserve"> и схемы для решения учебных и познавательных задач;</w:t>
      </w:r>
    </w:p>
    <w:p w:rsidR="00112639" w:rsidRPr="00B44F8D" w:rsidRDefault="00112639" w:rsidP="00B44F8D">
      <w:pPr>
        <w:numPr>
          <w:ilvl w:val="0"/>
          <w:numId w:val="5"/>
        </w:numPr>
        <w:tabs>
          <w:tab w:val="left" w:pos="993"/>
        </w:tabs>
        <w:autoSpaceDE w:val="0"/>
        <w:jc w:val="both"/>
        <w:rPr>
          <w:rStyle w:val="dash041e005f0431005f044b005f0447005f043d005f044b005f0439005f005fchar1char1"/>
        </w:rPr>
      </w:pPr>
      <w:r w:rsidRPr="00B44F8D">
        <w:rPr>
          <w:rStyle w:val="dash041e005f0431005f044b005f0447005f043d005f044b005f0439005f005fchar1char1"/>
        </w:rPr>
        <w:lastRenderedPageBreak/>
        <w:t>у</w:t>
      </w:r>
      <w:r w:rsidRPr="00B44F8D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B44F8D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B44F8D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B44F8D">
        <w:rPr>
          <w:rStyle w:val="dash0421005f0442005f0440005f043e005f0433005f0438005f0439005f005fchar1char1"/>
        </w:rPr>
        <w:t xml:space="preserve"> </w:t>
      </w:r>
      <w:r w:rsidRPr="00B44F8D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112639" w:rsidRPr="00B44F8D" w:rsidRDefault="00112639" w:rsidP="00B44F8D">
      <w:pPr>
        <w:numPr>
          <w:ilvl w:val="0"/>
          <w:numId w:val="5"/>
        </w:numPr>
        <w:tabs>
          <w:tab w:val="left" w:pos="993"/>
        </w:tabs>
        <w:autoSpaceDE w:val="0"/>
        <w:jc w:val="both"/>
      </w:pPr>
      <w:r w:rsidRPr="00B44F8D"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112639" w:rsidRPr="00B44F8D" w:rsidRDefault="00112639" w:rsidP="00B44F8D">
      <w:pPr>
        <w:pStyle w:val="dash041e005f0431005f044b005f0447005f043d005f044b005f0439"/>
        <w:numPr>
          <w:ilvl w:val="0"/>
          <w:numId w:val="5"/>
        </w:numPr>
        <w:jc w:val="both"/>
      </w:pPr>
      <w:r w:rsidRPr="00B44F8D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112639" w:rsidRPr="00B44F8D" w:rsidRDefault="00112639" w:rsidP="00B44F8D">
      <w:pPr>
        <w:pStyle w:val="11"/>
        <w:numPr>
          <w:ilvl w:val="0"/>
          <w:numId w:val="5"/>
        </w:numPr>
        <w:shd w:val="clear" w:color="auto" w:fill="FFFFFF"/>
        <w:jc w:val="both"/>
      </w:pPr>
      <w:r w:rsidRPr="00B44F8D">
        <w:t>развитие умения планировать своё речевое и неречевое поведение;</w:t>
      </w:r>
    </w:p>
    <w:p w:rsidR="00112639" w:rsidRPr="00B44F8D" w:rsidRDefault="00112639" w:rsidP="00B44F8D">
      <w:pPr>
        <w:pStyle w:val="11"/>
        <w:numPr>
          <w:ilvl w:val="0"/>
          <w:numId w:val="5"/>
        </w:numPr>
        <w:shd w:val="clear" w:color="auto" w:fill="FFFFFF"/>
        <w:jc w:val="both"/>
      </w:pPr>
      <w:r w:rsidRPr="00B44F8D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112639" w:rsidRPr="00B44F8D" w:rsidRDefault="00112639" w:rsidP="00B44F8D">
      <w:pPr>
        <w:pStyle w:val="11"/>
        <w:numPr>
          <w:ilvl w:val="0"/>
          <w:numId w:val="5"/>
        </w:numPr>
        <w:shd w:val="clear" w:color="auto" w:fill="FFFFFF"/>
        <w:jc w:val="both"/>
      </w:pPr>
      <w:r w:rsidRPr="00B44F8D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112639" w:rsidRPr="00B44F8D" w:rsidRDefault="00112639" w:rsidP="00B44F8D">
      <w:pPr>
        <w:pStyle w:val="11"/>
        <w:numPr>
          <w:ilvl w:val="0"/>
          <w:numId w:val="5"/>
        </w:numPr>
        <w:shd w:val="clear" w:color="auto" w:fill="FFFFFF"/>
        <w:jc w:val="both"/>
      </w:pPr>
      <w:r w:rsidRPr="00B44F8D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12639" w:rsidRPr="00B44F8D" w:rsidRDefault="00112639" w:rsidP="00B44F8D">
      <w:pPr>
        <w:pStyle w:val="11"/>
        <w:numPr>
          <w:ilvl w:val="0"/>
          <w:numId w:val="5"/>
        </w:numPr>
        <w:shd w:val="clear" w:color="auto" w:fill="FFFFFF"/>
        <w:jc w:val="both"/>
      </w:pPr>
      <w:r w:rsidRPr="00B44F8D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12639" w:rsidRPr="00B44F8D" w:rsidRDefault="00AC1C20" w:rsidP="00B44F8D">
      <w:pPr>
        <w:shd w:val="clear" w:color="auto" w:fill="FFFFFF"/>
        <w:jc w:val="both"/>
      </w:pPr>
      <w:r>
        <w:rPr>
          <w:b/>
          <w:bCs/>
        </w:rPr>
        <w:t xml:space="preserve">      </w:t>
      </w:r>
      <w:r w:rsidR="00112639" w:rsidRPr="00B44F8D">
        <w:rPr>
          <w:b/>
          <w:bCs/>
        </w:rPr>
        <w:t xml:space="preserve">Предметными результатами </w:t>
      </w:r>
      <w:r w:rsidR="00112639" w:rsidRPr="00B44F8D">
        <w:t xml:space="preserve">являются: </w:t>
      </w:r>
    </w:p>
    <w:p w:rsidR="00112639" w:rsidRPr="00B44F8D" w:rsidRDefault="00112639" w:rsidP="00B44F8D">
      <w:pPr>
        <w:shd w:val="clear" w:color="auto" w:fill="FFFFFF"/>
        <w:jc w:val="both"/>
      </w:pPr>
      <w:r w:rsidRPr="00B44F8D">
        <w:rPr>
          <w:b/>
        </w:rPr>
        <w:t>А.</w:t>
      </w:r>
      <w:r w:rsidRPr="00B44F8D">
        <w:t xml:space="preserve"> В коммуникативной сфере (т.е. владении иностранным языком как средством общения):</w:t>
      </w:r>
    </w:p>
    <w:p w:rsidR="00112639" w:rsidRPr="00B44F8D" w:rsidRDefault="00112639" w:rsidP="00B44F8D">
      <w:pPr>
        <w:shd w:val="clear" w:color="auto" w:fill="FFFFFF"/>
        <w:jc w:val="both"/>
        <w:rPr>
          <w:u w:val="single"/>
        </w:rPr>
      </w:pPr>
      <w:r w:rsidRPr="00B44F8D">
        <w:rPr>
          <w:u w:val="single"/>
        </w:rPr>
        <w:t>Речевая компетенция в следующих видах речевой деятельности:</w:t>
      </w:r>
    </w:p>
    <w:p w:rsidR="00112639" w:rsidRPr="00B44F8D" w:rsidRDefault="00112639" w:rsidP="00B44F8D">
      <w:pPr>
        <w:shd w:val="clear" w:color="auto" w:fill="FFFFFF"/>
        <w:jc w:val="both"/>
        <w:rPr>
          <w:u w:val="single"/>
        </w:rPr>
      </w:pPr>
      <w:r w:rsidRPr="00B44F8D">
        <w:rPr>
          <w:u w:val="single"/>
        </w:rPr>
        <w:t>В говорении:</w:t>
      </w:r>
    </w:p>
    <w:p w:rsidR="00112639" w:rsidRPr="00B44F8D" w:rsidRDefault="00112639" w:rsidP="00B44F8D">
      <w:pPr>
        <w:pStyle w:val="11"/>
        <w:numPr>
          <w:ilvl w:val="0"/>
          <w:numId w:val="6"/>
        </w:numPr>
        <w:shd w:val="clear" w:color="auto" w:fill="FFFFFF"/>
        <w:jc w:val="both"/>
      </w:pPr>
      <w:r w:rsidRPr="00B44F8D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12639" w:rsidRPr="00B44F8D" w:rsidRDefault="00112639" w:rsidP="00B44F8D">
      <w:pPr>
        <w:pStyle w:val="11"/>
        <w:numPr>
          <w:ilvl w:val="0"/>
          <w:numId w:val="6"/>
        </w:numPr>
        <w:shd w:val="clear" w:color="auto" w:fill="FFFFFF"/>
        <w:jc w:val="both"/>
      </w:pPr>
      <w:r w:rsidRPr="00B44F8D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12639" w:rsidRPr="00B44F8D" w:rsidRDefault="00112639" w:rsidP="00B44F8D">
      <w:pPr>
        <w:pStyle w:val="11"/>
        <w:numPr>
          <w:ilvl w:val="0"/>
          <w:numId w:val="6"/>
        </w:numPr>
        <w:shd w:val="clear" w:color="auto" w:fill="FFFFFF"/>
        <w:jc w:val="both"/>
      </w:pPr>
      <w:r w:rsidRPr="00B44F8D">
        <w:t>рассказывать о себе, своей семье, друзьях, своих интересах и планах на будущее;</w:t>
      </w:r>
    </w:p>
    <w:p w:rsidR="00112639" w:rsidRPr="00B44F8D" w:rsidRDefault="00112639" w:rsidP="00B44F8D">
      <w:pPr>
        <w:pStyle w:val="11"/>
        <w:numPr>
          <w:ilvl w:val="0"/>
          <w:numId w:val="6"/>
        </w:numPr>
        <w:shd w:val="clear" w:color="auto" w:fill="FFFFFF"/>
        <w:jc w:val="both"/>
      </w:pPr>
      <w:r w:rsidRPr="00B44F8D">
        <w:t>сообщать краткие сведения о своём городе/селе, о своей стране и странах изучаемого языка;</w:t>
      </w:r>
    </w:p>
    <w:p w:rsidR="00112639" w:rsidRPr="00B44F8D" w:rsidRDefault="00112639" w:rsidP="00B44F8D">
      <w:pPr>
        <w:pStyle w:val="11"/>
        <w:numPr>
          <w:ilvl w:val="0"/>
          <w:numId w:val="6"/>
        </w:numPr>
        <w:shd w:val="clear" w:color="auto" w:fill="FFFFFF"/>
        <w:jc w:val="both"/>
      </w:pPr>
      <w:r w:rsidRPr="00B44F8D"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112639" w:rsidRPr="00B44F8D" w:rsidRDefault="00112639" w:rsidP="00B44F8D">
      <w:pPr>
        <w:shd w:val="clear" w:color="auto" w:fill="FFFFFF"/>
        <w:rPr>
          <w:u w:val="single"/>
        </w:rPr>
      </w:pPr>
      <w:r w:rsidRPr="00B44F8D">
        <w:rPr>
          <w:u w:val="single"/>
        </w:rPr>
        <w:t>В аудировании:</w:t>
      </w:r>
    </w:p>
    <w:p w:rsidR="00112639" w:rsidRPr="00B44F8D" w:rsidRDefault="00112639" w:rsidP="00B44F8D">
      <w:pPr>
        <w:pStyle w:val="11"/>
        <w:numPr>
          <w:ilvl w:val="0"/>
          <w:numId w:val="7"/>
        </w:numPr>
        <w:shd w:val="clear" w:color="auto" w:fill="FFFFFF"/>
        <w:jc w:val="both"/>
      </w:pPr>
      <w:r w:rsidRPr="00B44F8D">
        <w:t>воспринимать на слух и полностью понимать речь учителя, одноклассников;</w:t>
      </w:r>
    </w:p>
    <w:p w:rsidR="00112639" w:rsidRPr="00B44F8D" w:rsidRDefault="00112639" w:rsidP="00B44F8D">
      <w:pPr>
        <w:pStyle w:val="11"/>
        <w:numPr>
          <w:ilvl w:val="0"/>
          <w:numId w:val="7"/>
        </w:numPr>
        <w:shd w:val="clear" w:color="auto" w:fill="FFFFFF"/>
        <w:jc w:val="both"/>
      </w:pPr>
      <w:r w:rsidRPr="00B44F8D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12639" w:rsidRPr="00B44F8D" w:rsidRDefault="00112639" w:rsidP="00B44F8D">
      <w:pPr>
        <w:pStyle w:val="11"/>
        <w:numPr>
          <w:ilvl w:val="0"/>
          <w:numId w:val="7"/>
        </w:numPr>
        <w:shd w:val="clear" w:color="auto" w:fill="FFFFFF"/>
        <w:jc w:val="both"/>
      </w:pPr>
      <w:r w:rsidRPr="00B44F8D"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112639" w:rsidRPr="00B44F8D" w:rsidRDefault="00112639" w:rsidP="00B44F8D">
      <w:pPr>
        <w:shd w:val="clear" w:color="auto" w:fill="FFFFFF"/>
        <w:rPr>
          <w:u w:val="single"/>
        </w:rPr>
      </w:pPr>
      <w:r w:rsidRPr="00B44F8D">
        <w:rPr>
          <w:u w:val="single"/>
        </w:rPr>
        <w:t>В чтении:</w:t>
      </w:r>
    </w:p>
    <w:p w:rsidR="00112639" w:rsidRPr="00B44F8D" w:rsidRDefault="00112639" w:rsidP="00B44F8D">
      <w:pPr>
        <w:pStyle w:val="11"/>
        <w:numPr>
          <w:ilvl w:val="0"/>
          <w:numId w:val="8"/>
        </w:numPr>
        <w:shd w:val="clear" w:color="auto" w:fill="FFFFFF"/>
        <w:jc w:val="both"/>
      </w:pPr>
      <w:r w:rsidRPr="00B44F8D">
        <w:t>читать аутентичные тексты разных жанров и стилей преимущественно с пониманием основного содержания;</w:t>
      </w:r>
    </w:p>
    <w:p w:rsidR="00112639" w:rsidRPr="00B44F8D" w:rsidRDefault="00112639" w:rsidP="00B44F8D">
      <w:pPr>
        <w:pStyle w:val="11"/>
        <w:numPr>
          <w:ilvl w:val="0"/>
          <w:numId w:val="8"/>
        </w:numPr>
        <w:shd w:val="clear" w:color="auto" w:fill="FFFFFF"/>
        <w:jc w:val="both"/>
      </w:pPr>
      <w:r w:rsidRPr="00B44F8D">
        <w:t xml:space="preserve"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</w:t>
      </w:r>
      <w:r w:rsidRPr="00B44F8D">
        <w:lastRenderedPageBreak/>
        <w:t>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112639" w:rsidRPr="00B44F8D" w:rsidRDefault="00112639" w:rsidP="00B44F8D">
      <w:pPr>
        <w:pStyle w:val="11"/>
        <w:numPr>
          <w:ilvl w:val="0"/>
          <w:numId w:val="8"/>
        </w:numPr>
        <w:shd w:val="clear" w:color="auto" w:fill="FFFFFF"/>
        <w:jc w:val="both"/>
      </w:pPr>
      <w:r w:rsidRPr="00B44F8D">
        <w:t>читать аутентичные тексты с выборочным пониманием значимой/нужной/интересующей информации.</w:t>
      </w:r>
    </w:p>
    <w:p w:rsidR="00112639" w:rsidRPr="00B44F8D" w:rsidRDefault="00112639" w:rsidP="00B44F8D">
      <w:pPr>
        <w:shd w:val="clear" w:color="auto" w:fill="FFFFFF"/>
        <w:rPr>
          <w:u w:val="single"/>
        </w:rPr>
      </w:pPr>
      <w:r w:rsidRPr="00B44F8D">
        <w:rPr>
          <w:u w:val="single"/>
        </w:rPr>
        <w:t>В письменной речи:</w:t>
      </w:r>
    </w:p>
    <w:p w:rsidR="00112639" w:rsidRPr="00B44F8D" w:rsidRDefault="00112639" w:rsidP="00B44F8D">
      <w:pPr>
        <w:pStyle w:val="11"/>
        <w:numPr>
          <w:ilvl w:val="0"/>
          <w:numId w:val="9"/>
        </w:numPr>
        <w:shd w:val="clear" w:color="auto" w:fill="FFFFFF"/>
      </w:pPr>
      <w:r w:rsidRPr="00B44F8D">
        <w:t>заполнять анкеты и формуляры;</w:t>
      </w:r>
    </w:p>
    <w:p w:rsidR="00112639" w:rsidRPr="00B44F8D" w:rsidRDefault="00112639" w:rsidP="00B44F8D">
      <w:pPr>
        <w:pStyle w:val="11"/>
        <w:numPr>
          <w:ilvl w:val="0"/>
          <w:numId w:val="9"/>
        </w:numPr>
        <w:shd w:val="clear" w:color="auto" w:fill="FFFFFF"/>
        <w:jc w:val="both"/>
      </w:pPr>
      <w:r w:rsidRPr="00B44F8D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12639" w:rsidRPr="00B44F8D" w:rsidRDefault="00112639" w:rsidP="00B44F8D">
      <w:pPr>
        <w:pStyle w:val="11"/>
        <w:numPr>
          <w:ilvl w:val="0"/>
          <w:numId w:val="9"/>
        </w:numPr>
        <w:shd w:val="clear" w:color="auto" w:fill="FFFFFF"/>
        <w:jc w:val="both"/>
      </w:pPr>
      <w:r w:rsidRPr="00B44F8D">
        <w:t>составлять план, тезисы устного или письменного сообщения; кратко излагать результаты проектной деятельности.</w:t>
      </w:r>
    </w:p>
    <w:p w:rsidR="00112639" w:rsidRPr="00B44F8D" w:rsidRDefault="00112639" w:rsidP="00B44F8D">
      <w:pPr>
        <w:shd w:val="clear" w:color="auto" w:fill="FFFFFF"/>
        <w:outlineLvl w:val="0"/>
        <w:rPr>
          <w:u w:val="single"/>
        </w:rPr>
      </w:pPr>
      <w:r w:rsidRPr="00B44F8D">
        <w:rPr>
          <w:u w:val="single"/>
        </w:rPr>
        <w:t>Языковая компетенция:</w:t>
      </w:r>
    </w:p>
    <w:p w:rsidR="00112639" w:rsidRPr="00B44F8D" w:rsidRDefault="00112639" w:rsidP="00B44F8D">
      <w:pPr>
        <w:pStyle w:val="11"/>
        <w:numPr>
          <w:ilvl w:val="0"/>
          <w:numId w:val="10"/>
        </w:numPr>
        <w:shd w:val="clear" w:color="auto" w:fill="FFFFFF"/>
      </w:pPr>
      <w:r w:rsidRPr="00B44F8D">
        <w:t>применение правил написания слов, изученных в основной школе;</w:t>
      </w:r>
    </w:p>
    <w:p w:rsidR="00112639" w:rsidRPr="00B44F8D" w:rsidRDefault="00112639" w:rsidP="00B44F8D">
      <w:pPr>
        <w:pStyle w:val="11"/>
        <w:numPr>
          <w:ilvl w:val="0"/>
          <w:numId w:val="10"/>
        </w:numPr>
        <w:shd w:val="clear" w:color="auto" w:fill="FFFFFF"/>
        <w:jc w:val="both"/>
      </w:pPr>
      <w:r w:rsidRPr="00B44F8D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112639" w:rsidRPr="00B44F8D" w:rsidRDefault="00112639" w:rsidP="00B44F8D">
      <w:pPr>
        <w:pStyle w:val="11"/>
        <w:numPr>
          <w:ilvl w:val="0"/>
          <w:numId w:val="10"/>
        </w:numPr>
        <w:shd w:val="clear" w:color="auto" w:fill="FFFFFF"/>
        <w:jc w:val="both"/>
      </w:pPr>
      <w:r w:rsidRPr="00B44F8D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12639" w:rsidRPr="00B44F8D" w:rsidRDefault="00112639" w:rsidP="00B44F8D">
      <w:pPr>
        <w:pStyle w:val="11"/>
        <w:numPr>
          <w:ilvl w:val="0"/>
          <w:numId w:val="10"/>
        </w:numPr>
        <w:shd w:val="clear" w:color="auto" w:fill="FFFFFF"/>
        <w:jc w:val="both"/>
      </w:pPr>
      <w:r w:rsidRPr="00B44F8D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112639" w:rsidRPr="00B44F8D" w:rsidRDefault="00112639" w:rsidP="00B44F8D">
      <w:pPr>
        <w:pStyle w:val="11"/>
        <w:numPr>
          <w:ilvl w:val="0"/>
          <w:numId w:val="10"/>
        </w:numPr>
        <w:shd w:val="clear" w:color="auto" w:fill="FFFFFF"/>
        <w:jc w:val="both"/>
      </w:pPr>
      <w:r w:rsidRPr="00B44F8D">
        <w:t>знание основных способов словообразования (аффиксации, словосложения, конверсии);</w:t>
      </w:r>
    </w:p>
    <w:p w:rsidR="00112639" w:rsidRPr="00B44F8D" w:rsidRDefault="00112639" w:rsidP="00B44F8D">
      <w:pPr>
        <w:pStyle w:val="11"/>
        <w:numPr>
          <w:ilvl w:val="0"/>
          <w:numId w:val="10"/>
        </w:numPr>
        <w:shd w:val="clear" w:color="auto" w:fill="FFFFFF"/>
        <w:jc w:val="both"/>
      </w:pPr>
      <w:r w:rsidRPr="00B44F8D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112639" w:rsidRPr="00B44F8D" w:rsidRDefault="00112639" w:rsidP="00B44F8D">
      <w:pPr>
        <w:pStyle w:val="11"/>
        <w:numPr>
          <w:ilvl w:val="0"/>
          <w:numId w:val="10"/>
        </w:numPr>
        <w:shd w:val="clear" w:color="auto" w:fill="FFFFFF"/>
        <w:jc w:val="both"/>
      </w:pPr>
      <w:r w:rsidRPr="00B44F8D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112639" w:rsidRPr="00B44F8D" w:rsidRDefault="00112639" w:rsidP="00B44F8D">
      <w:pPr>
        <w:pStyle w:val="11"/>
        <w:numPr>
          <w:ilvl w:val="0"/>
          <w:numId w:val="10"/>
        </w:numPr>
        <w:shd w:val="clear" w:color="auto" w:fill="FFFFFF"/>
        <w:jc w:val="both"/>
      </w:pPr>
      <w:r w:rsidRPr="00B44F8D">
        <w:t>знание признаков изученных грамматических явлений (</w:t>
      </w:r>
      <w:proofErr w:type="spellStart"/>
      <w:proofErr w:type="gramStart"/>
      <w:r w:rsidRPr="00B44F8D">
        <w:t>видо</w:t>
      </w:r>
      <w:proofErr w:type="spellEnd"/>
      <w:r w:rsidRPr="00B44F8D">
        <w:t>-временных</w:t>
      </w:r>
      <w:proofErr w:type="gramEnd"/>
      <w:r w:rsidRPr="00B44F8D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12639" w:rsidRPr="00B44F8D" w:rsidRDefault="00112639" w:rsidP="00B44F8D">
      <w:pPr>
        <w:pStyle w:val="11"/>
        <w:numPr>
          <w:ilvl w:val="0"/>
          <w:numId w:val="10"/>
        </w:numPr>
        <w:shd w:val="clear" w:color="auto" w:fill="FFFFFF"/>
        <w:jc w:val="both"/>
      </w:pPr>
      <w:r w:rsidRPr="00B44F8D">
        <w:t>знание основных различий систем иностранного и русского/родного языков.</w:t>
      </w:r>
    </w:p>
    <w:p w:rsidR="00112639" w:rsidRPr="00B44F8D" w:rsidRDefault="00112639" w:rsidP="00B44F8D">
      <w:pPr>
        <w:shd w:val="clear" w:color="auto" w:fill="FFFFFF"/>
        <w:outlineLvl w:val="0"/>
        <w:rPr>
          <w:u w:val="single"/>
        </w:rPr>
      </w:pPr>
      <w:r w:rsidRPr="00B44F8D">
        <w:rPr>
          <w:u w:val="single"/>
        </w:rPr>
        <w:t>Социокультурная компетенция:</w:t>
      </w:r>
    </w:p>
    <w:p w:rsidR="00112639" w:rsidRPr="00B44F8D" w:rsidRDefault="00112639" w:rsidP="00B44F8D">
      <w:pPr>
        <w:pStyle w:val="11"/>
        <w:numPr>
          <w:ilvl w:val="0"/>
          <w:numId w:val="11"/>
        </w:numPr>
        <w:shd w:val="clear" w:color="auto" w:fill="FFFFFF"/>
        <w:jc w:val="both"/>
      </w:pPr>
      <w:r w:rsidRPr="00B44F8D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112639" w:rsidRPr="00B44F8D" w:rsidRDefault="00112639" w:rsidP="00B44F8D">
      <w:pPr>
        <w:pStyle w:val="11"/>
        <w:numPr>
          <w:ilvl w:val="0"/>
          <w:numId w:val="11"/>
        </w:numPr>
        <w:shd w:val="clear" w:color="auto" w:fill="FFFFFF"/>
        <w:jc w:val="both"/>
      </w:pPr>
      <w:r w:rsidRPr="00B44F8D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112639" w:rsidRPr="00B44F8D" w:rsidRDefault="00112639" w:rsidP="00B44F8D">
      <w:pPr>
        <w:pStyle w:val="11"/>
        <w:numPr>
          <w:ilvl w:val="0"/>
          <w:numId w:val="11"/>
        </w:numPr>
        <w:shd w:val="clear" w:color="auto" w:fill="FFFFFF"/>
        <w:jc w:val="both"/>
      </w:pPr>
      <w:r w:rsidRPr="00B44F8D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112639" w:rsidRPr="00B44F8D" w:rsidRDefault="00112639" w:rsidP="00B44F8D">
      <w:pPr>
        <w:pStyle w:val="11"/>
        <w:numPr>
          <w:ilvl w:val="0"/>
          <w:numId w:val="11"/>
        </w:numPr>
        <w:shd w:val="clear" w:color="auto" w:fill="FFFFFF"/>
        <w:jc w:val="both"/>
      </w:pPr>
      <w:r w:rsidRPr="00B44F8D">
        <w:t>знакомство с образцами художественной, публицистической и научно-популярной литературы;</w:t>
      </w:r>
    </w:p>
    <w:p w:rsidR="00112639" w:rsidRPr="00B44F8D" w:rsidRDefault="00112639" w:rsidP="00B44F8D">
      <w:pPr>
        <w:pStyle w:val="11"/>
        <w:numPr>
          <w:ilvl w:val="0"/>
          <w:numId w:val="11"/>
        </w:numPr>
        <w:shd w:val="clear" w:color="auto" w:fill="FFFFFF"/>
        <w:jc w:val="both"/>
      </w:pPr>
      <w:r w:rsidRPr="00B44F8D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12639" w:rsidRPr="00B44F8D" w:rsidRDefault="00112639" w:rsidP="00B44F8D">
      <w:pPr>
        <w:pStyle w:val="11"/>
        <w:numPr>
          <w:ilvl w:val="0"/>
          <w:numId w:val="11"/>
        </w:numPr>
        <w:shd w:val="clear" w:color="auto" w:fill="FFFFFF"/>
        <w:jc w:val="both"/>
      </w:pPr>
      <w:r w:rsidRPr="00B44F8D">
        <w:t>представление о сходстве и различиях в традициях своей страны и стран изучаемого языка;</w:t>
      </w:r>
    </w:p>
    <w:p w:rsidR="00112639" w:rsidRPr="00B44F8D" w:rsidRDefault="00112639" w:rsidP="00B44F8D">
      <w:pPr>
        <w:pStyle w:val="11"/>
        <w:numPr>
          <w:ilvl w:val="0"/>
          <w:numId w:val="11"/>
        </w:numPr>
        <w:shd w:val="clear" w:color="auto" w:fill="FFFFFF"/>
        <w:jc w:val="both"/>
      </w:pPr>
      <w:r w:rsidRPr="00B44F8D">
        <w:t>понимание роли владения иностранными языками в современном мире.</w:t>
      </w:r>
    </w:p>
    <w:p w:rsidR="00112639" w:rsidRPr="00B44F8D" w:rsidRDefault="00112639" w:rsidP="00B44F8D">
      <w:pPr>
        <w:shd w:val="clear" w:color="auto" w:fill="FFFFFF"/>
        <w:jc w:val="both"/>
      </w:pPr>
      <w:r w:rsidRPr="00B44F8D">
        <w:rPr>
          <w:u w:val="single"/>
        </w:rPr>
        <w:t xml:space="preserve">Компенсаторная компетенция </w:t>
      </w:r>
      <w:r w:rsidRPr="00B44F8D"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112639" w:rsidRPr="00B44F8D" w:rsidRDefault="00112639" w:rsidP="00B44F8D">
      <w:pPr>
        <w:shd w:val="clear" w:color="auto" w:fill="FFFFFF"/>
      </w:pPr>
      <w:r w:rsidRPr="00B44F8D">
        <w:rPr>
          <w:b/>
        </w:rPr>
        <w:lastRenderedPageBreak/>
        <w:t xml:space="preserve">Б. </w:t>
      </w:r>
      <w:r w:rsidRPr="00B44F8D">
        <w:t>В познавательной сфере:</w:t>
      </w:r>
    </w:p>
    <w:p w:rsidR="00112639" w:rsidRPr="00B44F8D" w:rsidRDefault="00112639" w:rsidP="00B44F8D">
      <w:pPr>
        <w:pStyle w:val="11"/>
        <w:numPr>
          <w:ilvl w:val="0"/>
          <w:numId w:val="12"/>
        </w:numPr>
        <w:shd w:val="clear" w:color="auto" w:fill="FFFFFF"/>
        <w:jc w:val="both"/>
      </w:pPr>
      <w:r w:rsidRPr="00B44F8D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112639" w:rsidRPr="00B44F8D" w:rsidRDefault="00112639" w:rsidP="00B44F8D">
      <w:pPr>
        <w:pStyle w:val="11"/>
        <w:numPr>
          <w:ilvl w:val="0"/>
          <w:numId w:val="12"/>
        </w:numPr>
        <w:shd w:val="clear" w:color="auto" w:fill="FFFFFF"/>
        <w:jc w:val="both"/>
      </w:pPr>
      <w:r w:rsidRPr="00B44F8D"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112639" w:rsidRPr="00B44F8D" w:rsidRDefault="00112639" w:rsidP="00B44F8D">
      <w:pPr>
        <w:pStyle w:val="11"/>
        <w:numPr>
          <w:ilvl w:val="0"/>
          <w:numId w:val="12"/>
        </w:numPr>
        <w:shd w:val="clear" w:color="auto" w:fill="FFFFFF"/>
        <w:jc w:val="both"/>
      </w:pPr>
      <w:r w:rsidRPr="00B44F8D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12639" w:rsidRPr="00B44F8D" w:rsidRDefault="00112639" w:rsidP="00B44F8D">
      <w:pPr>
        <w:pStyle w:val="11"/>
        <w:numPr>
          <w:ilvl w:val="0"/>
          <w:numId w:val="12"/>
        </w:numPr>
        <w:shd w:val="clear" w:color="auto" w:fill="FFFFFF"/>
        <w:jc w:val="both"/>
      </w:pPr>
      <w:r w:rsidRPr="00B44F8D">
        <w:t>готовность и умение осуществлять индивидуальную и совместную проектную работу;</w:t>
      </w:r>
    </w:p>
    <w:p w:rsidR="00112639" w:rsidRPr="00B44F8D" w:rsidRDefault="00112639" w:rsidP="00B44F8D">
      <w:pPr>
        <w:pStyle w:val="11"/>
        <w:numPr>
          <w:ilvl w:val="0"/>
          <w:numId w:val="12"/>
        </w:numPr>
        <w:shd w:val="clear" w:color="auto" w:fill="FFFFFF"/>
        <w:jc w:val="both"/>
      </w:pPr>
      <w:r w:rsidRPr="00B44F8D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12639" w:rsidRPr="00B44F8D" w:rsidRDefault="00112639" w:rsidP="00B44F8D">
      <w:pPr>
        <w:pStyle w:val="11"/>
        <w:numPr>
          <w:ilvl w:val="0"/>
          <w:numId w:val="12"/>
        </w:numPr>
        <w:shd w:val="clear" w:color="auto" w:fill="FFFFFF"/>
        <w:jc w:val="both"/>
      </w:pPr>
      <w:r w:rsidRPr="00B44F8D">
        <w:t>владение способами и приёмами дальнейшего самостоятельного изучения иностранных языков.</w:t>
      </w:r>
    </w:p>
    <w:p w:rsidR="00112639" w:rsidRPr="00B44F8D" w:rsidRDefault="00112639" w:rsidP="00B44F8D">
      <w:pPr>
        <w:shd w:val="clear" w:color="auto" w:fill="FFFFFF"/>
      </w:pPr>
      <w:r w:rsidRPr="00B44F8D">
        <w:rPr>
          <w:b/>
        </w:rPr>
        <w:t xml:space="preserve">В. </w:t>
      </w:r>
      <w:r w:rsidRPr="00B44F8D">
        <w:t>В ценностно-ориентационной сфере:</w:t>
      </w:r>
    </w:p>
    <w:p w:rsidR="00112639" w:rsidRPr="00B44F8D" w:rsidRDefault="00112639" w:rsidP="00B44F8D">
      <w:pPr>
        <w:pStyle w:val="11"/>
        <w:numPr>
          <w:ilvl w:val="0"/>
          <w:numId w:val="13"/>
        </w:numPr>
        <w:shd w:val="clear" w:color="auto" w:fill="FFFFFF"/>
        <w:jc w:val="both"/>
      </w:pPr>
      <w:r w:rsidRPr="00B44F8D">
        <w:t>представление о языке как средстве выражения чувств, эмоций, основе культуры мышления;</w:t>
      </w:r>
    </w:p>
    <w:p w:rsidR="00112639" w:rsidRPr="00B44F8D" w:rsidRDefault="00112639" w:rsidP="00B44F8D">
      <w:pPr>
        <w:pStyle w:val="11"/>
        <w:numPr>
          <w:ilvl w:val="0"/>
          <w:numId w:val="13"/>
        </w:numPr>
        <w:shd w:val="clear" w:color="auto" w:fill="FFFFFF"/>
        <w:jc w:val="both"/>
      </w:pPr>
      <w:r w:rsidRPr="00B44F8D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112639" w:rsidRPr="00B44F8D" w:rsidRDefault="00112639" w:rsidP="00B44F8D">
      <w:pPr>
        <w:pStyle w:val="11"/>
        <w:numPr>
          <w:ilvl w:val="0"/>
          <w:numId w:val="13"/>
        </w:numPr>
        <w:shd w:val="clear" w:color="auto" w:fill="FFFFFF"/>
        <w:jc w:val="both"/>
      </w:pPr>
      <w:r w:rsidRPr="00B44F8D">
        <w:t xml:space="preserve">представление о целостном </w:t>
      </w:r>
      <w:proofErr w:type="spellStart"/>
      <w:r w:rsidRPr="00B44F8D">
        <w:t>полиязычном</w:t>
      </w:r>
      <w:proofErr w:type="spellEnd"/>
      <w:r w:rsidRPr="00B44F8D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12639" w:rsidRPr="00B44F8D" w:rsidRDefault="00112639" w:rsidP="00B44F8D">
      <w:pPr>
        <w:pStyle w:val="11"/>
        <w:numPr>
          <w:ilvl w:val="0"/>
          <w:numId w:val="13"/>
        </w:numPr>
        <w:shd w:val="clear" w:color="auto" w:fill="FFFFFF"/>
        <w:jc w:val="both"/>
      </w:pPr>
      <w:r w:rsidRPr="00B44F8D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112639" w:rsidRPr="00B44F8D" w:rsidRDefault="00112639" w:rsidP="00B44F8D">
      <w:pPr>
        <w:shd w:val="clear" w:color="auto" w:fill="FFFFFF"/>
      </w:pPr>
      <w:r w:rsidRPr="00B44F8D">
        <w:rPr>
          <w:b/>
        </w:rPr>
        <w:t xml:space="preserve">Г. </w:t>
      </w:r>
      <w:r w:rsidRPr="00B44F8D">
        <w:t>В эстетической сфере:</w:t>
      </w:r>
    </w:p>
    <w:p w:rsidR="00112639" w:rsidRPr="00B44F8D" w:rsidRDefault="00112639" w:rsidP="00B44F8D">
      <w:pPr>
        <w:pStyle w:val="11"/>
        <w:numPr>
          <w:ilvl w:val="0"/>
          <w:numId w:val="14"/>
        </w:numPr>
        <w:shd w:val="clear" w:color="auto" w:fill="FFFFFF"/>
        <w:jc w:val="both"/>
      </w:pPr>
      <w:r w:rsidRPr="00B44F8D">
        <w:t>владение элементарными средствами выражения чувств и эмоций на иностранном языке;</w:t>
      </w:r>
    </w:p>
    <w:p w:rsidR="00112639" w:rsidRPr="00B44F8D" w:rsidRDefault="00112639" w:rsidP="00B44F8D">
      <w:pPr>
        <w:pStyle w:val="11"/>
        <w:numPr>
          <w:ilvl w:val="0"/>
          <w:numId w:val="14"/>
        </w:numPr>
        <w:shd w:val="clear" w:color="auto" w:fill="FFFFFF"/>
        <w:jc w:val="both"/>
      </w:pPr>
      <w:r w:rsidRPr="00B44F8D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12639" w:rsidRPr="00B44F8D" w:rsidRDefault="00112639" w:rsidP="00B44F8D">
      <w:pPr>
        <w:pStyle w:val="11"/>
        <w:numPr>
          <w:ilvl w:val="0"/>
          <w:numId w:val="14"/>
        </w:numPr>
        <w:shd w:val="clear" w:color="auto" w:fill="FFFFFF"/>
        <w:jc w:val="both"/>
      </w:pPr>
      <w:r w:rsidRPr="00B44F8D">
        <w:t>развитие чувства прекрасного в процессе обсуждения современных тенденций в живописи, музыке, литературе.</w:t>
      </w:r>
    </w:p>
    <w:p w:rsidR="00112639" w:rsidRPr="00B44F8D" w:rsidRDefault="00112639" w:rsidP="00B44F8D">
      <w:pPr>
        <w:shd w:val="clear" w:color="auto" w:fill="FFFFFF"/>
      </w:pPr>
      <w:r w:rsidRPr="00B44F8D">
        <w:rPr>
          <w:b/>
        </w:rPr>
        <w:t xml:space="preserve">Д. </w:t>
      </w:r>
      <w:r w:rsidRPr="00B44F8D">
        <w:t>В трудовой сфере:</w:t>
      </w:r>
    </w:p>
    <w:p w:rsidR="00112639" w:rsidRPr="00B44F8D" w:rsidRDefault="00112639" w:rsidP="00B44F8D">
      <w:pPr>
        <w:pStyle w:val="11"/>
        <w:numPr>
          <w:ilvl w:val="0"/>
          <w:numId w:val="15"/>
        </w:numPr>
        <w:shd w:val="clear" w:color="auto" w:fill="FFFFFF"/>
        <w:jc w:val="both"/>
      </w:pPr>
      <w:r w:rsidRPr="00B44F8D">
        <w:t>умение рационально планировать свой учебный труд;</w:t>
      </w:r>
    </w:p>
    <w:p w:rsidR="00112639" w:rsidRPr="00B44F8D" w:rsidRDefault="00112639" w:rsidP="00B44F8D">
      <w:pPr>
        <w:pStyle w:val="11"/>
        <w:numPr>
          <w:ilvl w:val="0"/>
          <w:numId w:val="15"/>
        </w:numPr>
        <w:shd w:val="clear" w:color="auto" w:fill="FFFFFF"/>
      </w:pPr>
      <w:r w:rsidRPr="00B44F8D">
        <w:t>умение работать в соответствии с намеченным планом.</w:t>
      </w:r>
    </w:p>
    <w:p w:rsidR="00112639" w:rsidRPr="00B44F8D" w:rsidRDefault="00112639" w:rsidP="00B44F8D">
      <w:pPr>
        <w:shd w:val="clear" w:color="auto" w:fill="FFFFFF"/>
      </w:pPr>
      <w:r w:rsidRPr="00B44F8D">
        <w:rPr>
          <w:b/>
        </w:rPr>
        <w:t xml:space="preserve">Е. </w:t>
      </w:r>
      <w:r w:rsidRPr="00B44F8D">
        <w:t>В физической сфере:</w:t>
      </w:r>
    </w:p>
    <w:p w:rsidR="00112639" w:rsidRPr="00B44F8D" w:rsidRDefault="00112639" w:rsidP="00B44F8D">
      <w:pPr>
        <w:pStyle w:val="11"/>
        <w:numPr>
          <w:ilvl w:val="0"/>
          <w:numId w:val="16"/>
        </w:numPr>
        <w:shd w:val="clear" w:color="auto" w:fill="FFFFFF"/>
        <w:jc w:val="both"/>
      </w:pPr>
      <w:r w:rsidRPr="00B44F8D">
        <w:t>стремление вести здоровый образ жизни (режим труда и отдыха, питание, спорт, фитнес).</w:t>
      </w:r>
    </w:p>
    <w:p w:rsidR="00CF5CA3" w:rsidRDefault="00CF5CA3" w:rsidP="00CF5CA3">
      <w:pPr>
        <w:jc w:val="center"/>
        <w:rPr>
          <w:b/>
          <w:sz w:val="28"/>
          <w:szCs w:val="28"/>
        </w:rPr>
      </w:pPr>
    </w:p>
    <w:p w:rsidR="00CF5CA3" w:rsidRDefault="00CF5CA3" w:rsidP="00CF5CA3">
      <w:pPr>
        <w:jc w:val="center"/>
        <w:rPr>
          <w:b/>
          <w:sz w:val="28"/>
          <w:szCs w:val="28"/>
        </w:rPr>
      </w:pPr>
    </w:p>
    <w:p w:rsidR="00CF5CA3" w:rsidRDefault="00CF5CA3" w:rsidP="00CF5CA3">
      <w:pPr>
        <w:jc w:val="center"/>
        <w:rPr>
          <w:b/>
          <w:sz w:val="28"/>
          <w:szCs w:val="28"/>
        </w:rPr>
      </w:pPr>
    </w:p>
    <w:p w:rsidR="00CF5CA3" w:rsidRDefault="00CF5CA3" w:rsidP="00CF5CA3">
      <w:pPr>
        <w:jc w:val="center"/>
        <w:rPr>
          <w:b/>
          <w:sz w:val="28"/>
          <w:szCs w:val="28"/>
        </w:rPr>
      </w:pPr>
    </w:p>
    <w:p w:rsidR="00CF5CA3" w:rsidRDefault="00CF5CA3" w:rsidP="00CF5CA3">
      <w:pPr>
        <w:jc w:val="center"/>
        <w:rPr>
          <w:b/>
          <w:sz w:val="28"/>
          <w:szCs w:val="28"/>
        </w:rPr>
      </w:pPr>
    </w:p>
    <w:p w:rsidR="00CF5CA3" w:rsidRDefault="00CF5CA3" w:rsidP="00CF5CA3">
      <w:pPr>
        <w:jc w:val="center"/>
        <w:rPr>
          <w:b/>
          <w:sz w:val="28"/>
          <w:szCs w:val="28"/>
        </w:rPr>
      </w:pPr>
    </w:p>
    <w:p w:rsidR="00CF5CA3" w:rsidRDefault="00CF5CA3" w:rsidP="00CF5CA3">
      <w:pPr>
        <w:jc w:val="center"/>
        <w:rPr>
          <w:b/>
          <w:sz w:val="28"/>
          <w:szCs w:val="28"/>
        </w:rPr>
      </w:pPr>
    </w:p>
    <w:p w:rsidR="00CF5CA3" w:rsidRDefault="00CF5CA3" w:rsidP="00CF5CA3">
      <w:pPr>
        <w:jc w:val="center"/>
        <w:rPr>
          <w:b/>
          <w:sz w:val="28"/>
          <w:szCs w:val="28"/>
        </w:rPr>
      </w:pPr>
    </w:p>
    <w:p w:rsidR="00CF5CA3" w:rsidRDefault="00CF5CA3" w:rsidP="00CF5CA3">
      <w:pPr>
        <w:jc w:val="center"/>
        <w:rPr>
          <w:b/>
          <w:sz w:val="28"/>
          <w:szCs w:val="28"/>
        </w:rPr>
      </w:pPr>
    </w:p>
    <w:p w:rsidR="00CF5CA3" w:rsidRDefault="00CF5CA3" w:rsidP="00AC1C20">
      <w:pPr>
        <w:rPr>
          <w:b/>
          <w:sz w:val="28"/>
          <w:szCs w:val="28"/>
        </w:rPr>
      </w:pPr>
    </w:p>
    <w:p w:rsidR="00AC1C20" w:rsidRDefault="00AC1C20" w:rsidP="00AC1C20">
      <w:pPr>
        <w:rPr>
          <w:b/>
          <w:sz w:val="28"/>
          <w:szCs w:val="28"/>
        </w:rPr>
      </w:pPr>
    </w:p>
    <w:p w:rsidR="007D0E7F" w:rsidRDefault="007D0E7F" w:rsidP="00CF5CA3">
      <w:pPr>
        <w:jc w:val="center"/>
        <w:rPr>
          <w:b/>
        </w:rPr>
      </w:pPr>
    </w:p>
    <w:p w:rsidR="007D0E7F" w:rsidRDefault="007D0E7F" w:rsidP="00CF5CA3">
      <w:pPr>
        <w:jc w:val="center"/>
        <w:rPr>
          <w:b/>
        </w:rPr>
      </w:pPr>
    </w:p>
    <w:p w:rsidR="00CF5CA3" w:rsidRPr="00541189" w:rsidRDefault="00062376" w:rsidP="00CF5CA3">
      <w:pPr>
        <w:jc w:val="center"/>
        <w:rPr>
          <w:b/>
        </w:rPr>
      </w:pPr>
      <w:r w:rsidRPr="00541189">
        <w:rPr>
          <w:b/>
        </w:rPr>
        <w:lastRenderedPageBreak/>
        <w:t>Т</w:t>
      </w:r>
      <w:r w:rsidR="00CF5CA3" w:rsidRPr="00541189">
        <w:rPr>
          <w:b/>
        </w:rPr>
        <w:t>ематическое планирование</w:t>
      </w:r>
    </w:p>
    <w:tbl>
      <w:tblPr>
        <w:tblpPr w:leftFromText="180" w:rightFromText="180" w:vertAnchor="text" w:horzAnchor="margin" w:tblpXSpec="center" w:tblpY="263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65"/>
        <w:gridCol w:w="899"/>
        <w:gridCol w:w="3292"/>
      </w:tblGrid>
      <w:tr w:rsidR="00CF5CA3" w:rsidRPr="0019214E" w:rsidTr="0099203B">
        <w:trPr>
          <w:trHeight w:val="861"/>
        </w:trPr>
        <w:tc>
          <w:tcPr>
            <w:tcW w:w="534" w:type="dxa"/>
          </w:tcPr>
          <w:p w:rsidR="00CF5CA3" w:rsidRPr="00062376" w:rsidRDefault="00CF5CA3" w:rsidP="001D4F7D">
            <w:pPr>
              <w:spacing w:after="240" w:line="240" w:lineRule="exact"/>
              <w:rPr>
                <w:b/>
                <w:bCs/>
              </w:rPr>
            </w:pPr>
            <w:r w:rsidRPr="00062376">
              <w:rPr>
                <w:b/>
                <w:bCs/>
              </w:rPr>
              <w:t>№ п/п</w:t>
            </w:r>
          </w:p>
        </w:tc>
        <w:tc>
          <w:tcPr>
            <w:tcW w:w="4865" w:type="dxa"/>
          </w:tcPr>
          <w:p w:rsidR="00CF5CA3" w:rsidRPr="00062376" w:rsidRDefault="00CF5CA3" w:rsidP="001D4F7D">
            <w:pPr>
              <w:spacing w:after="240" w:line="240" w:lineRule="exact"/>
              <w:ind w:firstLine="284"/>
              <w:jc w:val="center"/>
              <w:rPr>
                <w:b/>
                <w:bCs/>
              </w:rPr>
            </w:pPr>
            <w:r w:rsidRPr="00062376">
              <w:rPr>
                <w:b/>
                <w:bCs/>
              </w:rPr>
              <w:t>Наименование разделов</w:t>
            </w:r>
          </w:p>
        </w:tc>
        <w:tc>
          <w:tcPr>
            <w:tcW w:w="899" w:type="dxa"/>
          </w:tcPr>
          <w:p w:rsidR="00CF5CA3" w:rsidRPr="00062376" w:rsidRDefault="00CF5CA3" w:rsidP="001D4F7D">
            <w:pPr>
              <w:spacing w:after="240" w:line="240" w:lineRule="exact"/>
              <w:jc w:val="both"/>
              <w:rPr>
                <w:b/>
                <w:bCs/>
              </w:rPr>
            </w:pPr>
            <w:r w:rsidRPr="00062376">
              <w:rPr>
                <w:b/>
                <w:bCs/>
              </w:rPr>
              <w:t>Всего часов</w:t>
            </w:r>
          </w:p>
        </w:tc>
        <w:tc>
          <w:tcPr>
            <w:tcW w:w="3292" w:type="dxa"/>
          </w:tcPr>
          <w:p w:rsidR="00CF5CA3" w:rsidRPr="00062376" w:rsidRDefault="00CF5CA3" w:rsidP="00062376">
            <w:pPr>
              <w:spacing w:after="240" w:line="240" w:lineRule="exact"/>
              <w:jc w:val="center"/>
              <w:rPr>
                <w:b/>
                <w:bCs/>
              </w:rPr>
            </w:pPr>
            <w:r w:rsidRPr="00062376">
              <w:rPr>
                <w:b/>
                <w:bCs/>
              </w:rPr>
              <w:t>контроль</w:t>
            </w:r>
          </w:p>
        </w:tc>
      </w:tr>
      <w:tr w:rsidR="00CF5CA3" w:rsidRPr="0019214E" w:rsidTr="0099203B">
        <w:trPr>
          <w:trHeight w:val="198"/>
        </w:trPr>
        <w:tc>
          <w:tcPr>
            <w:tcW w:w="534" w:type="dxa"/>
          </w:tcPr>
          <w:p w:rsidR="00CF5CA3" w:rsidRPr="008D1A49" w:rsidRDefault="00CF5CA3" w:rsidP="00062376">
            <w:pPr>
              <w:spacing w:after="240" w:line="240" w:lineRule="exact"/>
              <w:ind w:firstLine="284"/>
            </w:pPr>
            <w:r w:rsidRPr="008D1A49">
              <w:t>1</w:t>
            </w:r>
          </w:p>
        </w:tc>
        <w:tc>
          <w:tcPr>
            <w:tcW w:w="4865" w:type="dxa"/>
          </w:tcPr>
          <w:p w:rsidR="00CF5CA3" w:rsidRPr="008D1A49" w:rsidRDefault="00CF5CA3" w:rsidP="001D4F7D">
            <w:pPr>
              <w:spacing w:line="240" w:lineRule="exact"/>
              <w:jc w:val="both"/>
              <w:rPr>
                <w:bCs/>
              </w:rPr>
            </w:pPr>
            <w:r w:rsidRPr="008D1A49">
              <w:rPr>
                <w:bCs/>
                <w:u w:val="single"/>
              </w:rPr>
              <w:t xml:space="preserve">Вводный модуль </w:t>
            </w:r>
            <w:r w:rsidRPr="008D1A49">
              <w:rPr>
                <w:bCs/>
              </w:rPr>
              <w:t xml:space="preserve"> </w:t>
            </w:r>
          </w:p>
        </w:tc>
        <w:tc>
          <w:tcPr>
            <w:tcW w:w="899" w:type="dxa"/>
          </w:tcPr>
          <w:p w:rsidR="00CF5CA3" w:rsidRPr="008D1A49" w:rsidRDefault="00CF5CA3" w:rsidP="001D4F7D">
            <w:pPr>
              <w:spacing w:after="240" w:line="240" w:lineRule="exact"/>
              <w:ind w:firstLine="284"/>
              <w:jc w:val="center"/>
            </w:pPr>
            <w:r w:rsidRPr="008D1A49">
              <w:t>11</w:t>
            </w:r>
          </w:p>
        </w:tc>
        <w:tc>
          <w:tcPr>
            <w:tcW w:w="3292" w:type="dxa"/>
          </w:tcPr>
          <w:p w:rsidR="00CF5CA3" w:rsidRPr="008D1A49" w:rsidRDefault="007D0E7F" w:rsidP="001D4F7D">
            <w:pPr>
              <w:spacing w:after="240" w:line="240" w:lineRule="exact"/>
              <w:ind w:firstLine="284"/>
              <w:jc w:val="center"/>
            </w:pPr>
            <w:r>
              <w:t>Входная диагностика</w:t>
            </w:r>
          </w:p>
        </w:tc>
      </w:tr>
      <w:tr w:rsidR="00CF5CA3" w:rsidRPr="0019214E" w:rsidTr="0099203B">
        <w:trPr>
          <w:trHeight w:val="810"/>
        </w:trPr>
        <w:tc>
          <w:tcPr>
            <w:tcW w:w="534" w:type="dxa"/>
          </w:tcPr>
          <w:p w:rsidR="00CF5CA3" w:rsidRPr="008D1A49" w:rsidRDefault="00CF5CA3" w:rsidP="00062376">
            <w:pPr>
              <w:ind w:firstLine="284"/>
            </w:pPr>
            <w:r w:rsidRPr="008D1A49">
              <w:t>2</w:t>
            </w:r>
          </w:p>
        </w:tc>
        <w:tc>
          <w:tcPr>
            <w:tcW w:w="4865" w:type="dxa"/>
          </w:tcPr>
          <w:p w:rsidR="00CF5CA3" w:rsidRPr="008D1A49" w:rsidRDefault="00CF5CA3" w:rsidP="001D4F7D">
            <w:pPr>
              <w:shd w:val="clear" w:color="auto" w:fill="FFFFFF"/>
              <w:jc w:val="both"/>
              <w:rPr>
                <w:bCs/>
                <w:color w:val="000000"/>
                <w:spacing w:val="-7"/>
                <w:u w:val="single"/>
              </w:rPr>
            </w:pPr>
            <w:r w:rsidRPr="008D1A49">
              <w:rPr>
                <w:bCs/>
                <w:color w:val="000000"/>
                <w:spacing w:val="-7"/>
                <w:u w:val="single"/>
              </w:rPr>
              <w:t xml:space="preserve">Модуль №1 Школьные будни </w:t>
            </w:r>
          </w:p>
        </w:tc>
        <w:tc>
          <w:tcPr>
            <w:tcW w:w="899" w:type="dxa"/>
          </w:tcPr>
          <w:p w:rsidR="00CF5CA3" w:rsidRPr="008D1A49" w:rsidRDefault="00CF5CA3" w:rsidP="001D4F7D">
            <w:pPr>
              <w:ind w:firstLine="284"/>
              <w:jc w:val="center"/>
            </w:pPr>
            <w:r w:rsidRPr="008D1A49">
              <w:t>9</w:t>
            </w:r>
          </w:p>
        </w:tc>
        <w:tc>
          <w:tcPr>
            <w:tcW w:w="3292" w:type="dxa"/>
          </w:tcPr>
          <w:p w:rsidR="00CF5CA3" w:rsidRPr="008D1A49" w:rsidRDefault="00CF5CA3" w:rsidP="001D4F7D">
            <w:pPr>
              <w:jc w:val="both"/>
            </w:pPr>
            <w:r>
              <w:t>Самостоятельная работа, контрольная работа</w:t>
            </w:r>
          </w:p>
        </w:tc>
      </w:tr>
      <w:tr w:rsidR="00CF5CA3" w:rsidRPr="0019214E" w:rsidTr="0099203B">
        <w:trPr>
          <w:trHeight w:val="561"/>
        </w:trPr>
        <w:tc>
          <w:tcPr>
            <w:tcW w:w="534" w:type="dxa"/>
          </w:tcPr>
          <w:p w:rsidR="00CF5CA3" w:rsidRPr="008D1A49" w:rsidRDefault="00CF5CA3" w:rsidP="00062376">
            <w:pPr>
              <w:ind w:firstLine="284"/>
            </w:pPr>
            <w:r w:rsidRPr="008D1A49">
              <w:t>3</w:t>
            </w:r>
          </w:p>
        </w:tc>
        <w:tc>
          <w:tcPr>
            <w:tcW w:w="4865" w:type="dxa"/>
          </w:tcPr>
          <w:p w:rsidR="00CF5CA3" w:rsidRPr="008D1A49" w:rsidRDefault="00CF5CA3" w:rsidP="001D4F7D">
            <w:pPr>
              <w:jc w:val="both"/>
              <w:rPr>
                <w:bCs/>
                <w:u w:val="single"/>
              </w:rPr>
            </w:pPr>
            <w:r w:rsidRPr="008D1A49">
              <w:rPr>
                <w:bCs/>
                <w:u w:val="single"/>
              </w:rPr>
              <w:t xml:space="preserve">Модуль №2  Это-Я  </w:t>
            </w:r>
          </w:p>
        </w:tc>
        <w:tc>
          <w:tcPr>
            <w:tcW w:w="899" w:type="dxa"/>
          </w:tcPr>
          <w:p w:rsidR="00CF5CA3" w:rsidRPr="008D1A49" w:rsidRDefault="00CF5CA3" w:rsidP="001D4F7D">
            <w:pPr>
              <w:ind w:firstLine="284"/>
              <w:jc w:val="center"/>
              <w:rPr>
                <w:lang w:val="en-US"/>
              </w:rPr>
            </w:pPr>
            <w:r w:rsidRPr="008D1A49">
              <w:rPr>
                <w:lang w:val="en-US"/>
              </w:rPr>
              <w:t>9</w:t>
            </w:r>
          </w:p>
        </w:tc>
        <w:tc>
          <w:tcPr>
            <w:tcW w:w="3292" w:type="dxa"/>
          </w:tcPr>
          <w:p w:rsidR="00CF5CA3" w:rsidRPr="008D1A49" w:rsidRDefault="00CF5CA3" w:rsidP="001D4F7D">
            <w:pPr>
              <w:ind w:firstLine="284"/>
              <w:jc w:val="both"/>
            </w:pPr>
            <w:r>
              <w:t>Самостоятельная работа, контрольная работа</w:t>
            </w:r>
          </w:p>
        </w:tc>
      </w:tr>
      <w:tr w:rsidR="00CF5CA3" w:rsidRPr="0019214E" w:rsidTr="0099203B">
        <w:trPr>
          <w:trHeight w:val="561"/>
        </w:trPr>
        <w:tc>
          <w:tcPr>
            <w:tcW w:w="534" w:type="dxa"/>
          </w:tcPr>
          <w:p w:rsidR="00CF5CA3" w:rsidRPr="008D1A49" w:rsidRDefault="00CF5CA3" w:rsidP="00062376">
            <w:pPr>
              <w:ind w:firstLine="284"/>
            </w:pPr>
            <w:r w:rsidRPr="008D1A49">
              <w:t>4</w:t>
            </w:r>
          </w:p>
        </w:tc>
        <w:tc>
          <w:tcPr>
            <w:tcW w:w="4865" w:type="dxa"/>
          </w:tcPr>
          <w:p w:rsidR="00CF5CA3" w:rsidRPr="008D1A49" w:rsidRDefault="00CF5CA3" w:rsidP="001D4F7D">
            <w:pPr>
              <w:jc w:val="both"/>
              <w:rPr>
                <w:bCs/>
                <w:u w:val="single"/>
              </w:rPr>
            </w:pPr>
            <w:r w:rsidRPr="008D1A49">
              <w:rPr>
                <w:bCs/>
                <w:u w:val="single"/>
              </w:rPr>
              <w:t>Модуль №</w:t>
            </w:r>
            <w:proofErr w:type="gramStart"/>
            <w:r w:rsidRPr="008D1A49">
              <w:rPr>
                <w:bCs/>
                <w:u w:val="single"/>
              </w:rPr>
              <w:t>3  Мой</w:t>
            </w:r>
            <w:proofErr w:type="gramEnd"/>
            <w:r w:rsidRPr="008D1A49">
              <w:rPr>
                <w:bCs/>
                <w:u w:val="single"/>
              </w:rPr>
              <w:t xml:space="preserve"> дом-моя крепость  </w:t>
            </w:r>
          </w:p>
          <w:p w:rsidR="00CF5CA3" w:rsidRPr="008D1A49" w:rsidRDefault="00CF5CA3" w:rsidP="001D4F7D">
            <w:pPr>
              <w:jc w:val="both"/>
              <w:rPr>
                <w:bCs/>
              </w:rPr>
            </w:pPr>
          </w:p>
        </w:tc>
        <w:tc>
          <w:tcPr>
            <w:tcW w:w="899" w:type="dxa"/>
          </w:tcPr>
          <w:p w:rsidR="00CF5CA3" w:rsidRPr="008D1A49" w:rsidRDefault="00CF5CA3" w:rsidP="001D4F7D">
            <w:pPr>
              <w:ind w:firstLine="284"/>
              <w:jc w:val="center"/>
              <w:rPr>
                <w:lang w:val="en-US"/>
              </w:rPr>
            </w:pPr>
            <w:r w:rsidRPr="008D1A49">
              <w:rPr>
                <w:lang w:val="en-US"/>
              </w:rPr>
              <w:t>10</w:t>
            </w:r>
          </w:p>
        </w:tc>
        <w:tc>
          <w:tcPr>
            <w:tcW w:w="3292" w:type="dxa"/>
          </w:tcPr>
          <w:p w:rsidR="00CF5CA3" w:rsidRPr="008D1A49" w:rsidRDefault="00CF5CA3" w:rsidP="001D4F7D">
            <w:pPr>
              <w:ind w:firstLine="284"/>
              <w:jc w:val="both"/>
            </w:pPr>
            <w:r>
              <w:t>Самостоятельная работа, контрольная работа</w:t>
            </w:r>
          </w:p>
        </w:tc>
      </w:tr>
      <w:tr w:rsidR="00CF5CA3" w:rsidRPr="0019214E" w:rsidTr="0099203B">
        <w:trPr>
          <w:trHeight w:val="546"/>
        </w:trPr>
        <w:tc>
          <w:tcPr>
            <w:tcW w:w="534" w:type="dxa"/>
          </w:tcPr>
          <w:p w:rsidR="00CF5CA3" w:rsidRPr="008D1A49" w:rsidRDefault="00CF5CA3" w:rsidP="00062376">
            <w:pPr>
              <w:ind w:firstLine="284"/>
            </w:pPr>
            <w:r w:rsidRPr="008D1A49">
              <w:t>5</w:t>
            </w:r>
          </w:p>
        </w:tc>
        <w:tc>
          <w:tcPr>
            <w:tcW w:w="4865" w:type="dxa"/>
          </w:tcPr>
          <w:p w:rsidR="00CF5CA3" w:rsidRPr="008D1A49" w:rsidRDefault="00CF5CA3" w:rsidP="001D4F7D">
            <w:pPr>
              <w:jc w:val="both"/>
              <w:rPr>
                <w:bCs/>
                <w:u w:val="single"/>
              </w:rPr>
            </w:pPr>
            <w:r w:rsidRPr="008D1A49">
              <w:rPr>
                <w:bCs/>
                <w:u w:val="single"/>
              </w:rPr>
              <w:t xml:space="preserve">Модуль №4  Семейные узы </w:t>
            </w:r>
          </w:p>
          <w:p w:rsidR="00CF5CA3" w:rsidRPr="008D1A49" w:rsidRDefault="00CF5CA3" w:rsidP="001D4F7D">
            <w:pPr>
              <w:jc w:val="both"/>
              <w:rPr>
                <w:bCs/>
              </w:rPr>
            </w:pPr>
          </w:p>
        </w:tc>
        <w:tc>
          <w:tcPr>
            <w:tcW w:w="899" w:type="dxa"/>
          </w:tcPr>
          <w:p w:rsidR="00CF5CA3" w:rsidRPr="008D1A49" w:rsidRDefault="00CF5CA3" w:rsidP="001D4F7D">
            <w:pPr>
              <w:ind w:firstLine="284"/>
              <w:jc w:val="center"/>
              <w:rPr>
                <w:lang w:val="en-US"/>
              </w:rPr>
            </w:pPr>
            <w:r w:rsidRPr="008D1A49">
              <w:rPr>
                <w:lang w:val="en-US"/>
              </w:rPr>
              <w:t>9</w:t>
            </w:r>
          </w:p>
        </w:tc>
        <w:tc>
          <w:tcPr>
            <w:tcW w:w="3292" w:type="dxa"/>
          </w:tcPr>
          <w:p w:rsidR="00CF5CA3" w:rsidRPr="008D1A49" w:rsidRDefault="00CF5CA3" w:rsidP="001D4F7D">
            <w:pPr>
              <w:ind w:firstLine="284"/>
              <w:jc w:val="both"/>
            </w:pPr>
            <w:r>
              <w:t>Самостоятельная работа, контрольная работа</w:t>
            </w:r>
          </w:p>
        </w:tc>
      </w:tr>
      <w:tr w:rsidR="00CF5CA3" w:rsidRPr="0019214E" w:rsidTr="0099203B">
        <w:trPr>
          <w:trHeight w:val="220"/>
        </w:trPr>
        <w:tc>
          <w:tcPr>
            <w:tcW w:w="534" w:type="dxa"/>
          </w:tcPr>
          <w:p w:rsidR="00CF5CA3" w:rsidRPr="008D1A49" w:rsidRDefault="00CF5CA3" w:rsidP="00062376">
            <w:pPr>
              <w:ind w:firstLine="284"/>
            </w:pPr>
            <w:r w:rsidRPr="008D1A49">
              <w:t>6</w:t>
            </w:r>
          </w:p>
        </w:tc>
        <w:tc>
          <w:tcPr>
            <w:tcW w:w="4865" w:type="dxa"/>
          </w:tcPr>
          <w:p w:rsidR="00CF5CA3" w:rsidRPr="008D1A49" w:rsidRDefault="00CF5CA3" w:rsidP="001D4F7D">
            <w:pPr>
              <w:jc w:val="both"/>
              <w:rPr>
                <w:bCs/>
                <w:u w:val="single"/>
              </w:rPr>
            </w:pPr>
            <w:r w:rsidRPr="008D1A49">
              <w:rPr>
                <w:bCs/>
                <w:u w:val="single"/>
              </w:rPr>
              <w:t xml:space="preserve">Модуль №5   Животные со всего света. </w:t>
            </w:r>
          </w:p>
          <w:p w:rsidR="00CF5CA3" w:rsidRPr="008D1A49" w:rsidRDefault="00CF5CA3" w:rsidP="001D4F7D">
            <w:pPr>
              <w:jc w:val="both"/>
              <w:rPr>
                <w:bCs/>
              </w:rPr>
            </w:pPr>
          </w:p>
        </w:tc>
        <w:tc>
          <w:tcPr>
            <w:tcW w:w="899" w:type="dxa"/>
          </w:tcPr>
          <w:p w:rsidR="00CF5CA3" w:rsidRPr="008D1A49" w:rsidRDefault="00CF5CA3" w:rsidP="001D4F7D">
            <w:pPr>
              <w:ind w:firstLine="284"/>
              <w:jc w:val="center"/>
            </w:pPr>
            <w:r w:rsidRPr="008D1A49">
              <w:t>10</w:t>
            </w:r>
          </w:p>
        </w:tc>
        <w:tc>
          <w:tcPr>
            <w:tcW w:w="3292" w:type="dxa"/>
          </w:tcPr>
          <w:p w:rsidR="00CF5CA3" w:rsidRPr="008D1A49" w:rsidRDefault="00CF5CA3" w:rsidP="001D4F7D">
            <w:pPr>
              <w:ind w:firstLine="284"/>
              <w:jc w:val="both"/>
            </w:pPr>
            <w:r>
              <w:t>Самостоятельная работа, контрольная работа</w:t>
            </w:r>
          </w:p>
        </w:tc>
      </w:tr>
      <w:tr w:rsidR="00CF5CA3" w:rsidRPr="0019214E" w:rsidTr="0099203B">
        <w:trPr>
          <w:trHeight w:val="290"/>
        </w:trPr>
        <w:tc>
          <w:tcPr>
            <w:tcW w:w="534" w:type="dxa"/>
          </w:tcPr>
          <w:p w:rsidR="00CF5CA3" w:rsidRPr="008D1A49" w:rsidRDefault="00CF5CA3" w:rsidP="00062376">
            <w:pPr>
              <w:ind w:firstLine="284"/>
            </w:pPr>
            <w:r w:rsidRPr="008D1A49">
              <w:t>7</w:t>
            </w:r>
          </w:p>
        </w:tc>
        <w:tc>
          <w:tcPr>
            <w:tcW w:w="4865" w:type="dxa"/>
          </w:tcPr>
          <w:p w:rsidR="00CF5CA3" w:rsidRPr="008D1A49" w:rsidRDefault="00CF5CA3" w:rsidP="001D4F7D">
            <w:pPr>
              <w:jc w:val="both"/>
              <w:rPr>
                <w:bCs/>
                <w:u w:val="single"/>
              </w:rPr>
            </w:pPr>
            <w:r w:rsidRPr="008D1A49">
              <w:rPr>
                <w:bCs/>
                <w:u w:val="single"/>
              </w:rPr>
              <w:t>Модуль №</w:t>
            </w:r>
            <w:proofErr w:type="gramStart"/>
            <w:r w:rsidRPr="008D1A49">
              <w:rPr>
                <w:bCs/>
                <w:u w:val="single"/>
              </w:rPr>
              <w:t>6  С</w:t>
            </w:r>
            <w:proofErr w:type="gramEnd"/>
            <w:r w:rsidRPr="008D1A49">
              <w:rPr>
                <w:bCs/>
                <w:u w:val="single"/>
              </w:rPr>
              <w:t xml:space="preserve"> утра до вечера </w:t>
            </w:r>
          </w:p>
          <w:p w:rsidR="00CF5CA3" w:rsidRPr="008D1A49" w:rsidRDefault="00CF5CA3" w:rsidP="001D4F7D">
            <w:pPr>
              <w:jc w:val="both"/>
              <w:rPr>
                <w:bCs/>
              </w:rPr>
            </w:pPr>
          </w:p>
        </w:tc>
        <w:tc>
          <w:tcPr>
            <w:tcW w:w="899" w:type="dxa"/>
          </w:tcPr>
          <w:p w:rsidR="00CF5CA3" w:rsidRPr="008D1A49" w:rsidRDefault="00CF5CA3" w:rsidP="001D4F7D">
            <w:pPr>
              <w:ind w:firstLine="284"/>
              <w:jc w:val="center"/>
            </w:pPr>
            <w:r w:rsidRPr="008D1A49">
              <w:t>9</w:t>
            </w:r>
          </w:p>
        </w:tc>
        <w:tc>
          <w:tcPr>
            <w:tcW w:w="3292" w:type="dxa"/>
          </w:tcPr>
          <w:p w:rsidR="00CF5CA3" w:rsidRPr="008D1A49" w:rsidRDefault="00CF5CA3" w:rsidP="001D4F7D">
            <w:pPr>
              <w:ind w:firstLine="284"/>
              <w:jc w:val="both"/>
            </w:pPr>
            <w:r>
              <w:t>Самостоятельная работа, контрольная работа</w:t>
            </w:r>
          </w:p>
        </w:tc>
      </w:tr>
      <w:tr w:rsidR="00CF5CA3" w:rsidRPr="0019214E" w:rsidTr="0099203B">
        <w:trPr>
          <w:trHeight w:val="235"/>
        </w:trPr>
        <w:tc>
          <w:tcPr>
            <w:tcW w:w="534" w:type="dxa"/>
          </w:tcPr>
          <w:p w:rsidR="00CF5CA3" w:rsidRPr="008D1A49" w:rsidRDefault="00CF5CA3" w:rsidP="00062376">
            <w:pPr>
              <w:ind w:firstLine="284"/>
            </w:pPr>
            <w:r w:rsidRPr="008D1A49">
              <w:t>8</w:t>
            </w:r>
          </w:p>
        </w:tc>
        <w:tc>
          <w:tcPr>
            <w:tcW w:w="4865" w:type="dxa"/>
          </w:tcPr>
          <w:p w:rsidR="00CF5CA3" w:rsidRPr="008D1A49" w:rsidRDefault="00CF5CA3" w:rsidP="001D4F7D">
            <w:pPr>
              <w:jc w:val="both"/>
              <w:rPr>
                <w:bCs/>
                <w:u w:val="single"/>
              </w:rPr>
            </w:pPr>
            <w:r w:rsidRPr="008D1A49">
              <w:rPr>
                <w:bCs/>
                <w:u w:val="single"/>
              </w:rPr>
              <w:t>Модуль №</w:t>
            </w:r>
            <w:proofErr w:type="gramStart"/>
            <w:r w:rsidRPr="008D1A49">
              <w:rPr>
                <w:bCs/>
                <w:u w:val="single"/>
              </w:rPr>
              <w:t>7  В</w:t>
            </w:r>
            <w:proofErr w:type="gramEnd"/>
            <w:r w:rsidRPr="008D1A49">
              <w:rPr>
                <w:bCs/>
                <w:u w:val="single"/>
              </w:rPr>
              <w:t xml:space="preserve"> любую погоду </w:t>
            </w:r>
          </w:p>
          <w:p w:rsidR="00CF5CA3" w:rsidRPr="008D1A49" w:rsidRDefault="00CF5CA3" w:rsidP="001D4F7D">
            <w:pPr>
              <w:jc w:val="both"/>
              <w:rPr>
                <w:bCs/>
              </w:rPr>
            </w:pPr>
          </w:p>
        </w:tc>
        <w:tc>
          <w:tcPr>
            <w:tcW w:w="899" w:type="dxa"/>
          </w:tcPr>
          <w:p w:rsidR="00CF5CA3" w:rsidRPr="008D1A49" w:rsidRDefault="00CF5CA3" w:rsidP="001D4F7D">
            <w:pPr>
              <w:ind w:firstLine="284"/>
              <w:jc w:val="center"/>
            </w:pPr>
            <w:r w:rsidRPr="008D1A49">
              <w:t>9</w:t>
            </w:r>
          </w:p>
        </w:tc>
        <w:tc>
          <w:tcPr>
            <w:tcW w:w="3292" w:type="dxa"/>
          </w:tcPr>
          <w:p w:rsidR="00CF5CA3" w:rsidRPr="008D1A49" w:rsidRDefault="00CF5CA3" w:rsidP="001D4F7D">
            <w:pPr>
              <w:ind w:firstLine="284"/>
              <w:jc w:val="both"/>
            </w:pPr>
            <w:r>
              <w:t>Самостоятельная работа, контрольная работа</w:t>
            </w:r>
          </w:p>
        </w:tc>
      </w:tr>
      <w:tr w:rsidR="00CF5CA3" w:rsidRPr="0019214E" w:rsidTr="0099203B">
        <w:trPr>
          <w:trHeight w:val="290"/>
        </w:trPr>
        <w:tc>
          <w:tcPr>
            <w:tcW w:w="534" w:type="dxa"/>
          </w:tcPr>
          <w:p w:rsidR="00CF5CA3" w:rsidRPr="008D1A49" w:rsidRDefault="00CF5CA3" w:rsidP="00062376">
            <w:pPr>
              <w:ind w:firstLine="284"/>
            </w:pPr>
            <w:r w:rsidRPr="008D1A49">
              <w:t>9</w:t>
            </w:r>
          </w:p>
        </w:tc>
        <w:tc>
          <w:tcPr>
            <w:tcW w:w="4865" w:type="dxa"/>
          </w:tcPr>
          <w:p w:rsidR="00CF5CA3" w:rsidRPr="008D1A49" w:rsidRDefault="00CF5CA3" w:rsidP="001D4F7D">
            <w:pPr>
              <w:jc w:val="both"/>
              <w:rPr>
                <w:bCs/>
                <w:lang w:val="en-US"/>
              </w:rPr>
            </w:pPr>
            <w:r w:rsidRPr="008D1A49">
              <w:rPr>
                <w:bCs/>
                <w:u w:val="single"/>
              </w:rPr>
              <w:t xml:space="preserve">Модуль №8  Особые дни </w:t>
            </w:r>
          </w:p>
        </w:tc>
        <w:tc>
          <w:tcPr>
            <w:tcW w:w="899" w:type="dxa"/>
          </w:tcPr>
          <w:p w:rsidR="00CF5CA3" w:rsidRPr="008D1A49" w:rsidRDefault="00CF5CA3" w:rsidP="001D4F7D">
            <w:pPr>
              <w:ind w:firstLine="284"/>
              <w:jc w:val="center"/>
            </w:pPr>
            <w:r w:rsidRPr="008D1A49">
              <w:t>9</w:t>
            </w:r>
          </w:p>
        </w:tc>
        <w:tc>
          <w:tcPr>
            <w:tcW w:w="3292" w:type="dxa"/>
          </w:tcPr>
          <w:p w:rsidR="00CF5CA3" w:rsidRPr="008D1A49" w:rsidRDefault="00CF5CA3" w:rsidP="001D4F7D">
            <w:pPr>
              <w:ind w:firstLine="284"/>
              <w:jc w:val="both"/>
            </w:pPr>
            <w:r>
              <w:t>Самостоятельная работа, контрольная работа</w:t>
            </w:r>
          </w:p>
        </w:tc>
      </w:tr>
      <w:tr w:rsidR="00CF5CA3" w:rsidRPr="0019214E" w:rsidTr="0099203B">
        <w:trPr>
          <w:trHeight w:val="235"/>
        </w:trPr>
        <w:tc>
          <w:tcPr>
            <w:tcW w:w="534" w:type="dxa"/>
          </w:tcPr>
          <w:p w:rsidR="00CF5CA3" w:rsidRPr="008D1A49" w:rsidRDefault="00CF5CA3" w:rsidP="00062376">
            <w:r w:rsidRPr="008D1A49">
              <w:t>10</w:t>
            </w:r>
          </w:p>
        </w:tc>
        <w:tc>
          <w:tcPr>
            <w:tcW w:w="4865" w:type="dxa"/>
          </w:tcPr>
          <w:p w:rsidR="00CF5CA3" w:rsidRPr="008D1A49" w:rsidRDefault="00CF5CA3" w:rsidP="001D4F7D">
            <w:pPr>
              <w:jc w:val="both"/>
              <w:rPr>
                <w:bCs/>
                <w:u w:val="single"/>
              </w:rPr>
            </w:pPr>
            <w:r w:rsidRPr="008D1A49">
              <w:rPr>
                <w:bCs/>
                <w:u w:val="single"/>
              </w:rPr>
              <w:t>Модуль №</w:t>
            </w:r>
            <w:proofErr w:type="gramStart"/>
            <w:r w:rsidRPr="008D1A49">
              <w:rPr>
                <w:bCs/>
                <w:u w:val="single"/>
              </w:rPr>
              <w:t>9  Жить</w:t>
            </w:r>
            <w:proofErr w:type="gramEnd"/>
            <w:r w:rsidRPr="008D1A49">
              <w:rPr>
                <w:bCs/>
                <w:u w:val="single"/>
              </w:rPr>
              <w:t xml:space="preserve"> в ногу со временем </w:t>
            </w:r>
          </w:p>
          <w:p w:rsidR="00CF5CA3" w:rsidRPr="008D1A49" w:rsidRDefault="00CF5CA3" w:rsidP="001D4F7D">
            <w:pPr>
              <w:jc w:val="both"/>
              <w:rPr>
                <w:bCs/>
              </w:rPr>
            </w:pPr>
          </w:p>
        </w:tc>
        <w:tc>
          <w:tcPr>
            <w:tcW w:w="899" w:type="dxa"/>
          </w:tcPr>
          <w:p w:rsidR="00CF5CA3" w:rsidRPr="008D1A49" w:rsidRDefault="00CF5CA3" w:rsidP="001D4F7D">
            <w:pPr>
              <w:ind w:firstLine="284"/>
              <w:jc w:val="center"/>
            </w:pPr>
            <w:r w:rsidRPr="008D1A49">
              <w:t>9</w:t>
            </w:r>
          </w:p>
        </w:tc>
        <w:tc>
          <w:tcPr>
            <w:tcW w:w="3292" w:type="dxa"/>
          </w:tcPr>
          <w:p w:rsidR="00CF5CA3" w:rsidRPr="008D1A49" w:rsidRDefault="00CF5CA3" w:rsidP="001D4F7D">
            <w:pPr>
              <w:ind w:firstLine="284"/>
              <w:jc w:val="both"/>
            </w:pPr>
            <w:r>
              <w:t>Самостоятельная работа, контрольная работа</w:t>
            </w:r>
          </w:p>
        </w:tc>
      </w:tr>
      <w:tr w:rsidR="00CF5CA3" w:rsidRPr="008D1A49" w:rsidTr="0099203B">
        <w:trPr>
          <w:trHeight w:val="235"/>
        </w:trPr>
        <w:tc>
          <w:tcPr>
            <w:tcW w:w="534" w:type="dxa"/>
          </w:tcPr>
          <w:p w:rsidR="00CF5CA3" w:rsidRPr="008D1A49" w:rsidRDefault="00CF5CA3" w:rsidP="00062376">
            <w:r w:rsidRPr="008D1A49">
              <w:t>11</w:t>
            </w:r>
          </w:p>
        </w:tc>
        <w:tc>
          <w:tcPr>
            <w:tcW w:w="4865" w:type="dxa"/>
          </w:tcPr>
          <w:p w:rsidR="00CF5CA3" w:rsidRPr="008D1A49" w:rsidRDefault="00CF5CA3" w:rsidP="001D4F7D">
            <w:pPr>
              <w:jc w:val="both"/>
              <w:rPr>
                <w:bCs/>
                <w:u w:val="single"/>
              </w:rPr>
            </w:pPr>
            <w:r w:rsidRPr="008D1A49">
              <w:rPr>
                <w:bCs/>
                <w:u w:val="single"/>
              </w:rPr>
              <w:t>Модуль №10  Каникулы (9 ч.)</w:t>
            </w:r>
          </w:p>
          <w:p w:rsidR="00CF5CA3" w:rsidRPr="008D1A49" w:rsidRDefault="00CF5CA3" w:rsidP="001D4F7D">
            <w:pPr>
              <w:jc w:val="both"/>
              <w:rPr>
                <w:bCs/>
              </w:rPr>
            </w:pPr>
          </w:p>
        </w:tc>
        <w:tc>
          <w:tcPr>
            <w:tcW w:w="899" w:type="dxa"/>
          </w:tcPr>
          <w:p w:rsidR="00CF5CA3" w:rsidRPr="008D1A49" w:rsidRDefault="00CF5CA3" w:rsidP="001D4F7D">
            <w:pPr>
              <w:ind w:firstLine="284"/>
              <w:jc w:val="center"/>
              <w:rPr>
                <w:bCs/>
              </w:rPr>
            </w:pPr>
            <w:r w:rsidRPr="008D1A49">
              <w:rPr>
                <w:bCs/>
              </w:rPr>
              <w:t>8</w:t>
            </w:r>
          </w:p>
        </w:tc>
        <w:tc>
          <w:tcPr>
            <w:tcW w:w="3292" w:type="dxa"/>
          </w:tcPr>
          <w:p w:rsidR="00CF5CA3" w:rsidRPr="008D1A49" w:rsidRDefault="00CF5CA3" w:rsidP="001D4F7D">
            <w:pPr>
              <w:ind w:firstLine="284"/>
              <w:jc w:val="both"/>
              <w:rPr>
                <w:bCs/>
              </w:rPr>
            </w:pPr>
            <w:r>
              <w:t>Самостоятельная работа, контрольная работа</w:t>
            </w:r>
          </w:p>
        </w:tc>
      </w:tr>
      <w:tr w:rsidR="00CF5CA3" w:rsidRPr="008D1A49" w:rsidTr="0099203B">
        <w:trPr>
          <w:trHeight w:val="235"/>
        </w:trPr>
        <w:tc>
          <w:tcPr>
            <w:tcW w:w="534" w:type="dxa"/>
          </w:tcPr>
          <w:p w:rsidR="00CF5CA3" w:rsidRPr="008D1A49" w:rsidRDefault="00CF5CA3" w:rsidP="001D4F7D">
            <w:pPr>
              <w:ind w:firstLine="284"/>
            </w:pPr>
          </w:p>
        </w:tc>
        <w:tc>
          <w:tcPr>
            <w:tcW w:w="4865" w:type="dxa"/>
          </w:tcPr>
          <w:p w:rsidR="00CF5CA3" w:rsidRPr="008D1A49" w:rsidRDefault="00CF5CA3" w:rsidP="001D4F7D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Итого </w:t>
            </w:r>
          </w:p>
        </w:tc>
        <w:tc>
          <w:tcPr>
            <w:tcW w:w="899" w:type="dxa"/>
          </w:tcPr>
          <w:p w:rsidR="00CF5CA3" w:rsidRPr="008D1A49" w:rsidRDefault="00CF5CA3" w:rsidP="001D4F7D">
            <w:pPr>
              <w:ind w:firstLine="284"/>
              <w:jc w:val="center"/>
              <w:rPr>
                <w:bCs/>
              </w:rPr>
            </w:pPr>
            <w:r w:rsidRPr="008D1A49">
              <w:rPr>
                <w:bCs/>
              </w:rPr>
              <w:t>102</w:t>
            </w:r>
          </w:p>
        </w:tc>
        <w:tc>
          <w:tcPr>
            <w:tcW w:w="3292" w:type="dxa"/>
          </w:tcPr>
          <w:p w:rsidR="00CF5CA3" w:rsidRPr="008D1A49" w:rsidRDefault="00CF5CA3" w:rsidP="001D4F7D">
            <w:pPr>
              <w:ind w:firstLine="284"/>
              <w:jc w:val="both"/>
              <w:rPr>
                <w:bCs/>
              </w:rPr>
            </w:pPr>
          </w:p>
        </w:tc>
      </w:tr>
    </w:tbl>
    <w:p w:rsidR="00CF5CA3" w:rsidRPr="00B44F8D" w:rsidRDefault="00CF5CA3" w:rsidP="00CF5CA3"/>
    <w:p w:rsidR="00C5685C" w:rsidRDefault="00C5685C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CF5CA3" w:rsidRDefault="00CF5CA3" w:rsidP="00B91695">
      <w:pPr>
        <w:spacing w:line="240" w:lineRule="exact"/>
        <w:ind w:left="720"/>
        <w:jc w:val="center"/>
        <w:rPr>
          <w:rFonts w:eastAsia="MS PGothic"/>
          <w:lang w:eastAsia="ja-JP"/>
        </w:rPr>
      </w:pPr>
    </w:p>
    <w:p w:rsidR="0099203B" w:rsidRDefault="0099203B" w:rsidP="00B91695">
      <w:pPr>
        <w:spacing w:line="240" w:lineRule="exact"/>
        <w:ind w:left="720"/>
        <w:jc w:val="center"/>
        <w:rPr>
          <w:b/>
        </w:rPr>
        <w:sectPr w:rsidR="0099203B" w:rsidSect="00CA514B">
          <w:pgSz w:w="11906" w:h="16838"/>
          <w:pgMar w:top="1134" w:right="1133" w:bottom="993" w:left="1276" w:header="708" w:footer="708" w:gutter="0"/>
          <w:cols w:space="708"/>
          <w:docGrid w:linePitch="360"/>
        </w:sectPr>
      </w:pPr>
    </w:p>
    <w:p w:rsidR="00B91695" w:rsidRDefault="00B91695" w:rsidP="00B91695">
      <w:pPr>
        <w:spacing w:line="240" w:lineRule="exact"/>
        <w:ind w:left="720"/>
        <w:jc w:val="center"/>
        <w:rPr>
          <w:b/>
        </w:rPr>
      </w:pPr>
      <w:r w:rsidRPr="0019214E">
        <w:rPr>
          <w:b/>
        </w:rPr>
        <w:lastRenderedPageBreak/>
        <w:t>СОДЕРЖАНИЕ УЧЕБНОГО ПРЕДМЕТА</w:t>
      </w:r>
    </w:p>
    <w:p w:rsidR="00F1352E" w:rsidRPr="0019214E" w:rsidRDefault="00F1352E" w:rsidP="00B91695">
      <w:pPr>
        <w:spacing w:line="240" w:lineRule="exact"/>
        <w:ind w:left="720"/>
        <w:jc w:val="center"/>
        <w:rPr>
          <w:b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6095"/>
        <w:gridCol w:w="6521"/>
      </w:tblGrid>
      <w:tr w:rsidR="00541189" w:rsidRPr="00953064" w:rsidTr="00AA512F">
        <w:tc>
          <w:tcPr>
            <w:tcW w:w="567" w:type="dxa"/>
          </w:tcPr>
          <w:p w:rsidR="00541189" w:rsidRPr="00953064" w:rsidRDefault="00541189" w:rsidP="00CF5CA3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51" w:type="dxa"/>
          </w:tcPr>
          <w:p w:rsidR="00541189" w:rsidRPr="00953064" w:rsidRDefault="00541189" w:rsidP="00CF5CA3">
            <w:pPr>
              <w:jc w:val="center"/>
              <w:rPr>
                <w:b/>
              </w:rPr>
            </w:pPr>
            <w:r w:rsidRPr="00953064">
              <w:rPr>
                <w:b/>
              </w:rPr>
              <w:t>Т</w:t>
            </w:r>
            <w:r>
              <w:rPr>
                <w:b/>
              </w:rPr>
              <w:t>ема раздела</w:t>
            </w:r>
          </w:p>
        </w:tc>
        <w:tc>
          <w:tcPr>
            <w:tcW w:w="992" w:type="dxa"/>
          </w:tcPr>
          <w:p w:rsidR="00541189" w:rsidRPr="00953064" w:rsidRDefault="00541189" w:rsidP="00CF5CA3">
            <w:pPr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6095" w:type="dxa"/>
          </w:tcPr>
          <w:p w:rsidR="00541189" w:rsidRPr="00953064" w:rsidRDefault="00541189" w:rsidP="00CF5CA3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521" w:type="dxa"/>
          </w:tcPr>
          <w:p w:rsidR="00541189" w:rsidRDefault="00541189" w:rsidP="00CF5CA3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F1352E" w:rsidRPr="00953064" w:rsidTr="00AA512F">
        <w:tc>
          <w:tcPr>
            <w:tcW w:w="567" w:type="dxa"/>
          </w:tcPr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t>1-11</w:t>
            </w:r>
          </w:p>
        </w:tc>
        <w:tc>
          <w:tcPr>
            <w:tcW w:w="851" w:type="dxa"/>
          </w:tcPr>
          <w:p w:rsidR="00F1352E" w:rsidRPr="00953064" w:rsidRDefault="00F1352E" w:rsidP="00CF5CA3">
            <w:pPr>
              <w:jc w:val="both"/>
              <w:rPr>
                <w:b/>
                <w:u w:val="single"/>
              </w:rPr>
            </w:pPr>
            <w:r w:rsidRPr="00953064">
              <w:rPr>
                <w:b/>
                <w:u w:val="single"/>
              </w:rPr>
              <w:t xml:space="preserve">Вводный модуль </w:t>
            </w:r>
          </w:p>
          <w:p w:rsidR="00F1352E" w:rsidRPr="00953064" w:rsidRDefault="00F1352E" w:rsidP="00CF5CA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1352E" w:rsidRPr="00953064" w:rsidRDefault="00F1352E" w:rsidP="00CF5CA3">
            <w:pPr>
              <w:tabs>
                <w:tab w:val="left" w:pos="567"/>
                <w:tab w:val="left" w:pos="8222"/>
              </w:tabs>
              <w:jc w:val="center"/>
            </w:pPr>
            <w:r>
              <w:t>11</w:t>
            </w:r>
          </w:p>
        </w:tc>
        <w:tc>
          <w:tcPr>
            <w:tcW w:w="6095" w:type="dxa"/>
          </w:tcPr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Английский алфавит. Числительные. Цвета. Глаголы места. Классно-урочные выражения.</w:t>
            </w:r>
          </w:p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Алфавит. Числительные. Правила чтения гласных. Основные глаголы. Цвета</w:t>
            </w:r>
          </w:p>
          <w:p w:rsidR="00F1352E" w:rsidRPr="00AA512F" w:rsidRDefault="00F1352E" w:rsidP="00AA512F">
            <w:pPr>
              <w:jc w:val="both"/>
            </w:pPr>
          </w:p>
        </w:tc>
        <w:tc>
          <w:tcPr>
            <w:tcW w:w="6521" w:type="dxa"/>
          </w:tcPr>
          <w:p w:rsidR="00EF1901" w:rsidRDefault="00F1352E" w:rsidP="00AA512F">
            <w:pPr>
              <w:tabs>
                <w:tab w:val="left" w:pos="567"/>
                <w:tab w:val="left" w:pos="8222"/>
              </w:tabs>
              <w:jc w:val="both"/>
            </w:pPr>
            <w:r w:rsidRPr="00AA512F">
              <w:t xml:space="preserve"> </w:t>
            </w:r>
            <w:r w:rsidR="00EF1901">
              <w:t>Ученик получит возможность: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 расспрашивать собеседника и отвеча</w:t>
            </w:r>
            <w:r w:rsidR="00F1352E" w:rsidRPr="00AA512F">
              <w:t xml:space="preserve">ть на его вопросы о себе, своей семье, друзьях, своих интересах;  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 у</w:t>
            </w:r>
            <w:r w:rsidR="00F1352E" w:rsidRPr="00AA512F">
              <w:t xml:space="preserve">меть  заполнить анкеты, формуляры; </w:t>
            </w:r>
          </w:p>
          <w:p w:rsidR="00F1352E" w:rsidRPr="00AA512F" w:rsidRDefault="00F1352E" w:rsidP="00AA512F">
            <w:pPr>
              <w:tabs>
                <w:tab w:val="left" w:pos="567"/>
                <w:tab w:val="left" w:pos="8222"/>
              </w:tabs>
              <w:jc w:val="both"/>
            </w:pPr>
            <w:r w:rsidRPr="00AA512F">
              <w:t xml:space="preserve">- написать личные письма, поздравления; </w:t>
            </w:r>
          </w:p>
          <w:p w:rsidR="00F1352E" w:rsidRPr="00AA512F" w:rsidRDefault="00F1352E" w:rsidP="00AA512F">
            <w:pPr>
              <w:tabs>
                <w:tab w:val="left" w:pos="567"/>
                <w:tab w:val="left" w:pos="8222"/>
              </w:tabs>
              <w:jc w:val="both"/>
            </w:pPr>
            <w:r w:rsidRPr="00AA512F">
              <w:t>- составить список любимых вещей из своей коллекции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-к</w:t>
            </w:r>
            <w:r w:rsidR="00F1352E" w:rsidRPr="00AA512F">
              <w:t xml:space="preserve">ратко описать внешность и характер своих родственников; </w:t>
            </w:r>
          </w:p>
          <w:p w:rsidR="00F1352E" w:rsidRPr="00AA512F" w:rsidRDefault="00EF1901" w:rsidP="00AA512F">
            <w:pPr>
              <w:jc w:val="both"/>
            </w:pPr>
            <w:r>
              <w:t>-н</w:t>
            </w:r>
            <w:r w:rsidR="00F1352E" w:rsidRPr="00AA512F">
              <w:t>а слух воспринимать информацию и выражать своё понимание в требуемой форме.</w:t>
            </w:r>
          </w:p>
        </w:tc>
      </w:tr>
      <w:tr w:rsidR="00F1352E" w:rsidRPr="00953064" w:rsidTr="00AA512F">
        <w:tc>
          <w:tcPr>
            <w:tcW w:w="567" w:type="dxa"/>
          </w:tcPr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t>12-20</w:t>
            </w:r>
          </w:p>
        </w:tc>
        <w:tc>
          <w:tcPr>
            <w:tcW w:w="851" w:type="dxa"/>
          </w:tcPr>
          <w:p w:rsidR="00F1352E" w:rsidRPr="00953064" w:rsidRDefault="00F1352E" w:rsidP="00CF5CA3">
            <w:pPr>
              <w:shd w:val="clear" w:color="auto" w:fill="FFFFFF"/>
              <w:jc w:val="both"/>
              <w:rPr>
                <w:b/>
                <w:color w:val="000000"/>
                <w:spacing w:val="-7"/>
                <w:u w:val="single"/>
              </w:rPr>
            </w:pPr>
            <w:r w:rsidRPr="00953064">
              <w:rPr>
                <w:b/>
                <w:color w:val="000000"/>
                <w:spacing w:val="-7"/>
                <w:u w:val="single"/>
              </w:rPr>
              <w:t xml:space="preserve">Школьные будни </w:t>
            </w:r>
          </w:p>
          <w:p w:rsidR="00F1352E" w:rsidRPr="00953064" w:rsidRDefault="00F1352E" w:rsidP="00CF5CA3">
            <w:pPr>
              <w:jc w:val="both"/>
            </w:pPr>
          </w:p>
        </w:tc>
        <w:tc>
          <w:tcPr>
            <w:tcW w:w="992" w:type="dxa"/>
          </w:tcPr>
          <w:p w:rsidR="00F1352E" w:rsidRPr="00953064" w:rsidRDefault="00F1352E" w:rsidP="00CF5CA3">
            <w:pPr>
              <w:tabs>
                <w:tab w:val="left" w:pos="567"/>
                <w:tab w:val="left" w:pos="8222"/>
              </w:tabs>
              <w:jc w:val="center"/>
            </w:pPr>
            <w:r>
              <w:t>9</w:t>
            </w:r>
          </w:p>
        </w:tc>
        <w:tc>
          <w:tcPr>
            <w:tcW w:w="6095" w:type="dxa"/>
          </w:tcPr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Школа! Снова в школу! Любимые предметы. Школы в Англии. Школьная жизнь. Фразы приветствия</w:t>
            </w:r>
          </w:p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Школа. Школьные предметы. Обсуждение английских школ и системы образования. Артикль. Местоимения. Правила чтения и произношения гласных звуков. Диалоги этикетного характера.</w:t>
            </w:r>
          </w:p>
          <w:p w:rsidR="00F1352E" w:rsidRPr="00AA512F" w:rsidRDefault="00F1352E" w:rsidP="00AA512F">
            <w:pPr>
              <w:tabs>
                <w:tab w:val="left" w:pos="567"/>
                <w:tab w:val="left" w:pos="8222"/>
              </w:tabs>
              <w:jc w:val="both"/>
            </w:pPr>
          </w:p>
        </w:tc>
        <w:tc>
          <w:tcPr>
            <w:tcW w:w="6521" w:type="dxa"/>
          </w:tcPr>
          <w:p w:rsidR="00EF1901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Ученик получит возможность: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 в</w:t>
            </w:r>
            <w:r w:rsidR="00F1352E" w:rsidRPr="00AA512F">
              <w:t xml:space="preserve">оспринимать на слух и повторять числа; 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-в</w:t>
            </w:r>
            <w:r w:rsidR="00F1352E" w:rsidRPr="00AA512F">
              <w:t xml:space="preserve">оспринимать на слух и выборочно понимать </w:t>
            </w:r>
            <w:proofErr w:type="spellStart"/>
            <w:r w:rsidR="00F1352E" w:rsidRPr="00AA512F">
              <w:t>аудиотексты</w:t>
            </w:r>
            <w:proofErr w:type="spellEnd"/>
            <w:r w:rsidR="00F1352E" w:rsidRPr="00AA512F">
              <w:t>, относящихся к разным коммуникативным типам речи (сообщение, рассказ, интервью);</w:t>
            </w:r>
          </w:p>
          <w:p w:rsidR="00F1352E" w:rsidRPr="00AA512F" w:rsidRDefault="00F1352E" w:rsidP="00AA512F">
            <w:pPr>
              <w:tabs>
                <w:tab w:val="left" w:pos="567"/>
                <w:tab w:val="left" w:pos="8222"/>
              </w:tabs>
              <w:jc w:val="both"/>
            </w:pPr>
            <w:r w:rsidRPr="00AA512F">
              <w:t xml:space="preserve"> </w:t>
            </w:r>
            <w:r w:rsidR="00EF1901">
              <w:t>-</w:t>
            </w:r>
            <w:proofErr w:type="spellStart"/>
            <w:r w:rsidRPr="00AA512F">
              <w:t>ести</w:t>
            </w:r>
            <w:proofErr w:type="spellEnd"/>
            <w:r w:rsidRPr="00AA512F">
              <w:t xml:space="preserve"> диалог, высказывая свою просьбу, предложение; 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-в</w:t>
            </w:r>
            <w:r w:rsidR="00F1352E" w:rsidRPr="00AA512F">
              <w:t xml:space="preserve">ести диалог-расспрос о своей коллекции, о том, как проводят свободное время; о том, какую одежду носят в разное время года; 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-р</w:t>
            </w:r>
            <w:r w:rsidR="00F1352E" w:rsidRPr="00AA512F">
              <w:t xml:space="preserve">асспросить собеседника и ответить на его вопросы, запрашивать нужную информацию; 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-о</w:t>
            </w:r>
            <w:r w:rsidR="00F1352E" w:rsidRPr="00AA512F">
              <w:t xml:space="preserve">писывать тематические картинки; 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-в</w:t>
            </w:r>
            <w:r w:rsidR="00F1352E" w:rsidRPr="00AA512F">
              <w:t xml:space="preserve">ести диалог по теме «В магазине»; 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-ч</w:t>
            </w:r>
            <w:r w:rsidR="00F1352E" w:rsidRPr="00AA512F">
              <w:t xml:space="preserve">итать и полностью </w:t>
            </w:r>
            <w:proofErr w:type="spellStart"/>
            <w:r w:rsidR="00F1352E" w:rsidRPr="00AA512F">
              <w:t>понимаьт</w:t>
            </w:r>
            <w:proofErr w:type="spellEnd"/>
            <w:r w:rsidR="00F1352E" w:rsidRPr="00AA512F">
              <w:t xml:space="preserve"> содержание аутентичного текста (электронное письмо, рекламный буклет, диалоги по теме, описание фильма) по теме; </w:t>
            </w:r>
          </w:p>
        </w:tc>
      </w:tr>
      <w:tr w:rsidR="00F1352E" w:rsidRPr="00953064" w:rsidTr="00AA512F">
        <w:tc>
          <w:tcPr>
            <w:tcW w:w="567" w:type="dxa"/>
          </w:tcPr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t>21-29</w:t>
            </w:r>
          </w:p>
        </w:tc>
        <w:tc>
          <w:tcPr>
            <w:tcW w:w="851" w:type="dxa"/>
          </w:tcPr>
          <w:p w:rsidR="00F1352E" w:rsidRPr="00953064" w:rsidRDefault="00F1352E" w:rsidP="00CF5CA3">
            <w:pPr>
              <w:jc w:val="both"/>
              <w:rPr>
                <w:b/>
                <w:u w:val="single"/>
              </w:rPr>
            </w:pPr>
            <w:r w:rsidRPr="00953064">
              <w:rPr>
                <w:b/>
                <w:u w:val="single"/>
              </w:rPr>
              <w:t xml:space="preserve">Это-Я </w:t>
            </w:r>
          </w:p>
          <w:p w:rsidR="00F1352E" w:rsidRPr="00953064" w:rsidRDefault="00F1352E" w:rsidP="00CF5CA3">
            <w:pPr>
              <w:jc w:val="both"/>
              <w:rPr>
                <w:b/>
              </w:rPr>
            </w:pPr>
          </w:p>
          <w:p w:rsidR="00F1352E" w:rsidRPr="00953064" w:rsidRDefault="00F1352E" w:rsidP="00CF5CA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1352E" w:rsidRPr="00953064" w:rsidRDefault="00F1352E" w:rsidP="00CF5CA3">
            <w:pPr>
              <w:tabs>
                <w:tab w:val="left" w:pos="567"/>
                <w:tab w:val="left" w:pos="8222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6095" w:type="dxa"/>
          </w:tcPr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Я из…Мои вещи. Моя коллекция. Сувениры из Британии. Наша страна. Покупка сувениров.</w:t>
            </w:r>
          </w:p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 xml:space="preserve">Личные вещи. Страны мира. Столицы, национальности. </w:t>
            </w:r>
            <w:r w:rsidRPr="00220197">
              <w:rPr>
                <w:rFonts w:eastAsia="Times New Roman"/>
                <w:color w:val="000000"/>
              </w:rPr>
              <w:lastRenderedPageBreak/>
              <w:t>Множественное число имен существительных. Краткие формы вспомогательного глагола “</w:t>
            </w:r>
            <w:proofErr w:type="spellStart"/>
            <w:r w:rsidRPr="00220197">
              <w:rPr>
                <w:rFonts w:eastAsia="Times New Roman"/>
                <w:color w:val="000000"/>
              </w:rPr>
              <w:t>to</w:t>
            </w:r>
            <w:proofErr w:type="spellEnd"/>
            <w:r w:rsidRPr="00220197">
              <w:rPr>
                <w:rFonts w:eastAsia="Times New Roman"/>
                <w:color w:val="000000"/>
              </w:rPr>
              <w:t> </w:t>
            </w:r>
            <w:proofErr w:type="spellStart"/>
            <w:r w:rsidRPr="00220197">
              <w:rPr>
                <w:rFonts w:eastAsia="Times New Roman"/>
                <w:color w:val="000000"/>
              </w:rPr>
              <w:t>be</w:t>
            </w:r>
            <w:proofErr w:type="spellEnd"/>
            <w:r w:rsidRPr="00220197">
              <w:rPr>
                <w:rFonts w:eastAsia="Times New Roman"/>
                <w:color w:val="000000"/>
              </w:rPr>
              <w:t>”. Указательные определения </w:t>
            </w:r>
            <w:proofErr w:type="spellStart"/>
            <w:r w:rsidRPr="00220197">
              <w:rPr>
                <w:rFonts w:eastAsia="Times New Roman"/>
                <w:color w:val="000000"/>
              </w:rPr>
              <w:t>this</w:t>
            </w:r>
            <w:proofErr w:type="spellEnd"/>
            <w:r w:rsidRPr="00220197">
              <w:rPr>
                <w:rFonts w:eastAsia="Times New Roman"/>
                <w:color w:val="000000"/>
              </w:rPr>
              <w:t>/</w:t>
            </w:r>
            <w:proofErr w:type="spellStart"/>
            <w:r w:rsidRPr="00220197">
              <w:rPr>
                <w:rFonts w:eastAsia="Times New Roman"/>
                <w:color w:val="000000"/>
              </w:rPr>
              <w:t>these</w:t>
            </w:r>
            <w:proofErr w:type="spellEnd"/>
            <w:r w:rsidRPr="00220197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220197">
              <w:rPr>
                <w:rFonts w:eastAsia="Times New Roman"/>
                <w:color w:val="000000"/>
              </w:rPr>
              <w:t>that</w:t>
            </w:r>
            <w:proofErr w:type="spellEnd"/>
            <w:r w:rsidRPr="00220197">
              <w:rPr>
                <w:rFonts w:eastAsia="Times New Roman"/>
                <w:color w:val="000000"/>
              </w:rPr>
              <w:t>/</w:t>
            </w:r>
            <w:proofErr w:type="spellStart"/>
            <w:r w:rsidRPr="00220197">
              <w:rPr>
                <w:rFonts w:eastAsia="Times New Roman"/>
                <w:color w:val="000000"/>
              </w:rPr>
              <w:t>those</w:t>
            </w:r>
            <w:proofErr w:type="spellEnd"/>
            <w:r w:rsidRPr="00220197">
              <w:rPr>
                <w:rFonts w:eastAsia="Times New Roman"/>
                <w:color w:val="000000"/>
              </w:rPr>
              <w:t> Правила чтения</w:t>
            </w:r>
          </w:p>
          <w:p w:rsidR="00F1352E" w:rsidRPr="00AA512F" w:rsidRDefault="00F1352E" w:rsidP="00AA512F">
            <w:pPr>
              <w:tabs>
                <w:tab w:val="left" w:pos="567"/>
                <w:tab w:val="left" w:pos="8222"/>
              </w:tabs>
              <w:jc w:val="both"/>
            </w:pPr>
          </w:p>
        </w:tc>
        <w:tc>
          <w:tcPr>
            <w:tcW w:w="6521" w:type="dxa"/>
          </w:tcPr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lastRenderedPageBreak/>
              <w:t>Ученик получит возможность р</w:t>
            </w:r>
            <w:r w:rsidR="00F1352E" w:rsidRPr="00AA512F">
              <w:t>ассказать о себе, своей семье, друзьях, своих интересах</w:t>
            </w:r>
            <w:r>
              <w:t>; о</w:t>
            </w:r>
            <w:r w:rsidR="00F1352E" w:rsidRPr="00AA512F">
              <w:t>риентироваться в иноязычном тексте и прогнозировать его содержание по заголовку;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lastRenderedPageBreak/>
              <w:t xml:space="preserve"> </w:t>
            </w:r>
            <w:r w:rsidR="00F178D3">
              <w:t xml:space="preserve">- </w:t>
            </w:r>
            <w:r>
              <w:t>н</w:t>
            </w:r>
            <w:r w:rsidR="00F1352E" w:rsidRPr="00AA512F">
              <w:t xml:space="preserve">аписать небольшой рассказ о своей коллекции, своем увлечении; </w:t>
            </w:r>
          </w:p>
          <w:p w:rsidR="00F1352E" w:rsidRPr="00AA512F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</w:t>
            </w:r>
            <w:r w:rsidR="00F1352E" w:rsidRPr="00AA512F">
              <w:t xml:space="preserve"> написать электронное письмо другу о том, как проводят свободное время; </w:t>
            </w:r>
          </w:p>
          <w:p w:rsidR="00F1352E" w:rsidRPr="00AA512F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</w:t>
            </w:r>
            <w:r w:rsidR="00EF1901">
              <w:t>к</w:t>
            </w:r>
            <w:r w:rsidR="00F1352E" w:rsidRPr="00AA512F">
              <w:t xml:space="preserve">ратко описать с опорой на образец и зрительную наглядность членов своей семьи; </w:t>
            </w:r>
          </w:p>
          <w:p w:rsidR="00F1352E" w:rsidRPr="00AA512F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</w:t>
            </w:r>
            <w:r w:rsidR="00EF1901">
              <w:t>с</w:t>
            </w:r>
            <w:r w:rsidR="00F1352E" w:rsidRPr="00AA512F">
              <w:t xml:space="preserve">оздать постер-афишу о предстоящем событии, рекламу достопримечательностей своей страны с опорой на образец; </w:t>
            </w:r>
          </w:p>
          <w:p w:rsidR="00F1352E" w:rsidRPr="00AA512F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-н</w:t>
            </w:r>
            <w:r w:rsidR="00F1352E" w:rsidRPr="00AA512F">
              <w:t>аписать отзыв о своем любимом фильме с опорой на образец.</w:t>
            </w:r>
          </w:p>
          <w:p w:rsidR="00F1352E" w:rsidRPr="00AA512F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</w:t>
            </w:r>
            <w:proofErr w:type="spellStart"/>
            <w:r w:rsidR="00F1352E" w:rsidRPr="00AA512F">
              <w:t>ормировать</w:t>
            </w:r>
            <w:proofErr w:type="spellEnd"/>
            <w:r w:rsidR="00F1352E" w:rsidRPr="00AA512F">
              <w:t xml:space="preserve"> представление о культуре страны изучаемого языка.</w:t>
            </w:r>
          </w:p>
          <w:p w:rsidR="00F1352E" w:rsidRPr="00AA512F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-и</w:t>
            </w:r>
            <w:r w:rsidR="00F1352E" w:rsidRPr="00AA512F">
              <w:t>меть представление о сходстве и различиях в традициях России и стран изучаемого языка.</w:t>
            </w:r>
          </w:p>
        </w:tc>
      </w:tr>
      <w:tr w:rsidR="00F1352E" w:rsidRPr="00953064" w:rsidTr="00AA512F">
        <w:tc>
          <w:tcPr>
            <w:tcW w:w="567" w:type="dxa"/>
          </w:tcPr>
          <w:p w:rsidR="00F1352E" w:rsidRPr="00953064" w:rsidRDefault="00F1352E" w:rsidP="00CF5CA3">
            <w:pPr>
              <w:jc w:val="both"/>
              <w:rPr>
                <w:b/>
                <w:lang w:val="en-US"/>
              </w:rPr>
            </w:pPr>
            <w:r w:rsidRPr="00953064">
              <w:rPr>
                <w:b/>
              </w:rPr>
              <w:lastRenderedPageBreak/>
              <w:t>30-39</w:t>
            </w:r>
          </w:p>
        </w:tc>
        <w:tc>
          <w:tcPr>
            <w:tcW w:w="851" w:type="dxa"/>
          </w:tcPr>
          <w:p w:rsidR="00F1352E" w:rsidRPr="00953064" w:rsidRDefault="00F1352E" w:rsidP="00CF5CA3">
            <w:pPr>
              <w:jc w:val="both"/>
              <w:rPr>
                <w:b/>
                <w:u w:val="single"/>
              </w:rPr>
            </w:pPr>
            <w:r w:rsidRPr="00953064">
              <w:rPr>
                <w:b/>
                <w:u w:val="single"/>
              </w:rPr>
              <w:t xml:space="preserve">Мой дом-моя крепость </w:t>
            </w:r>
          </w:p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F1352E" w:rsidRPr="00953064" w:rsidRDefault="00F1352E" w:rsidP="00CF5CA3">
            <w:pPr>
              <w:jc w:val="center"/>
            </w:pPr>
            <w:r>
              <w:t>10</w:t>
            </w:r>
          </w:p>
        </w:tc>
        <w:tc>
          <w:tcPr>
            <w:tcW w:w="6095" w:type="dxa"/>
          </w:tcPr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С новосельем! Моя комната. Типичны английский дом. Дома. Осмотр дома.</w:t>
            </w:r>
          </w:p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Дом. Порядковые числительные. Предлоги места. Оборот </w:t>
            </w:r>
            <w:proofErr w:type="spellStart"/>
            <w:r w:rsidRPr="00220197">
              <w:rPr>
                <w:rFonts w:eastAsia="Times New Roman"/>
                <w:color w:val="000000"/>
              </w:rPr>
              <w:t>There</w:t>
            </w:r>
            <w:proofErr w:type="spellEnd"/>
            <w:r w:rsidRPr="00220197">
              <w:rPr>
                <w:rFonts w:eastAsia="Times New Roman"/>
                <w:color w:val="000000"/>
              </w:rPr>
              <w:t> </w:t>
            </w:r>
            <w:proofErr w:type="spellStart"/>
            <w:r w:rsidRPr="00220197">
              <w:rPr>
                <w:rFonts w:eastAsia="Times New Roman"/>
                <w:color w:val="000000"/>
              </w:rPr>
              <w:t>is</w:t>
            </w:r>
            <w:proofErr w:type="spellEnd"/>
            <w:r w:rsidRPr="00220197">
              <w:rPr>
                <w:rFonts w:eastAsia="Times New Roman"/>
                <w:color w:val="000000"/>
              </w:rPr>
              <w:t>/</w:t>
            </w:r>
            <w:proofErr w:type="spellStart"/>
            <w:r w:rsidRPr="00220197">
              <w:rPr>
                <w:rFonts w:eastAsia="Times New Roman"/>
                <w:color w:val="000000"/>
              </w:rPr>
              <w:t>are</w:t>
            </w:r>
            <w:proofErr w:type="spellEnd"/>
            <w:r w:rsidRPr="00220197">
              <w:rPr>
                <w:rFonts w:eastAsia="Times New Roman"/>
                <w:color w:val="000000"/>
              </w:rPr>
              <w:t>. План дома</w:t>
            </w:r>
          </w:p>
          <w:p w:rsidR="00F1352E" w:rsidRPr="00AA512F" w:rsidRDefault="00F1352E" w:rsidP="00AA512F">
            <w:pPr>
              <w:jc w:val="both"/>
            </w:pPr>
          </w:p>
        </w:tc>
        <w:tc>
          <w:tcPr>
            <w:tcW w:w="6521" w:type="dxa"/>
          </w:tcPr>
          <w:p w:rsidR="00F1352E" w:rsidRPr="00AA512F" w:rsidRDefault="00EF1901" w:rsidP="00AA512F">
            <w:pPr>
              <w:jc w:val="both"/>
            </w:pPr>
            <w:r>
              <w:t>Ученик получит возможность р</w:t>
            </w:r>
            <w:r w:rsidR="00F1352E" w:rsidRPr="00AA512F">
              <w:t>ассказать о своем доме, осознать себя гражданином своей страны и мира, отработать грамматические структуры.</w:t>
            </w:r>
          </w:p>
          <w:p w:rsidR="00F1352E" w:rsidRPr="00AA512F" w:rsidRDefault="00F1352E" w:rsidP="00AA512F">
            <w:pPr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о</w:t>
            </w:r>
            <w:r w:rsidRPr="00AA512F">
              <w:t>писать комнату, расспросить собеседника и ответить на его вопросы.</w:t>
            </w:r>
          </w:p>
          <w:p w:rsidR="00F1352E" w:rsidRPr="00AA512F" w:rsidRDefault="00F1352E" w:rsidP="00AA512F">
            <w:pPr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ч</w:t>
            </w:r>
            <w:r w:rsidRPr="00AA512F">
              <w:t>итать текст с выборочным пониманием значимой/нужной/интересующей информации</w:t>
            </w:r>
            <w:proofErr w:type="gramStart"/>
            <w:r w:rsidRPr="00AA512F">
              <w:t>, Составить</w:t>
            </w:r>
            <w:proofErr w:type="gramEnd"/>
            <w:r w:rsidRPr="00AA512F">
              <w:t xml:space="preserve"> рассказ на основе прочитанного. Расспросить адресата о его жизни и делах, сообщить то же о себе. Вести беседу, соблюдая нормы речевого этикета.</w:t>
            </w:r>
          </w:p>
          <w:p w:rsidR="00F1352E" w:rsidRPr="00AA512F" w:rsidRDefault="00F1352E" w:rsidP="00AA512F">
            <w:pPr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с</w:t>
            </w:r>
            <w:r w:rsidRPr="00AA512F">
              <w:t xml:space="preserve">тремиться к лучшему осознанию культуры других стран, развивать умения планировать свое речевое и неречевое поведение. 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ф</w:t>
            </w:r>
            <w:r w:rsidR="00F1352E" w:rsidRPr="00AA512F">
              <w:t>ормировать проектные умения работать с различными источниками информации.</w:t>
            </w:r>
          </w:p>
        </w:tc>
      </w:tr>
      <w:tr w:rsidR="00F1352E" w:rsidRPr="00953064" w:rsidTr="00AA512F">
        <w:trPr>
          <w:trHeight w:val="1692"/>
        </w:trPr>
        <w:tc>
          <w:tcPr>
            <w:tcW w:w="567" w:type="dxa"/>
          </w:tcPr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lastRenderedPageBreak/>
              <w:t>40-48</w:t>
            </w:r>
          </w:p>
        </w:tc>
        <w:tc>
          <w:tcPr>
            <w:tcW w:w="851" w:type="dxa"/>
          </w:tcPr>
          <w:p w:rsidR="00F1352E" w:rsidRPr="00953064" w:rsidRDefault="00F1352E" w:rsidP="00CF5CA3">
            <w:pPr>
              <w:jc w:val="both"/>
              <w:rPr>
                <w:b/>
                <w:u w:val="single"/>
              </w:rPr>
            </w:pPr>
            <w:r w:rsidRPr="00953064">
              <w:rPr>
                <w:b/>
                <w:u w:val="single"/>
              </w:rPr>
              <w:t xml:space="preserve">Семейные узы </w:t>
            </w:r>
          </w:p>
          <w:p w:rsidR="00F1352E" w:rsidRPr="00953064" w:rsidRDefault="00F1352E" w:rsidP="00CF5CA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1352E" w:rsidRPr="00953064" w:rsidRDefault="00F1352E" w:rsidP="00CF5CA3">
            <w:pPr>
              <w:jc w:val="center"/>
            </w:pPr>
            <w:r>
              <w:t>9</w:t>
            </w:r>
          </w:p>
        </w:tc>
        <w:tc>
          <w:tcPr>
            <w:tcW w:w="6095" w:type="dxa"/>
          </w:tcPr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 xml:space="preserve">Моя семья. Кто есть кто? Знаменитые люди. Американские </w:t>
            </w:r>
            <w:proofErr w:type="spellStart"/>
            <w:r w:rsidRPr="00220197">
              <w:rPr>
                <w:rFonts w:eastAsia="Times New Roman"/>
                <w:color w:val="000000"/>
              </w:rPr>
              <w:t>телесемьи</w:t>
            </w:r>
            <w:proofErr w:type="spellEnd"/>
            <w:r w:rsidRPr="00220197">
              <w:rPr>
                <w:rFonts w:eastAsia="Times New Roman"/>
                <w:color w:val="000000"/>
              </w:rPr>
              <w:t>.</w:t>
            </w:r>
          </w:p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0197">
              <w:rPr>
                <w:rFonts w:eastAsia="Times New Roman"/>
                <w:color w:val="000000"/>
              </w:rPr>
              <w:t>Увлечения.Описания</w:t>
            </w:r>
            <w:proofErr w:type="spellEnd"/>
            <w:r w:rsidRPr="00220197">
              <w:rPr>
                <w:rFonts w:eastAsia="Times New Roman"/>
                <w:color w:val="000000"/>
              </w:rPr>
              <w:t xml:space="preserve"> людей.</w:t>
            </w:r>
          </w:p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Семья. Внешность. Описание людей. Диалоги этикетного характера. Модальный глагол </w:t>
            </w:r>
            <w:proofErr w:type="spellStart"/>
            <w:r w:rsidRPr="00220197">
              <w:rPr>
                <w:rFonts w:eastAsia="Times New Roman"/>
                <w:color w:val="000000"/>
              </w:rPr>
              <w:t>can</w:t>
            </w:r>
            <w:proofErr w:type="spellEnd"/>
            <w:r w:rsidRPr="00220197">
              <w:rPr>
                <w:rFonts w:eastAsia="Times New Roman"/>
                <w:color w:val="000000"/>
              </w:rPr>
              <w:t>(</w:t>
            </w:r>
            <w:proofErr w:type="spellStart"/>
            <w:r w:rsidRPr="00220197">
              <w:rPr>
                <w:rFonts w:eastAsia="Times New Roman"/>
                <w:color w:val="000000"/>
              </w:rPr>
              <w:t>can’t</w:t>
            </w:r>
            <w:proofErr w:type="spellEnd"/>
            <w:r w:rsidRPr="00220197">
              <w:rPr>
                <w:rFonts w:eastAsia="Times New Roman"/>
                <w:color w:val="000000"/>
              </w:rPr>
              <w:t>) притяжательные местоимения. Повелительное наклонение. Правила чтения</w:t>
            </w:r>
          </w:p>
          <w:p w:rsidR="00F1352E" w:rsidRPr="00AA512F" w:rsidRDefault="00F1352E" w:rsidP="00AA512F">
            <w:pPr>
              <w:jc w:val="both"/>
            </w:pPr>
          </w:p>
        </w:tc>
        <w:tc>
          <w:tcPr>
            <w:tcW w:w="6521" w:type="dxa"/>
          </w:tcPr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р</w:t>
            </w:r>
            <w:r w:rsidR="00F1352E" w:rsidRPr="00AA512F">
              <w:t xml:space="preserve">ассказать о себе, своей семье, отработать грамматические структуры. 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ч</w:t>
            </w:r>
            <w:r w:rsidR="00F1352E" w:rsidRPr="00AA512F">
              <w:t>итать текст с выборочным пониманием значимой/нужной/интересующей информации.</w:t>
            </w:r>
          </w:p>
          <w:p w:rsidR="00F1352E" w:rsidRPr="00AA512F" w:rsidRDefault="00F1352E" w:rsidP="00AA512F">
            <w:pPr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в</w:t>
            </w:r>
            <w:r w:rsidRPr="00AA512F">
              <w:t>ести диалог о третьем лице.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р</w:t>
            </w:r>
            <w:r w:rsidR="00F1352E" w:rsidRPr="00AA512F">
              <w:t>ассказать о своем кумире. Составить резюме.</w:t>
            </w:r>
          </w:p>
          <w:p w:rsidR="00F1352E" w:rsidRPr="00AA512F" w:rsidRDefault="00F1352E" w:rsidP="00AA512F">
            <w:pPr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п</w:t>
            </w:r>
            <w:r w:rsidRPr="00AA512F">
              <w:t xml:space="preserve">ередать основное содержание, основную мысль прочитанного. 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о</w:t>
            </w:r>
            <w:r w:rsidR="00F1352E" w:rsidRPr="00AA512F">
              <w:t>риентироваться в иноязычном тексте; прогнозировать его содержание по заголовку.</w:t>
            </w:r>
          </w:p>
          <w:p w:rsidR="00EF1901" w:rsidRDefault="00F1352E" w:rsidP="00AA512F">
            <w:pPr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с</w:t>
            </w:r>
            <w:r w:rsidRPr="00AA512F">
              <w:t xml:space="preserve">троить монологические высказывания по картинке. 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в</w:t>
            </w:r>
            <w:r w:rsidR="00F1352E" w:rsidRPr="00AA512F">
              <w:t>ысказывать характеристики на основе сравнений</w:t>
            </w:r>
          </w:p>
        </w:tc>
      </w:tr>
      <w:tr w:rsidR="00F1352E" w:rsidRPr="00953064" w:rsidTr="00AA512F">
        <w:tc>
          <w:tcPr>
            <w:tcW w:w="567" w:type="dxa"/>
          </w:tcPr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t>49--58</w:t>
            </w:r>
          </w:p>
        </w:tc>
        <w:tc>
          <w:tcPr>
            <w:tcW w:w="851" w:type="dxa"/>
          </w:tcPr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t>Животные со всего света.</w:t>
            </w:r>
          </w:p>
          <w:p w:rsidR="00F1352E" w:rsidRPr="00953064" w:rsidRDefault="00F1352E" w:rsidP="00CF5CA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1352E" w:rsidRPr="00953064" w:rsidRDefault="00F1352E" w:rsidP="00CF5CA3">
            <w:pPr>
              <w:jc w:val="center"/>
            </w:pPr>
            <w:r>
              <w:t>10</w:t>
            </w:r>
          </w:p>
        </w:tc>
        <w:tc>
          <w:tcPr>
            <w:tcW w:w="6095" w:type="dxa"/>
          </w:tcPr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Удивительные создания. В зоопарке. Мой питомец. Лохматые друзья. Животные. Посещение ветеринара.</w:t>
            </w:r>
          </w:p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Животные. Домашние и дикие животные, животные на ферме. Насекомые. Реклама. Настоящее простое время. Диалогическая речь. Правила чтения.</w:t>
            </w:r>
          </w:p>
          <w:p w:rsidR="00F1352E" w:rsidRPr="00AA512F" w:rsidRDefault="00F1352E" w:rsidP="00AA512F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F1352E" w:rsidRPr="00AA512F" w:rsidRDefault="00EF1901" w:rsidP="00AA512F">
            <w:pPr>
              <w:jc w:val="both"/>
            </w:pPr>
            <w:r>
              <w:t>Ученик получит возможность о</w:t>
            </w:r>
            <w:r w:rsidR="00F1352E" w:rsidRPr="00AA512F">
              <w:t>знакомиться с утвердительной структурой «</w:t>
            </w:r>
            <w:proofErr w:type="spellStart"/>
            <w:r w:rsidR="00F1352E" w:rsidRPr="00AA512F">
              <w:t>PresentSimple</w:t>
            </w:r>
            <w:proofErr w:type="spellEnd"/>
            <w:r w:rsidR="00F1352E" w:rsidRPr="00AA512F">
              <w:t xml:space="preserve">». 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р</w:t>
            </w:r>
            <w:r w:rsidR="00F1352E" w:rsidRPr="00AA512F">
              <w:t>асспросить собеседника и ответить на его вопросы.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ч</w:t>
            </w:r>
            <w:r w:rsidR="00F1352E" w:rsidRPr="00AA512F">
              <w:t xml:space="preserve">итать текст с выборочным пониманием значимой/нужной/интересующей информации. Отработать утвердительные и отрицательные структуры </w:t>
            </w:r>
            <w:proofErr w:type="spellStart"/>
            <w:r w:rsidR="00F1352E" w:rsidRPr="00AA512F">
              <w:rPr>
                <w:lang w:val="en-US"/>
              </w:rPr>
              <w:t>PresentSimple</w:t>
            </w:r>
            <w:proofErr w:type="spellEnd"/>
            <w:r w:rsidR="00F1352E" w:rsidRPr="00AA512F">
              <w:t>.</w:t>
            </w:r>
          </w:p>
          <w:p w:rsidR="00F1352E" w:rsidRPr="00AA512F" w:rsidRDefault="00F1352E" w:rsidP="00AA512F">
            <w:pPr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н</w:t>
            </w:r>
            <w:r w:rsidRPr="00AA512F">
              <w:t>ачинать, вести/поддерживать и заканчивать беседу в стандартных ситуациях общения.</w:t>
            </w:r>
          </w:p>
          <w:p w:rsidR="00F1352E" w:rsidRPr="00AA512F" w:rsidRDefault="00F1352E" w:rsidP="00AA512F">
            <w:pPr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ф</w:t>
            </w:r>
            <w:r w:rsidRPr="00AA512F">
              <w:t>ормировать проектные умения.</w:t>
            </w:r>
          </w:p>
          <w:p w:rsidR="00EF1901" w:rsidRDefault="00EF1901" w:rsidP="00AA512F">
            <w:pPr>
              <w:jc w:val="both"/>
            </w:pPr>
            <w:r>
              <w:t>-</w:t>
            </w:r>
            <w:r w:rsidR="00F178D3">
              <w:t>ч</w:t>
            </w:r>
            <w:r w:rsidR="00F1352E" w:rsidRPr="00AA512F">
              <w:t>итать текст с общим пониманием информации.</w:t>
            </w:r>
          </w:p>
          <w:p w:rsidR="00F1352E" w:rsidRPr="00AA512F" w:rsidRDefault="00F1352E" w:rsidP="00AA512F">
            <w:pPr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о</w:t>
            </w:r>
            <w:r w:rsidRPr="00AA512F">
              <w:t>риентироваться в иноязычном тексте.</w:t>
            </w:r>
          </w:p>
          <w:p w:rsidR="00F1352E" w:rsidRPr="00AA512F" w:rsidRDefault="00F1352E" w:rsidP="00AA512F">
            <w:pPr>
              <w:jc w:val="both"/>
              <w:rPr>
                <w:b/>
              </w:rPr>
            </w:pPr>
            <w:r w:rsidRPr="00AA512F">
              <w:t xml:space="preserve"> </w:t>
            </w:r>
            <w:r w:rsidR="00EF1901">
              <w:t>-</w:t>
            </w:r>
            <w:r w:rsidR="00F178D3">
              <w:t>в</w:t>
            </w:r>
            <w:r w:rsidRPr="00AA512F">
              <w:t>ести диалог-расспрос.</w:t>
            </w:r>
          </w:p>
        </w:tc>
      </w:tr>
      <w:tr w:rsidR="00F1352E" w:rsidRPr="00953064" w:rsidTr="00AA512F">
        <w:tc>
          <w:tcPr>
            <w:tcW w:w="567" w:type="dxa"/>
          </w:tcPr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t>59-67</w:t>
            </w:r>
          </w:p>
        </w:tc>
        <w:tc>
          <w:tcPr>
            <w:tcW w:w="851" w:type="dxa"/>
          </w:tcPr>
          <w:p w:rsidR="00F1352E" w:rsidRPr="00953064" w:rsidRDefault="00F1352E" w:rsidP="00CF5CA3">
            <w:pPr>
              <w:jc w:val="both"/>
              <w:rPr>
                <w:b/>
                <w:u w:val="single"/>
              </w:rPr>
            </w:pPr>
            <w:r w:rsidRPr="00953064">
              <w:rPr>
                <w:b/>
                <w:u w:val="single"/>
              </w:rPr>
              <w:t xml:space="preserve">С утра до вечера </w:t>
            </w:r>
          </w:p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F1352E" w:rsidRPr="00953064" w:rsidRDefault="00F1352E" w:rsidP="00CF5CA3">
            <w:pPr>
              <w:tabs>
                <w:tab w:val="left" w:pos="567"/>
                <w:tab w:val="left" w:pos="8222"/>
              </w:tabs>
              <w:jc w:val="center"/>
            </w:pPr>
            <w:r>
              <w:t>9</w:t>
            </w:r>
          </w:p>
        </w:tc>
        <w:tc>
          <w:tcPr>
            <w:tcW w:w="6095" w:type="dxa"/>
          </w:tcPr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Подъем! На работе. Выходные. Главные достопримечательности. Слава. Приглашения к действию. Солнечные часы.</w:t>
            </w:r>
          </w:p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Работа. Ежедневные занятия. Выходные. Наречия. Предлоги времени. Настоящее длительное время. Правила чтения. Время.</w:t>
            </w:r>
          </w:p>
          <w:p w:rsidR="00F1352E" w:rsidRPr="00AA512F" w:rsidRDefault="00F1352E" w:rsidP="00AA512F">
            <w:pPr>
              <w:tabs>
                <w:tab w:val="left" w:pos="567"/>
                <w:tab w:val="left" w:pos="8222"/>
              </w:tabs>
              <w:jc w:val="both"/>
            </w:pPr>
          </w:p>
        </w:tc>
        <w:tc>
          <w:tcPr>
            <w:tcW w:w="6521" w:type="dxa"/>
          </w:tcPr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 xml:space="preserve">Ученик получит возможность </w:t>
            </w:r>
            <w:r w:rsidR="00F178D3">
              <w:t>и</w:t>
            </w:r>
            <w:r w:rsidR="00F1352E" w:rsidRPr="00AA512F">
              <w:t xml:space="preserve">скать и выделять нужную информацию, обобщать и фиксировать её. 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</w:t>
            </w:r>
            <w:r w:rsidR="00F178D3">
              <w:t>р</w:t>
            </w:r>
            <w:r w:rsidR="00F1352E" w:rsidRPr="00AA512F">
              <w:t>ассказать о родителях и их профессиях, использовать перифраз, синонимические средства в процессе устного общения.</w:t>
            </w:r>
          </w:p>
          <w:p w:rsidR="00F1352E" w:rsidRPr="00AA512F" w:rsidRDefault="00F1352E" w:rsidP="00AA512F">
            <w:pPr>
              <w:tabs>
                <w:tab w:val="left" w:pos="567"/>
                <w:tab w:val="left" w:pos="8222"/>
              </w:tabs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н</w:t>
            </w:r>
            <w:r w:rsidRPr="00AA512F">
              <w:t xml:space="preserve">аписать электронное письмо с опорой на </w:t>
            </w:r>
            <w:proofErr w:type="gramStart"/>
            <w:r w:rsidRPr="00AA512F">
              <w:t>образец   Писать</w:t>
            </w:r>
            <w:proofErr w:type="gramEnd"/>
            <w:r w:rsidRPr="00AA512F">
              <w:t xml:space="preserve"> связанный текст о достопримечательностях России.</w:t>
            </w:r>
          </w:p>
          <w:p w:rsidR="00F1352E" w:rsidRPr="00AA512F" w:rsidRDefault="00F1352E" w:rsidP="00AA512F">
            <w:pPr>
              <w:tabs>
                <w:tab w:val="left" w:pos="567"/>
                <w:tab w:val="left" w:pos="8222"/>
              </w:tabs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с</w:t>
            </w:r>
            <w:r w:rsidRPr="00AA512F">
              <w:t xml:space="preserve">тремиться к лучшему осознанию культуры своего народа и  отстаивать национальные и общечеловеческие </w:t>
            </w:r>
            <w:r w:rsidRPr="00AA512F">
              <w:lastRenderedPageBreak/>
              <w:t>(гуманистические, демократические) ценности, свою гражданскую позицию.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</w:t>
            </w:r>
            <w:r w:rsidR="00F178D3">
              <w:t>д</w:t>
            </w:r>
            <w:r w:rsidR="00F1352E" w:rsidRPr="00AA512F">
              <w:t>елать краткие сообщения на основе прочитанного</w:t>
            </w:r>
          </w:p>
        </w:tc>
      </w:tr>
      <w:tr w:rsidR="00F1352E" w:rsidRPr="00953064" w:rsidTr="00AA512F">
        <w:tc>
          <w:tcPr>
            <w:tcW w:w="567" w:type="dxa"/>
          </w:tcPr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lastRenderedPageBreak/>
              <w:t>68-76</w:t>
            </w:r>
          </w:p>
        </w:tc>
        <w:tc>
          <w:tcPr>
            <w:tcW w:w="851" w:type="dxa"/>
          </w:tcPr>
          <w:p w:rsidR="00F1352E" w:rsidRPr="00953064" w:rsidRDefault="00F1352E" w:rsidP="00CF5CA3">
            <w:pPr>
              <w:jc w:val="both"/>
              <w:rPr>
                <w:b/>
                <w:u w:val="single"/>
              </w:rPr>
            </w:pPr>
            <w:r w:rsidRPr="00953064">
              <w:rPr>
                <w:b/>
                <w:u w:val="single"/>
              </w:rPr>
              <w:t xml:space="preserve">В любую погоду </w:t>
            </w:r>
          </w:p>
          <w:p w:rsidR="00F1352E" w:rsidRPr="00953064" w:rsidRDefault="00F1352E" w:rsidP="00CF5CA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1352E" w:rsidRPr="00953064" w:rsidRDefault="00F1352E" w:rsidP="00CF5CA3">
            <w:pPr>
              <w:tabs>
                <w:tab w:val="left" w:pos="567"/>
                <w:tab w:val="left" w:pos="8222"/>
              </w:tabs>
              <w:jc w:val="center"/>
            </w:pPr>
            <w:r>
              <w:t>9</w:t>
            </w:r>
          </w:p>
        </w:tc>
        <w:tc>
          <w:tcPr>
            <w:tcW w:w="6095" w:type="dxa"/>
          </w:tcPr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Год за годом. Одевайся правильно. Здорово! Климат Аляски. Времена года. Покупка одежды</w:t>
            </w:r>
          </w:p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Погода. Времена года. Одежда. Выбор одежды в магазине. Сопоставление Настоящего простого и настоящего длительного времени. Правила чтения</w:t>
            </w:r>
          </w:p>
          <w:p w:rsidR="00F1352E" w:rsidRPr="00AA512F" w:rsidRDefault="00F1352E" w:rsidP="00AA512F">
            <w:pPr>
              <w:tabs>
                <w:tab w:val="left" w:pos="567"/>
                <w:tab w:val="left" w:pos="8222"/>
              </w:tabs>
              <w:jc w:val="both"/>
            </w:pPr>
          </w:p>
        </w:tc>
        <w:tc>
          <w:tcPr>
            <w:tcW w:w="6521" w:type="dxa"/>
          </w:tcPr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Ученик получит возможность п</w:t>
            </w:r>
            <w:r w:rsidR="00F1352E" w:rsidRPr="00AA512F">
              <w:t>овторить тематическую лексику о погоде и  понимать основное содержание коротких, несложных аутентичных прагматических текстов (прогноз погоды). Расспросить собеседника и ответить на его вопросы, высказывая свое мнение.</w:t>
            </w:r>
          </w:p>
          <w:p w:rsidR="00F1352E" w:rsidRPr="00AA512F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-п</w:t>
            </w:r>
            <w:r w:rsidR="00F1352E" w:rsidRPr="00AA512F">
              <w:t>рочитать текст с выборочным пониманием значимой/нужной/интересующей информации. Применить правила написания слов.</w:t>
            </w:r>
          </w:p>
          <w:p w:rsidR="00F1352E" w:rsidRPr="00AA512F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-п</w:t>
            </w:r>
            <w:r w:rsidR="00F1352E" w:rsidRPr="00AA512F">
              <w:t xml:space="preserve">исать открытки, употребляя формулы речевого этикета. </w:t>
            </w:r>
          </w:p>
          <w:p w:rsidR="00F1352E" w:rsidRPr="00AA512F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-р</w:t>
            </w:r>
            <w:r w:rsidR="00F1352E" w:rsidRPr="00AA512F">
              <w:t>азвивать чувства прекрасного на основе музыкальных фрагментов.</w:t>
            </w:r>
          </w:p>
          <w:p w:rsidR="00F178D3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 xml:space="preserve"> -и</w:t>
            </w:r>
            <w:r w:rsidR="00F1352E" w:rsidRPr="00AA512F">
              <w:t>меть представление о</w:t>
            </w:r>
            <w:r>
              <w:t xml:space="preserve">б особенностях климата Аляски. </w:t>
            </w:r>
          </w:p>
          <w:p w:rsidR="00F1352E" w:rsidRPr="00AA512F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--ф</w:t>
            </w:r>
            <w:r w:rsidR="00F1352E" w:rsidRPr="00AA512F">
              <w:t>ормировать проектные умения, готовить материал для проведения презентации в наглядной форме, используя для этого специально подготовленный продукт проектирования, создание веб-страниц.  Составить диалог этикетного характера.</w:t>
            </w:r>
          </w:p>
          <w:p w:rsidR="00F1352E" w:rsidRPr="00AA512F" w:rsidRDefault="00F1352E" w:rsidP="00AA512F">
            <w:pPr>
              <w:tabs>
                <w:tab w:val="left" w:pos="567"/>
                <w:tab w:val="left" w:pos="8222"/>
              </w:tabs>
              <w:jc w:val="both"/>
            </w:pPr>
            <w:r w:rsidRPr="00AA512F">
              <w:t xml:space="preserve"> </w:t>
            </w:r>
            <w:r w:rsidR="00F178D3">
              <w:t>-у</w:t>
            </w:r>
            <w:r w:rsidRPr="00AA512F">
              <w:t>меть работать с информацией, осуществлять ее поиск, анализ, обобщение, выделение главного.</w:t>
            </w:r>
          </w:p>
          <w:p w:rsidR="00F1352E" w:rsidRPr="00AA512F" w:rsidRDefault="00F178D3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-в</w:t>
            </w:r>
            <w:r w:rsidR="00F1352E" w:rsidRPr="00AA512F">
              <w:t xml:space="preserve">ысказывать свое мнение на основе прослушанных звуков природы, воспринимать на слух и полностью понимать речь учителя, одноклассников.  </w:t>
            </w:r>
          </w:p>
        </w:tc>
      </w:tr>
      <w:tr w:rsidR="00F1352E" w:rsidRPr="00953064" w:rsidTr="00AA512F">
        <w:tc>
          <w:tcPr>
            <w:tcW w:w="567" w:type="dxa"/>
          </w:tcPr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t>77-85</w:t>
            </w:r>
          </w:p>
        </w:tc>
        <w:tc>
          <w:tcPr>
            <w:tcW w:w="851" w:type="dxa"/>
          </w:tcPr>
          <w:p w:rsidR="00F1352E" w:rsidRPr="00953064" w:rsidRDefault="00F1352E" w:rsidP="00CF5CA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Особые дни </w:t>
            </w:r>
          </w:p>
          <w:p w:rsidR="00F1352E" w:rsidRPr="00953064" w:rsidRDefault="00F1352E" w:rsidP="00CF5CA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1352E" w:rsidRPr="00953064" w:rsidRDefault="00F1352E" w:rsidP="00CF5CA3">
            <w:pPr>
              <w:jc w:val="center"/>
            </w:pPr>
            <w:r>
              <w:t>9</w:t>
            </w:r>
          </w:p>
        </w:tc>
        <w:tc>
          <w:tcPr>
            <w:tcW w:w="6095" w:type="dxa"/>
          </w:tcPr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Празднования. Шеф-повар. Это мой день рождения! День благодарения.</w:t>
            </w:r>
          </w:p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Фестивали и празднования. Безопасность на кухне. Заказ еды. Организация вечеринки. Исчисляемые и неисчисляемые существительные </w:t>
            </w:r>
            <w:proofErr w:type="spellStart"/>
            <w:r w:rsidRPr="00220197">
              <w:rPr>
                <w:rFonts w:eastAsia="Times New Roman"/>
                <w:color w:val="000000"/>
              </w:rPr>
              <w:t>some</w:t>
            </w:r>
            <w:proofErr w:type="spellEnd"/>
            <w:r w:rsidRPr="00220197">
              <w:rPr>
                <w:rFonts w:eastAsia="Times New Roman"/>
                <w:color w:val="000000"/>
              </w:rPr>
              <w:t>/</w:t>
            </w:r>
            <w:proofErr w:type="spellStart"/>
            <w:r w:rsidRPr="00220197">
              <w:rPr>
                <w:rFonts w:eastAsia="Times New Roman"/>
                <w:color w:val="000000"/>
              </w:rPr>
              <w:t>anymuch</w:t>
            </w:r>
            <w:proofErr w:type="spellEnd"/>
            <w:r w:rsidRPr="00220197">
              <w:rPr>
                <w:rFonts w:eastAsia="Times New Roman"/>
                <w:color w:val="000000"/>
              </w:rPr>
              <w:t>/</w:t>
            </w:r>
            <w:proofErr w:type="spellStart"/>
            <w:r w:rsidRPr="00220197">
              <w:rPr>
                <w:rFonts w:eastAsia="Times New Roman"/>
                <w:color w:val="000000"/>
              </w:rPr>
              <w:t>many</w:t>
            </w:r>
            <w:proofErr w:type="spellEnd"/>
            <w:r w:rsidRPr="00220197">
              <w:rPr>
                <w:rFonts w:eastAsia="Times New Roman"/>
                <w:color w:val="000000"/>
              </w:rPr>
              <w:t>. Правила чтения</w:t>
            </w:r>
          </w:p>
          <w:p w:rsidR="00F1352E" w:rsidRPr="00AA512F" w:rsidRDefault="00F1352E" w:rsidP="00AA512F">
            <w:pPr>
              <w:jc w:val="both"/>
            </w:pPr>
          </w:p>
        </w:tc>
        <w:tc>
          <w:tcPr>
            <w:tcW w:w="6521" w:type="dxa"/>
          </w:tcPr>
          <w:p w:rsidR="00F1352E" w:rsidRPr="00AA512F" w:rsidRDefault="00EF1901" w:rsidP="00AA512F">
            <w:pPr>
              <w:jc w:val="both"/>
            </w:pPr>
            <w:r>
              <w:t>Ученик получит возможность в</w:t>
            </w:r>
            <w:r w:rsidR="00F1352E" w:rsidRPr="00AA512F">
              <w:t>оспринимать на слух и правильно воспроизводить реплики из диалога.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в</w:t>
            </w:r>
            <w:r w:rsidR="00F1352E" w:rsidRPr="00AA512F">
              <w:t>ысказывать просьбу, предложение.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в</w:t>
            </w:r>
            <w:r w:rsidR="00F1352E" w:rsidRPr="00AA512F">
              <w:t>ести диалог - обсуждение списка покупок.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о</w:t>
            </w:r>
            <w:r w:rsidR="00F1352E" w:rsidRPr="00AA512F">
              <w:t xml:space="preserve">писывать тематические </w:t>
            </w:r>
            <w:proofErr w:type="gramStart"/>
            <w:r w:rsidR="00F1352E" w:rsidRPr="00AA512F">
              <w:t>картинки;.</w:t>
            </w:r>
            <w:proofErr w:type="gramEnd"/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ч</w:t>
            </w:r>
            <w:r w:rsidR="00F1352E" w:rsidRPr="00AA512F">
              <w:t>тение и полное понимание содержания аутентичного текста (Праздники в Британии и Китае).</w:t>
            </w:r>
          </w:p>
          <w:p w:rsidR="00F1352E" w:rsidRPr="00AA512F" w:rsidRDefault="00F1352E" w:rsidP="00AA512F">
            <w:pPr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у</w:t>
            </w:r>
            <w:r w:rsidRPr="00AA512F">
              <w:t xml:space="preserve">меть определять тему текста, выделять главные факты, </w:t>
            </w:r>
            <w:r w:rsidRPr="00AA512F">
              <w:lastRenderedPageBreak/>
              <w:t>опуская второстепенные.</w:t>
            </w:r>
          </w:p>
        </w:tc>
      </w:tr>
      <w:tr w:rsidR="00F1352E" w:rsidRPr="00953064" w:rsidTr="00AA512F">
        <w:tc>
          <w:tcPr>
            <w:tcW w:w="567" w:type="dxa"/>
          </w:tcPr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lastRenderedPageBreak/>
              <w:t>86-94</w:t>
            </w:r>
          </w:p>
        </w:tc>
        <w:tc>
          <w:tcPr>
            <w:tcW w:w="851" w:type="dxa"/>
          </w:tcPr>
          <w:p w:rsidR="00F1352E" w:rsidRPr="00953064" w:rsidRDefault="00F1352E" w:rsidP="00CF5CA3">
            <w:pPr>
              <w:jc w:val="both"/>
              <w:rPr>
                <w:b/>
                <w:u w:val="single"/>
              </w:rPr>
            </w:pPr>
            <w:r w:rsidRPr="00953064">
              <w:rPr>
                <w:b/>
                <w:u w:val="single"/>
              </w:rPr>
              <w:t xml:space="preserve">Жить в ногу со временем </w:t>
            </w:r>
          </w:p>
          <w:p w:rsidR="00F1352E" w:rsidRPr="00953064" w:rsidRDefault="00F1352E" w:rsidP="00CF5CA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1352E" w:rsidRPr="00953064" w:rsidRDefault="00F1352E" w:rsidP="00CF5CA3">
            <w:pPr>
              <w:jc w:val="center"/>
            </w:pPr>
            <w:r>
              <w:t>9</w:t>
            </w:r>
          </w:p>
        </w:tc>
        <w:tc>
          <w:tcPr>
            <w:tcW w:w="6095" w:type="dxa"/>
          </w:tcPr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За покупками. Давай пойдем…Не пропустите! Оживленные места Лондона. Музей игрушек в Сергиевом Посаде. Как пройти в… Математика.</w:t>
            </w:r>
          </w:p>
          <w:p w:rsidR="00220197" w:rsidRPr="00220197" w:rsidRDefault="00220197" w:rsidP="00AA512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20197">
              <w:rPr>
                <w:rFonts w:eastAsia="Times New Roman"/>
                <w:color w:val="000000"/>
              </w:rPr>
              <w:t>Магазины и продукты. Интересные места в городе. События. Типы фильмов. Артикли. Предлоги. Модальный глагол </w:t>
            </w:r>
            <w:proofErr w:type="spellStart"/>
            <w:r w:rsidRPr="00220197">
              <w:rPr>
                <w:rFonts w:eastAsia="Times New Roman"/>
                <w:color w:val="000000"/>
              </w:rPr>
              <w:t>must</w:t>
            </w:r>
            <w:proofErr w:type="spellEnd"/>
            <w:r w:rsidRPr="00220197">
              <w:rPr>
                <w:rFonts w:eastAsia="Times New Roman"/>
                <w:color w:val="000000"/>
              </w:rPr>
              <w:t>. Простое прошедшее время.</w:t>
            </w:r>
          </w:p>
          <w:p w:rsidR="00F1352E" w:rsidRPr="00AA512F" w:rsidRDefault="00F1352E" w:rsidP="00AA512F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F1352E" w:rsidRPr="00AA512F" w:rsidRDefault="00EF1901" w:rsidP="00AA512F">
            <w:pPr>
              <w:jc w:val="both"/>
            </w:pPr>
            <w:r>
              <w:t>Ученик получит возможность ч</w:t>
            </w:r>
            <w:r w:rsidR="00F1352E" w:rsidRPr="00AA512F">
              <w:t>итать и полностью понимать содержания аутентичного текста;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о</w:t>
            </w:r>
            <w:r w:rsidR="00F1352E" w:rsidRPr="00AA512F">
              <w:t>бсудить места для проведения досуга;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н</w:t>
            </w:r>
            <w:r w:rsidR="00F1352E" w:rsidRPr="00AA512F">
              <w:t>аписать рассказ о знаменитом магазине в России;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р</w:t>
            </w:r>
            <w:r w:rsidR="00F1352E" w:rsidRPr="00AA512F">
              <w:t>ассказать о событиях в твоем городе.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н</w:t>
            </w:r>
            <w:r w:rsidR="00F1352E" w:rsidRPr="00AA512F">
              <w:t>аписать короткий текст - описание достопримечательности.</w:t>
            </w:r>
          </w:p>
          <w:p w:rsidR="00F1352E" w:rsidRPr="00AA512F" w:rsidRDefault="00F1352E" w:rsidP="00AA512F">
            <w:pPr>
              <w:jc w:val="both"/>
            </w:pPr>
            <w:r w:rsidRPr="00AA512F">
              <w:t xml:space="preserve"> </w:t>
            </w:r>
            <w:r w:rsidR="00EF1901">
              <w:t>-</w:t>
            </w:r>
            <w:r w:rsidR="00F178D3">
              <w:t>п</w:t>
            </w:r>
            <w:r w:rsidRPr="00AA512F">
              <w:t>онимать, какую роль владение иностранным языком играет в современном мире.</w:t>
            </w:r>
          </w:p>
          <w:p w:rsidR="00F1352E" w:rsidRPr="00AA512F" w:rsidRDefault="00EF1901" w:rsidP="00AA512F">
            <w:pPr>
              <w:tabs>
                <w:tab w:val="left" w:pos="567"/>
                <w:tab w:val="left" w:pos="8222"/>
              </w:tabs>
              <w:jc w:val="both"/>
            </w:pPr>
            <w:r>
              <w:t>-</w:t>
            </w:r>
            <w:proofErr w:type="gramStart"/>
            <w:r w:rsidR="00F178D3">
              <w:t>с</w:t>
            </w:r>
            <w:r w:rsidR="00F1352E" w:rsidRPr="00AA512F">
              <w:t>оставлять  микро</w:t>
            </w:r>
            <w:proofErr w:type="gramEnd"/>
            <w:r w:rsidR="00F1352E" w:rsidRPr="00AA512F">
              <w:t>-диалоги на основе прочитанного.</w:t>
            </w:r>
          </w:p>
          <w:p w:rsidR="00F1352E" w:rsidRPr="00AA512F" w:rsidRDefault="00F1352E" w:rsidP="00AA512F">
            <w:pPr>
              <w:jc w:val="both"/>
              <w:rPr>
                <w:b/>
              </w:rPr>
            </w:pPr>
          </w:p>
        </w:tc>
      </w:tr>
      <w:tr w:rsidR="00F1352E" w:rsidRPr="00953064" w:rsidTr="00AA512F">
        <w:tc>
          <w:tcPr>
            <w:tcW w:w="567" w:type="dxa"/>
          </w:tcPr>
          <w:p w:rsidR="00F1352E" w:rsidRPr="00953064" w:rsidRDefault="00F1352E" w:rsidP="00CF5CA3">
            <w:pPr>
              <w:jc w:val="both"/>
              <w:rPr>
                <w:b/>
              </w:rPr>
            </w:pPr>
            <w:r w:rsidRPr="00953064">
              <w:rPr>
                <w:b/>
              </w:rPr>
              <w:t>95-102</w:t>
            </w:r>
          </w:p>
        </w:tc>
        <w:tc>
          <w:tcPr>
            <w:tcW w:w="851" w:type="dxa"/>
          </w:tcPr>
          <w:p w:rsidR="00F1352E" w:rsidRPr="00953064" w:rsidRDefault="00F1352E" w:rsidP="00CF5CA3">
            <w:pPr>
              <w:jc w:val="both"/>
              <w:rPr>
                <w:b/>
                <w:u w:val="single"/>
              </w:rPr>
            </w:pPr>
            <w:r w:rsidRPr="00953064">
              <w:rPr>
                <w:b/>
                <w:u w:val="single"/>
              </w:rPr>
              <w:t xml:space="preserve">Каникулы </w:t>
            </w:r>
          </w:p>
          <w:p w:rsidR="00F1352E" w:rsidRPr="00953064" w:rsidRDefault="00F1352E" w:rsidP="00CF5CA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F1352E" w:rsidRPr="00953064" w:rsidRDefault="00F1352E" w:rsidP="00CF5CA3">
            <w:pPr>
              <w:jc w:val="center"/>
            </w:pPr>
            <w:r>
              <w:t>8</w:t>
            </w:r>
          </w:p>
        </w:tc>
        <w:tc>
          <w:tcPr>
            <w:tcW w:w="6095" w:type="dxa"/>
          </w:tcPr>
          <w:p w:rsidR="00AA512F" w:rsidRPr="00AA512F" w:rsidRDefault="00AA512F" w:rsidP="00AA512F">
            <w:pPr>
              <w:rPr>
                <w:rFonts w:eastAsia="Times New Roman"/>
              </w:rPr>
            </w:pPr>
            <w:r w:rsidRPr="00AA512F">
              <w:rPr>
                <w:rFonts w:eastAsia="Times New Roman"/>
              </w:rPr>
              <w:t>Путешествия и отдых. Летние удовольствия. Просто записка. Поехали! Увидимся в летнем лагере! Как взять напрокат (авто/велосипед)? География</w:t>
            </w:r>
          </w:p>
          <w:p w:rsidR="00F1352E" w:rsidRPr="00AA512F" w:rsidRDefault="00F1352E" w:rsidP="00AA512F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F1352E" w:rsidRPr="00AA512F" w:rsidRDefault="00EF1901" w:rsidP="00AA512F">
            <w:pPr>
              <w:jc w:val="both"/>
            </w:pPr>
            <w:r>
              <w:t>Ученик получит возможность в</w:t>
            </w:r>
            <w:r w:rsidR="00F1352E" w:rsidRPr="00AA512F">
              <w:t>ести диалог в стандартной ситуации в ресторане, аренды автомобиля;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п</w:t>
            </w:r>
            <w:r w:rsidR="00F1352E" w:rsidRPr="00AA512F">
              <w:t>ровести рекламу мест для отдыха в твоей стране;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у</w:t>
            </w:r>
            <w:r w:rsidR="00F1352E" w:rsidRPr="00AA512F">
              <w:t>потребить фразы приглашений \ предложения\ отказа\ согласия;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р</w:t>
            </w:r>
            <w:r w:rsidR="00F1352E" w:rsidRPr="00AA512F">
              <w:t>ассказать о достопримечательностях своей и другой страны.</w:t>
            </w:r>
          </w:p>
          <w:p w:rsidR="00F1352E" w:rsidRPr="00AA512F" w:rsidRDefault="00EF1901" w:rsidP="00AA512F">
            <w:pPr>
              <w:jc w:val="both"/>
            </w:pPr>
            <w:r>
              <w:t>-</w:t>
            </w:r>
            <w:r w:rsidR="00F178D3">
              <w:t>ч</w:t>
            </w:r>
            <w:r w:rsidR="00F1352E" w:rsidRPr="00AA512F">
              <w:t xml:space="preserve">итать текст с выборочным пониманием значимой/нужной/интересующей информации. </w:t>
            </w:r>
          </w:p>
          <w:p w:rsidR="00F1352E" w:rsidRPr="00AA512F" w:rsidRDefault="00F1352E" w:rsidP="00AA512F">
            <w:pPr>
              <w:jc w:val="both"/>
              <w:rPr>
                <w:b/>
              </w:rPr>
            </w:pPr>
            <w:r w:rsidRPr="00AA512F">
              <w:t xml:space="preserve"> </w:t>
            </w:r>
            <w:r w:rsidR="00EF1901">
              <w:t>-</w:t>
            </w:r>
            <w:r w:rsidR="00F178D3">
              <w:t>выбирать</w:t>
            </w:r>
            <w:r w:rsidRPr="00AA512F">
              <w:t xml:space="preserve"> наиболее рациональное решение, сделать электронную презентацию.</w:t>
            </w:r>
          </w:p>
        </w:tc>
      </w:tr>
    </w:tbl>
    <w:p w:rsidR="008D1A49" w:rsidRDefault="008D1A49" w:rsidP="00CF5CA3"/>
    <w:p w:rsidR="008D1A49" w:rsidRDefault="008D1A49" w:rsidP="00CF5CA3"/>
    <w:p w:rsidR="008D1A49" w:rsidRDefault="008D1A49" w:rsidP="00CF5CA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8D1A49" w:rsidSect="0099203B">
      <w:pgSz w:w="16838" w:h="11906" w:orient="landscape"/>
      <w:pgMar w:top="1418" w:right="992" w:bottom="1276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7399">
    <w:multiLevelType w:val="hybridMultilevel"/>
    <w:lvl w:ilvl="0" w:tplc="83461087">
      <w:start w:val="1"/>
      <w:numFmt w:val="decimal"/>
      <w:lvlText w:val="%1."/>
      <w:lvlJc w:val="left"/>
      <w:pPr>
        <w:ind w:left="720" w:hanging="360"/>
      </w:pPr>
    </w:lvl>
    <w:lvl w:ilvl="1" w:tplc="83461087" w:tentative="1">
      <w:start w:val="1"/>
      <w:numFmt w:val="lowerLetter"/>
      <w:lvlText w:val="%2."/>
      <w:lvlJc w:val="left"/>
      <w:pPr>
        <w:ind w:left="1440" w:hanging="360"/>
      </w:pPr>
    </w:lvl>
    <w:lvl w:ilvl="2" w:tplc="83461087" w:tentative="1">
      <w:start w:val="1"/>
      <w:numFmt w:val="lowerRoman"/>
      <w:lvlText w:val="%3."/>
      <w:lvlJc w:val="right"/>
      <w:pPr>
        <w:ind w:left="2160" w:hanging="180"/>
      </w:pPr>
    </w:lvl>
    <w:lvl w:ilvl="3" w:tplc="83461087" w:tentative="1">
      <w:start w:val="1"/>
      <w:numFmt w:val="decimal"/>
      <w:lvlText w:val="%4."/>
      <w:lvlJc w:val="left"/>
      <w:pPr>
        <w:ind w:left="2880" w:hanging="360"/>
      </w:pPr>
    </w:lvl>
    <w:lvl w:ilvl="4" w:tplc="83461087" w:tentative="1">
      <w:start w:val="1"/>
      <w:numFmt w:val="lowerLetter"/>
      <w:lvlText w:val="%5."/>
      <w:lvlJc w:val="left"/>
      <w:pPr>
        <w:ind w:left="3600" w:hanging="360"/>
      </w:pPr>
    </w:lvl>
    <w:lvl w:ilvl="5" w:tplc="83461087" w:tentative="1">
      <w:start w:val="1"/>
      <w:numFmt w:val="lowerRoman"/>
      <w:lvlText w:val="%6."/>
      <w:lvlJc w:val="right"/>
      <w:pPr>
        <w:ind w:left="4320" w:hanging="180"/>
      </w:pPr>
    </w:lvl>
    <w:lvl w:ilvl="6" w:tplc="83461087" w:tentative="1">
      <w:start w:val="1"/>
      <w:numFmt w:val="decimal"/>
      <w:lvlText w:val="%7."/>
      <w:lvlJc w:val="left"/>
      <w:pPr>
        <w:ind w:left="5040" w:hanging="360"/>
      </w:pPr>
    </w:lvl>
    <w:lvl w:ilvl="7" w:tplc="83461087" w:tentative="1">
      <w:start w:val="1"/>
      <w:numFmt w:val="lowerLetter"/>
      <w:lvlText w:val="%8."/>
      <w:lvlJc w:val="left"/>
      <w:pPr>
        <w:ind w:left="5760" w:hanging="360"/>
      </w:pPr>
    </w:lvl>
    <w:lvl w:ilvl="8" w:tplc="83461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98">
    <w:multiLevelType w:val="hybridMultilevel"/>
    <w:lvl w:ilvl="0" w:tplc="154091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524336A"/>
    <w:multiLevelType w:val="multilevel"/>
    <w:tmpl w:val="10B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573F"/>
    <w:multiLevelType w:val="multilevel"/>
    <w:tmpl w:val="832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66561"/>
    <w:multiLevelType w:val="hybridMultilevel"/>
    <w:tmpl w:val="0680C59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B57"/>
    <w:multiLevelType w:val="multilevel"/>
    <w:tmpl w:val="D156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36D44"/>
    <w:multiLevelType w:val="hybridMultilevel"/>
    <w:tmpl w:val="83E0BEDE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1FEB"/>
    <w:multiLevelType w:val="hybridMultilevel"/>
    <w:tmpl w:val="7EBC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11AB3"/>
    <w:multiLevelType w:val="multilevel"/>
    <w:tmpl w:val="1D4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B2EF3"/>
    <w:multiLevelType w:val="multilevel"/>
    <w:tmpl w:val="A0BA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0FF7"/>
    <w:multiLevelType w:val="hybridMultilevel"/>
    <w:tmpl w:val="04CA24BE"/>
    <w:lvl w:ilvl="0" w:tplc="401CD44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E1C69"/>
    <w:multiLevelType w:val="multilevel"/>
    <w:tmpl w:val="59E8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D057D"/>
    <w:multiLevelType w:val="hybridMultilevel"/>
    <w:tmpl w:val="9466765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E827533"/>
    <w:multiLevelType w:val="hybridMultilevel"/>
    <w:tmpl w:val="8E5257A8"/>
    <w:lvl w:ilvl="0" w:tplc="97CA9DC8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F157F43"/>
    <w:multiLevelType w:val="multilevel"/>
    <w:tmpl w:val="0CAA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26866"/>
    <w:multiLevelType w:val="multilevel"/>
    <w:tmpl w:val="DF24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9C5796"/>
    <w:multiLevelType w:val="hybridMultilevel"/>
    <w:tmpl w:val="DE8EA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C663649"/>
    <w:multiLevelType w:val="hybridMultilevel"/>
    <w:tmpl w:val="7486B2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2"/>
  </w:num>
  <w:num w:numId="4">
    <w:abstractNumId w:val="28"/>
  </w:num>
  <w:num w:numId="5">
    <w:abstractNumId w:val="18"/>
  </w:num>
  <w:num w:numId="6">
    <w:abstractNumId w:val="10"/>
  </w:num>
  <w:num w:numId="7">
    <w:abstractNumId w:val="3"/>
  </w:num>
  <w:num w:numId="8">
    <w:abstractNumId w:val="15"/>
  </w:num>
  <w:num w:numId="9">
    <w:abstractNumId w:val="20"/>
  </w:num>
  <w:num w:numId="10">
    <w:abstractNumId w:val="27"/>
  </w:num>
  <w:num w:numId="11">
    <w:abstractNumId w:val="8"/>
  </w:num>
  <w:num w:numId="12">
    <w:abstractNumId w:val="9"/>
  </w:num>
  <w:num w:numId="13">
    <w:abstractNumId w:val="6"/>
  </w:num>
  <w:num w:numId="14">
    <w:abstractNumId w:val="7"/>
  </w:num>
  <w:num w:numId="15">
    <w:abstractNumId w:val="19"/>
  </w:num>
  <w:num w:numId="16">
    <w:abstractNumId w:val="31"/>
  </w:num>
  <w:num w:numId="17">
    <w:abstractNumId w:val="29"/>
  </w:num>
  <w:num w:numId="18">
    <w:abstractNumId w:val="14"/>
  </w:num>
  <w:num w:numId="19">
    <w:abstractNumId w:val="22"/>
  </w:num>
  <w:num w:numId="20">
    <w:abstractNumId w:val="2"/>
  </w:num>
  <w:num w:numId="21">
    <w:abstractNumId w:val="5"/>
  </w:num>
  <w:num w:numId="22">
    <w:abstractNumId w:val="25"/>
  </w:num>
  <w:num w:numId="23">
    <w:abstractNumId w:val="24"/>
  </w:num>
  <w:num w:numId="24">
    <w:abstractNumId w:val="33"/>
  </w:num>
  <w:num w:numId="25">
    <w:abstractNumId w:val="34"/>
  </w:num>
  <w:num w:numId="26">
    <w:abstractNumId w:val="13"/>
  </w:num>
  <w:num w:numId="27">
    <w:abstractNumId w:val="23"/>
  </w:num>
  <w:num w:numId="28">
    <w:abstractNumId w:val="0"/>
  </w:num>
  <w:num w:numId="29">
    <w:abstractNumId w:val="1"/>
  </w:num>
  <w:num w:numId="30">
    <w:abstractNumId w:val="4"/>
  </w:num>
  <w:num w:numId="31">
    <w:abstractNumId w:val="30"/>
  </w:num>
  <w:num w:numId="32">
    <w:abstractNumId w:val="26"/>
  </w:num>
  <w:num w:numId="33">
    <w:abstractNumId w:val="12"/>
  </w:num>
  <w:num w:numId="34">
    <w:abstractNumId w:val="11"/>
  </w:num>
  <w:num w:numId="35">
    <w:abstractNumId w:val="17"/>
  </w:num>
  <w:num w:numId="17398">
    <w:abstractNumId w:val="17398"/>
  </w:num>
  <w:num w:numId="17399">
    <w:abstractNumId w:val="173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D6"/>
    <w:rsid w:val="00025606"/>
    <w:rsid w:val="00031764"/>
    <w:rsid w:val="000355E7"/>
    <w:rsid w:val="00040504"/>
    <w:rsid w:val="00062376"/>
    <w:rsid w:val="00074EFD"/>
    <w:rsid w:val="00112639"/>
    <w:rsid w:val="00152FEF"/>
    <w:rsid w:val="001D464E"/>
    <w:rsid w:val="00220197"/>
    <w:rsid w:val="003C54AC"/>
    <w:rsid w:val="00541189"/>
    <w:rsid w:val="005461C1"/>
    <w:rsid w:val="005463F5"/>
    <w:rsid w:val="00591912"/>
    <w:rsid w:val="00622A96"/>
    <w:rsid w:val="006472D0"/>
    <w:rsid w:val="00682A6C"/>
    <w:rsid w:val="00724691"/>
    <w:rsid w:val="007D0E7F"/>
    <w:rsid w:val="0081390A"/>
    <w:rsid w:val="008733E1"/>
    <w:rsid w:val="008D1A49"/>
    <w:rsid w:val="0099203B"/>
    <w:rsid w:val="009B30BA"/>
    <w:rsid w:val="00A319C2"/>
    <w:rsid w:val="00A61B6B"/>
    <w:rsid w:val="00AA512F"/>
    <w:rsid w:val="00AC1C20"/>
    <w:rsid w:val="00B44F8D"/>
    <w:rsid w:val="00B91695"/>
    <w:rsid w:val="00BF20D6"/>
    <w:rsid w:val="00C075AE"/>
    <w:rsid w:val="00C5685C"/>
    <w:rsid w:val="00C63ADC"/>
    <w:rsid w:val="00CA514B"/>
    <w:rsid w:val="00CA5A0A"/>
    <w:rsid w:val="00CD2B2A"/>
    <w:rsid w:val="00CF5CA3"/>
    <w:rsid w:val="00D22662"/>
    <w:rsid w:val="00E17130"/>
    <w:rsid w:val="00E6440E"/>
    <w:rsid w:val="00E700E3"/>
    <w:rsid w:val="00EF1901"/>
    <w:rsid w:val="00F1352E"/>
    <w:rsid w:val="00F178D3"/>
    <w:rsid w:val="00F2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E2B8"/>
  <w15:docId w15:val="{FA4A8524-2CEB-4F30-A656-D1DAF915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639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F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112639"/>
    <w:rPr>
      <w:rFonts w:ascii="Bookman Old Style" w:hAnsi="Bookman Old Style" w:cs="Bookman Old Style"/>
      <w:sz w:val="20"/>
      <w:szCs w:val="20"/>
    </w:rPr>
  </w:style>
  <w:style w:type="paragraph" w:styleId="a3">
    <w:name w:val="Body Text Indent"/>
    <w:basedOn w:val="a"/>
    <w:link w:val="a4"/>
    <w:rsid w:val="00112639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112639"/>
    <w:rPr>
      <w:rFonts w:ascii="Times New Roman" w:eastAsia="Cambr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12639"/>
    <w:pPr>
      <w:ind w:left="720"/>
      <w:contextualSpacing/>
    </w:pPr>
  </w:style>
  <w:style w:type="paragraph" w:styleId="a5">
    <w:name w:val="List Paragraph"/>
    <w:basedOn w:val="a"/>
    <w:link w:val="a6"/>
    <w:uiPriority w:val="34"/>
    <w:qFormat/>
    <w:rsid w:val="00112639"/>
    <w:pPr>
      <w:ind w:left="708"/>
    </w:pPr>
  </w:style>
  <w:style w:type="paragraph" w:customStyle="1" w:styleId="12">
    <w:name w:val="Без интервала1"/>
    <w:rsid w:val="0011263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26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2639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12639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B44F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4F8D"/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4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B44F8D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B44F8D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74E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74EFD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74E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4EFD"/>
    <w:rPr>
      <w:rFonts w:ascii="Times New Roman" w:eastAsia="Cambria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EFD"/>
  </w:style>
  <w:style w:type="paragraph" w:styleId="a8">
    <w:name w:val="Normal (Web)"/>
    <w:basedOn w:val="a"/>
    <w:uiPriority w:val="99"/>
    <w:rsid w:val="00074EFD"/>
    <w:pPr>
      <w:spacing w:before="100" w:beforeAutospacing="1" w:after="119"/>
    </w:pPr>
    <w:rPr>
      <w:rFonts w:ascii="MS PGothic" w:eastAsia="MS PGothic" w:hAnsi="MS PGothic" w:cs="MS PGothic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CA5A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A0A"/>
    <w:rPr>
      <w:rFonts w:ascii="Tahoma" w:eastAsia="Cambr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91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70319438" Type="http://schemas.openxmlformats.org/officeDocument/2006/relationships/footnotes" Target="footnotes.xml"/><Relationship Id="rId882525922" Type="http://schemas.openxmlformats.org/officeDocument/2006/relationships/endnotes" Target="endnotes.xml"/><Relationship Id="rId617366394" Type="http://schemas.openxmlformats.org/officeDocument/2006/relationships/comments" Target="comments.xml"/><Relationship Id="rId657188829" Type="http://schemas.microsoft.com/office/2011/relationships/commentsExtended" Target="commentsExtended.xml"/><Relationship Id="rId72471017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ENzB+xPhOIsRAVGDeUaoQkVOH98=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70319438"/>
            <mdssi:RelationshipReference SourceId="rId882525922"/>
            <mdssi:RelationshipReference SourceId="rId617366394"/>
            <mdssi:RelationshipReference SourceId="rId657188829"/>
            <mdssi:RelationshipReference SourceId="rId724710176"/>
          </Transform>
          <Transform Algorithm="http://www.w3.org/TR/2001/REC-xml-c14n-20010315"/>
        </Transforms>
        <DigestMethod Algorithm="http://www.w3.org/2000/09/xmldsig#sha1"/>
        <DigestValue>87zUiX65ygbkaXtWimCgRLDJhts=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PQQgE9TX1bdnHjbJ2y/oD+deW9E=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RxfUr9cfcSMDD5pi5igTO3vR6ms=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2X5WWvgeAWw41wNI7xDQ7Y9wITk=</DigestValue>
      </Reference>
      <Reference URI="/word/numbering.xml?ContentType=application/vnd.openxmlformats-officedocument.wordprocessingml.numbering+xml">
        <DigestMethod Algorithm="http://www.w3.org/2000/09/xmldsig#sha1"/>
        <DigestValue>1frTQSixmYAi/gQefEQyKygJGsc=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s5itaOb85v4jnCG04hwVG00oUuY=</DigestValue>
      </Reference>
      <Reference URI="/word/styles.xml?ContentType=application/vnd.openxmlformats-officedocument.wordprocessingml.styles+xml">
        <DigestMethod Algorithm="http://www.w3.org/2000/09/xmldsig#sha1"/>
        <DigestValue>blBpXmtALB7/ogR/cFEuDAMGpGg=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nNEGNtFBRceEsdWxwxLrjGiTyRs=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Tsybenova</dc:creator>
  <cp:keywords/>
  <dc:description/>
  <cp:lastModifiedBy>User</cp:lastModifiedBy>
  <cp:revision>26</cp:revision>
  <cp:lastPrinted>2020-02-18T04:15:00Z</cp:lastPrinted>
  <dcterms:created xsi:type="dcterms:W3CDTF">2019-09-17T12:09:00Z</dcterms:created>
  <dcterms:modified xsi:type="dcterms:W3CDTF">2020-02-20T00:53:00Z</dcterms:modified>
</cp:coreProperties>
</file>