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642" w:rsidRDefault="00DA1E73" w:rsidP="00DA1E73">
      <w:pPr>
        <w:outlineLvl w:val="0"/>
        <w:rPr>
          <w:kern w:val="2"/>
        </w:rPr>
      </w:pPr>
      <w:r>
        <w:rPr>
          <w:noProof/>
        </w:rPr>
        <w:drawing>
          <wp:inline distT="0" distB="0" distL="0" distR="0">
            <wp:extent cx="6120130" cy="8487807"/>
            <wp:effectExtent l="19050" t="0" r="0" b="0"/>
            <wp:docPr id="1" name="Рисунок 1" descr="C:\Users\user\Desktop\тит ист\тит общ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ист\тит общ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7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E73" w:rsidRDefault="00DA1E73" w:rsidP="00466642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kern w:val="2"/>
        </w:rPr>
      </w:pPr>
    </w:p>
    <w:p w:rsidR="00DA1E73" w:rsidRDefault="00DA1E73" w:rsidP="00466642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kern w:val="2"/>
        </w:rPr>
      </w:pPr>
    </w:p>
    <w:p w:rsidR="00DA1E73" w:rsidRDefault="00DA1E73" w:rsidP="00466642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kern w:val="2"/>
        </w:rPr>
      </w:pPr>
    </w:p>
    <w:p w:rsidR="006F03A0" w:rsidRPr="00466642" w:rsidRDefault="00E64A51" w:rsidP="00466642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kern w:val="2"/>
        </w:rPr>
      </w:pPr>
      <w:r w:rsidRPr="00466642">
        <w:rPr>
          <w:b/>
          <w:kern w:val="2"/>
        </w:rPr>
        <w:lastRenderedPageBreak/>
        <w:t>Пояснительная записка</w:t>
      </w:r>
    </w:p>
    <w:p w:rsidR="006F03A0" w:rsidRPr="00466642" w:rsidRDefault="00BD5F72" w:rsidP="00466642">
      <w:pPr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firstLine="567"/>
        <w:jc w:val="both"/>
        <w:rPr>
          <w:kern w:val="2"/>
        </w:rPr>
      </w:pPr>
      <w:r w:rsidRPr="00466642">
        <w:rPr>
          <w:kern w:val="2"/>
        </w:rPr>
        <w:t>Рабочая программа по обществознанию</w:t>
      </w:r>
      <w:r w:rsidR="00EF14A3" w:rsidRPr="00466642">
        <w:rPr>
          <w:kern w:val="2"/>
        </w:rPr>
        <w:t xml:space="preserve"> для </w:t>
      </w:r>
      <w:r w:rsidR="00E64A51" w:rsidRPr="00466642">
        <w:rPr>
          <w:kern w:val="2"/>
        </w:rPr>
        <w:t>6</w:t>
      </w:r>
      <w:r w:rsidR="006F03A0" w:rsidRPr="00466642">
        <w:rPr>
          <w:kern w:val="2"/>
        </w:rPr>
        <w:t xml:space="preserve"> классов составлена в соответствии с правовыми и нормативными документами:</w:t>
      </w:r>
    </w:p>
    <w:p w:rsidR="0018209F" w:rsidRDefault="00914AA8" w:rsidP="0018209F">
      <w:pPr>
        <w:numPr>
          <w:ilvl w:val="0"/>
          <w:numId w:val="11"/>
        </w:numPr>
        <w:spacing w:before="0" w:line="360" w:lineRule="auto"/>
        <w:ind w:left="0" w:firstLine="709"/>
        <w:jc w:val="both"/>
      </w:pPr>
      <w:r>
        <w:rPr>
          <w:kern w:val="2"/>
        </w:rPr>
        <w:t xml:space="preserve">- </w:t>
      </w:r>
      <w:r w:rsidR="006F03A0" w:rsidRPr="00466642">
        <w:rPr>
          <w:kern w:val="2"/>
        </w:rPr>
        <w:t>Федеральный Закон «Об образовании в Российской Федерации» (от 29.12. 2012 г. № 273-ФЗ);</w:t>
      </w:r>
      <w:r w:rsidR="0018209F" w:rsidRPr="0018209F">
        <w:t xml:space="preserve"> </w:t>
      </w:r>
    </w:p>
    <w:p w:rsidR="00C8554C" w:rsidRPr="00C8554C" w:rsidRDefault="0018209F" w:rsidP="00C8554C">
      <w:pPr>
        <w:pStyle w:val="10"/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0"/>
        <w:jc w:val="both"/>
        <w:rPr>
          <w:kern w:val="2"/>
        </w:rPr>
      </w:pPr>
      <w:r>
        <w:t xml:space="preserve"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 (в ред. Приказов Министерства образования и науки России от 29.12.2014 N 1644, от 31.12.2015 N 1577); </w:t>
      </w:r>
    </w:p>
    <w:p w:rsidR="00C8554C" w:rsidRDefault="00C8554C" w:rsidP="00C8554C">
      <w:pPr>
        <w:pStyle w:val="10"/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0"/>
        <w:jc w:val="both"/>
        <w:rPr>
          <w:kern w:val="2"/>
        </w:rPr>
      </w:pPr>
      <w:r>
        <w:rPr>
          <w:kern w:val="2"/>
        </w:rPr>
        <w:t>Приказ Министерства просвещения  Российской Федерации  от 08.05.2019 г.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г. № 345.</w:t>
      </w:r>
    </w:p>
    <w:p w:rsidR="0018209F" w:rsidRDefault="00A52FB6" w:rsidP="00A52FB6">
      <w:pPr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left="218"/>
        <w:jc w:val="both"/>
        <w:rPr>
          <w:kern w:val="2"/>
        </w:rPr>
      </w:pPr>
      <w:r>
        <w:rPr>
          <w:kern w:val="2"/>
        </w:rPr>
        <w:t xml:space="preserve">Рабочая </w:t>
      </w:r>
      <w:r w:rsidR="0018209F">
        <w:rPr>
          <w:kern w:val="2"/>
        </w:rPr>
        <w:t xml:space="preserve">программа по предмету обществознания </w:t>
      </w:r>
      <w:r w:rsidR="00710261">
        <w:rPr>
          <w:kern w:val="2"/>
        </w:rPr>
        <w:t xml:space="preserve">составлена на основе </w:t>
      </w:r>
      <w:r w:rsidR="0018209F">
        <w:rPr>
          <w:rStyle w:val="c3"/>
        </w:rPr>
        <w:t>авторск</w:t>
      </w:r>
      <w:r w:rsidR="00710261">
        <w:rPr>
          <w:rStyle w:val="c3"/>
        </w:rPr>
        <w:t>ой</w:t>
      </w:r>
      <w:r w:rsidR="0018209F">
        <w:rPr>
          <w:rStyle w:val="c3"/>
        </w:rPr>
        <w:t xml:space="preserve">  программ</w:t>
      </w:r>
      <w:r w:rsidR="00710261">
        <w:rPr>
          <w:rStyle w:val="c3"/>
        </w:rPr>
        <w:t>ы</w:t>
      </w:r>
      <w:bookmarkStart w:id="0" w:name="_GoBack"/>
      <w:bookmarkEnd w:id="0"/>
      <w:r w:rsidR="0018209F">
        <w:rPr>
          <w:rStyle w:val="c3"/>
        </w:rPr>
        <w:t xml:space="preserve"> под редакцией А.Н.Боголюбова «Обществознание 6-9 классы», издательство «Просвещение», 2017 г.</w:t>
      </w:r>
    </w:p>
    <w:p w:rsidR="00A33166" w:rsidRDefault="00BE0837" w:rsidP="00A33166">
      <w:pPr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firstLine="567"/>
        <w:jc w:val="both"/>
      </w:pPr>
      <w:r w:rsidRPr="00466642">
        <w:rPr>
          <w:b/>
        </w:rPr>
        <w:t>УМК:</w:t>
      </w:r>
      <w:r w:rsidR="00EC5F01">
        <w:rPr>
          <w:b/>
        </w:rPr>
        <w:t xml:space="preserve"> </w:t>
      </w:r>
      <w:r w:rsidR="00CF07F2" w:rsidRPr="00466642">
        <w:t xml:space="preserve"> «Обществознание» для 6 класса под ред.</w:t>
      </w:r>
      <w:r w:rsidR="000F21DA" w:rsidRPr="00466642">
        <w:t xml:space="preserve"> Боголюбова Л.Г., Ивановой Л.Ф. Предметная линия учебников под редакцией Л.Н. Боголюбова, Л.Ф. Ивановой/[Л.Н. Боголюбова, Н.И. Городецкой, Л.Ф. Иванова, А.Ю. </w:t>
      </w:r>
      <w:proofErr w:type="spellStart"/>
      <w:r w:rsidR="000F21DA" w:rsidRPr="00466642">
        <w:t>Лазебникова</w:t>
      </w:r>
      <w:proofErr w:type="spellEnd"/>
      <w:r w:rsidR="000F21DA" w:rsidRPr="00466642">
        <w:t xml:space="preserve">, А.И. </w:t>
      </w:r>
      <w:r w:rsidR="00B22D57">
        <w:t>Матвеева] М.: Просвещение, 2016</w:t>
      </w:r>
    </w:p>
    <w:p w:rsidR="00A33166" w:rsidRDefault="00A33166" w:rsidP="00A33166">
      <w:pPr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firstLine="567"/>
        <w:jc w:val="both"/>
        <w:rPr>
          <w:kern w:val="2"/>
        </w:rPr>
      </w:pPr>
      <w:r>
        <w:rPr>
          <w:kern w:val="2"/>
        </w:rPr>
        <w:t>Программа реализуется в объеме 34 часа из расчёта 1 часа в неделю.</w:t>
      </w:r>
    </w:p>
    <w:p w:rsidR="00A33166" w:rsidRDefault="00A33166" w:rsidP="00A33166">
      <w:pPr>
        <w:spacing w:before="0"/>
        <w:ind w:firstLine="567"/>
        <w:jc w:val="both"/>
        <w:rPr>
          <w:color w:val="1D1B11"/>
        </w:rPr>
      </w:pPr>
      <w:r>
        <w:rPr>
          <w:color w:val="1D1B11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обществознания, которые определены стандартом.</w:t>
      </w:r>
    </w:p>
    <w:p w:rsidR="00B22D57" w:rsidRDefault="00B22D57" w:rsidP="00B22D57">
      <w:pPr>
        <w:spacing w:before="100" w:beforeAutospacing="1" w:after="100" w:afterAutospacing="1"/>
        <w:jc w:val="both"/>
      </w:pPr>
    </w:p>
    <w:p w:rsidR="00B22D57" w:rsidRDefault="00E64A51" w:rsidP="00B22D57">
      <w:pPr>
        <w:spacing w:before="100" w:beforeAutospacing="1" w:after="100" w:afterAutospacing="1"/>
        <w:jc w:val="both"/>
      </w:pPr>
      <w:r w:rsidRPr="00466642">
        <w:rPr>
          <w:b/>
        </w:rPr>
        <w:t>Ц</w:t>
      </w:r>
      <w:r w:rsidR="00BE0837" w:rsidRPr="00466642">
        <w:rPr>
          <w:b/>
        </w:rPr>
        <w:t>ели</w:t>
      </w:r>
      <w:r w:rsidR="00A16CF8" w:rsidRPr="00466642">
        <w:rPr>
          <w:b/>
        </w:rPr>
        <w:t>:</w:t>
      </w:r>
      <w:r w:rsidR="00A33166">
        <w:rPr>
          <w:b/>
        </w:rPr>
        <w:t xml:space="preserve"> </w:t>
      </w:r>
      <w:r w:rsidR="00466642">
        <w:t xml:space="preserve">Развитие </w:t>
      </w:r>
      <w:r w:rsidR="00A16CF8" w:rsidRPr="00466642">
        <w:t xml:space="preserve">личности в ответственный период социального взросления человека (10-15 лет), её познавательных интересов, критического мышления в </w:t>
      </w:r>
      <w:r w:rsidR="00C6075D" w:rsidRPr="00466642">
        <w:t>процесс восприятия социальной (</w:t>
      </w:r>
      <w:r w:rsidR="00A16CF8" w:rsidRPr="00466642">
        <w:t>в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A16CF8" w:rsidRPr="00466642" w:rsidRDefault="00466642" w:rsidP="00B22D57">
      <w:pPr>
        <w:spacing w:before="100" w:beforeAutospacing="1" w:after="100" w:afterAutospacing="1"/>
        <w:jc w:val="both"/>
      </w:pPr>
      <w:r>
        <w:t xml:space="preserve">Воспитание </w:t>
      </w:r>
      <w:r w:rsidR="00A16CF8" w:rsidRPr="00466642">
        <w:t>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A16CF8" w:rsidRPr="00466642" w:rsidRDefault="00466642" w:rsidP="00466642">
      <w:pPr>
        <w:numPr>
          <w:ilvl w:val="0"/>
          <w:numId w:val="2"/>
        </w:numPr>
        <w:tabs>
          <w:tab w:val="clear" w:pos="720"/>
          <w:tab w:val="num" w:pos="142"/>
          <w:tab w:val="left" w:pos="284"/>
        </w:tabs>
        <w:spacing w:before="0"/>
        <w:ind w:left="0" w:firstLine="0"/>
        <w:jc w:val="both"/>
      </w:pPr>
      <w:r>
        <w:t xml:space="preserve">Освоение </w:t>
      </w:r>
      <w:r w:rsidR="00A16CF8" w:rsidRPr="00466642">
        <w:t>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гражданина.</w:t>
      </w:r>
    </w:p>
    <w:p w:rsidR="00A16CF8" w:rsidRPr="00466642" w:rsidRDefault="00466642" w:rsidP="00466642">
      <w:pPr>
        <w:numPr>
          <w:ilvl w:val="0"/>
          <w:numId w:val="2"/>
        </w:numPr>
        <w:tabs>
          <w:tab w:val="clear" w:pos="720"/>
          <w:tab w:val="num" w:pos="142"/>
          <w:tab w:val="left" w:pos="284"/>
        </w:tabs>
        <w:spacing w:before="0"/>
        <w:ind w:left="0" w:firstLine="0"/>
        <w:jc w:val="both"/>
      </w:pPr>
      <w:r>
        <w:t xml:space="preserve">Формировании опыта </w:t>
      </w:r>
      <w:r w:rsidR="00A16CF8" w:rsidRPr="00466642">
        <w:t>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</w:t>
      </w:r>
      <w:r w:rsidR="00CA116C">
        <w:t>ия</w:t>
      </w:r>
    </w:p>
    <w:p w:rsidR="006F03A0" w:rsidRPr="00466642" w:rsidRDefault="006F03A0" w:rsidP="00466642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b/>
          <w:kern w:val="2"/>
        </w:rPr>
      </w:pPr>
      <w:r w:rsidRPr="00466642">
        <w:rPr>
          <w:b/>
          <w:kern w:val="2"/>
        </w:rPr>
        <w:t>Задачи:</w:t>
      </w:r>
    </w:p>
    <w:p w:rsidR="00726466" w:rsidRPr="00466642" w:rsidRDefault="00B10E2A" w:rsidP="00466642">
      <w:pPr>
        <w:tabs>
          <w:tab w:val="left" w:pos="142"/>
          <w:tab w:val="left" w:pos="284"/>
        </w:tabs>
        <w:jc w:val="both"/>
      </w:pPr>
      <w:r w:rsidRPr="00466642">
        <w:lastRenderedPageBreak/>
        <w:t xml:space="preserve">- </w:t>
      </w:r>
      <w:r w:rsidR="00252F1D" w:rsidRPr="00466642">
        <w:t>Содействие самоопределению личности, созданию условий для ее реализации;</w:t>
      </w:r>
    </w:p>
    <w:p w:rsidR="00252F1D" w:rsidRPr="00466642" w:rsidRDefault="00B10E2A" w:rsidP="00466642">
      <w:pPr>
        <w:tabs>
          <w:tab w:val="left" w:pos="142"/>
          <w:tab w:val="left" w:pos="284"/>
        </w:tabs>
        <w:jc w:val="both"/>
      </w:pPr>
      <w:r w:rsidRPr="00466642">
        <w:t>-</w:t>
      </w:r>
      <w:r w:rsidR="00252F1D" w:rsidRPr="00466642">
        <w:t>Формирование человека-гражданина,</w:t>
      </w:r>
      <w:r w:rsidRPr="00466642">
        <w:t xml:space="preserve"> интегрированного в современную </w:t>
      </w:r>
      <w:r w:rsidR="00252F1D" w:rsidRPr="00466642">
        <w:t>действительность и нацеленного на её совершенствование, ориентированного на развитие гражданского общества и утверждению правового государства;</w:t>
      </w:r>
      <w:r w:rsidRPr="00466642">
        <w:t xml:space="preserve">- </w:t>
      </w:r>
      <w:r w:rsidR="00252F1D" w:rsidRPr="00466642">
        <w:t>Воспитание гражданственности и любви к Родине</w:t>
      </w:r>
      <w:r w:rsidR="00A33166">
        <w:t xml:space="preserve">. </w:t>
      </w:r>
      <w:r w:rsidR="00772F64" w:rsidRPr="00466642">
        <w:t>Создание у учащихся целостных представлений о жизни общества и человека в нем адекватных современному уровню научных знаний;</w:t>
      </w:r>
    </w:p>
    <w:p w:rsidR="00772F64" w:rsidRPr="00466642" w:rsidRDefault="00B10E2A" w:rsidP="00466642">
      <w:pPr>
        <w:tabs>
          <w:tab w:val="left" w:pos="142"/>
          <w:tab w:val="left" w:pos="284"/>
        </w:tabs>
        <w:jc w:val="both"/>
      </w:pPr>
      <w:r w:rsidRPr="00466642">
        <w:t xml:space="preserve">- </w:t>
      </w:r>
      <w:r w:rsidR="00772F64" w:rsidRPr="00466642">
        <w:t>Выработка основ нравственной, правовой, политической, экологической культуры;</w:t>
      </w:r>
    </w:p>
    <w:p w:rsidR="00772F64" w:rsidRPr="00466642" w:rsidRDefault="00B10E2A" w:rsidP="00466642">
      <w:pPr>
        <w:tabs>
          <w:tab w:val="left" w:pos="142"/>
          <w:tab w:val="left" w:pos="284"/>
        </w:tabs>
        <w:jc w:val="both"/>
      </w:pPr>
      <w:r w:rsidRPr="00466642">
        <w:t xml:space="preserve">- </w:t>
      </w:r>
      <w:r w:rsidR="00772F64" w:rsidRPr="00466642">
        <w:t>Содействие взаимопониманию и сотрудничеству между людьми, народами, различными расовыми, национальными, этническими и социальными группами;</w:t>
      </w:r>
    </w:p>
    <w:p w:rsidR="00466642" w:rsidRDefault="00B10E2A" w:rsidP="00B22D57">
      <w:pPr>
        <w:tabs>
          <w:tab w:val="left" w:pos="142"/>
          <w:tab w:val="left" w:pos="284"/>
        </w:tabs>
        <w:jc w:val="both"/>
      </w:pPr>
      <w:r w:rsidRPr="00466642">
        <w:t>- Помощь в реализации права учащихся на свободный выбор взглядов и убеждений;</w:t>
      </w:r>
      <w:r w:rsidR="00A33166">
        <w:t xml:space="preserve"> </w:t>
      </w:r>
      <w:r w:rsidRPr="00466642">
        <w:t>Ориентация учащихся на гуманистические и демократические ценности.</w:t>
      </w:r>
      <w:r w:rsidR="00466642">
        <w:br w:type="page"/>
      </w:r>
    </w:p>
    <w:p w:rsidR="00064575" w:rsidRPr="00466642" w:rsidRDefault="00064575" w:rsidP="00466642">
      <w:pPr>
        <w:pStyle w:val="a5"/>
        <w:jc w:val="center"/>
        <w:rPr>
          <w:b/>
          <w:bCs/>
        </w:rPr>
      </w:pPr>
      <w:r w:rsidRPr="00466642">
        <w:rPr>
          <w:b/>
          <w:bCs/>
        </w:rPr>
        <w:lastRenderedPageBreak/>
        <w:t>Планируемые результаты</w:t>
      </w:r>
    </w:p>
    <w:p w:rsidR="00064575" w:rsidRPr="00466642" w:rsidRDefault="00064575" w:rsidP="00466642">
      <w:pPr>
        <w:spacing w:before="0"/>
        <w:jc w:val="both"/>
      </w:pPr>
      <w:r w:rsidRPr="00466642">
        <w:rPr>
          <w:b/>
          <w:bCs/>
          <w:u w:val="single"/>
        </w:rPr>
        <w:t>Личностные результаты</w:t>
      </w:r>
      <w:r w:rsidR="00466642">
        <w:rPr>
          <w:b/>
          <w:bCs/>
        </w:rPr>
        <w:t>:</w:t>
      </w:r>
    </w:p>
    <w:p w:rsidR="00064575" w:rsidRPr="00466642" w:rsidRDefault="00064575" w:rsidP="00466642">
      <w:pPr>
        <w:spacing w:before="0"/>
        <w:jc w:val="both"/>
      </w:pPr>
      <w:r w:rsidRPr="00466642">
        <w:t>- мотивированность на посильное и созидательное участие в жизни общества;</w:t>
      </w:r>
    </w:p>
    <w:p w:rsidR="00064575" w:rsidRPr="00466642" w:rsidRDefault="00064575" w:rsidP="00466642">
      <w:pPr>
        <w:spacing w:before="0"/>
        <w:jc w:val="both"/>
      </w:pPr>
      <w:r w:rsidRPr="00466642">
        <w:t>- заинтересованность не только в личном успехе, но и в благополучии и процветании своей страны;</w:t>
      </w:r>
    </w:p>
    <w:p w:rsidR="00064575" w:rsidRPr="00466642" w:rsidRDefault="00064575" w:rsidP="00466642">
      <w:pPr>
        <w:spacing w:before="0"/>
        <w:jc w:val="both"/>
      </w:pPr>
      <w:r w:rsidRPr="00466642">
        <w:t>- ценностные ориентиры, основанные на идеях патриотизма, любви и уважения к Отечеству;</w:t>
      </w:r>
    </w:p>
    <w:p w:rsidR="00064575" w:rsidRPr="00466642" w:rsidRDefault="00064575" w:rsidP="00466642">
      <w:pPr>
        <w:spacing w:before="0"/>
        <w:jc w:val="both"/>
      </w:pPr>
      <w:r w:rsidRPr="00466642">
        <w:t>- необходимости поддержания гражданского мира и согласия; отношении к человеку, его правам и свободам как высшей ценности;</w:t>
      </w:r>
    </w:p>
    <w:p w:rsidR="00064575" w:rsidRPr="00466642" w:rsidRDefault="00064575" w:rsidP="00466642">
      <w:pPr>
        <w:spacing w:before="0"/>
        <w:jc w:val="both"/>
      </w:pPr>
      <w:r w:rsidRPr="00466642">
        <w:t>- стремлении к укреплению исторически сложившегося государственного единства; признании равноправия народов, единства разнообразных культур;</w:t>
      </w:r>
    </w:p>
    <w:p w:rsidR="00064575" w:rsidRPr="00466642" w:rsidRDefault="00064575" w:rsidP="00466642">
      <w:pPr>
        <w:spacing w:before="0"/>
        <w:jc w:val="both"/>
      </w:pPr>
      <w:r w:rsidRPr="00466642">
        <w:t>- убеждённости в важности для общества семьи и семейных традиций;</w:t>
      </w:r>
    </w:p>
    <w:p w:rsidR="00064575" w:rsidRPr="00466642" w:rsidRDefault="00064575" w:rsidP="00466642">
      <w:pPr>
        <w:spacing w:before="0"/>
        <w:jc w:val="both"/>
      </w:pPr>
      <w:r w:rsidRPr="00466642">
        <w:t>- осознании своей ответственности за страну перед нынешними и грядущими поколениями.</w:t>
      </w:r>
    </w:p>
    <w:p w:rsidR="00064575" w:rsidRPr="00466642" w:rsidRDefault="00064575" w:rsidP="00466642">
      <w:pPr>
        <w:spacing w:before="0"/>
        <w:jc w:val="both"/>
      </w:pPr>
    </w:p>
    <w:p w:rsidR="00466642" w:rsidRDefault="00064575" w:rsidP="00466642">
      <w:pPr>
        <w:spacing w:before="0"/>
        <w:jc w:val="both"/>
        <w:rPr>
          <w:b/>
          <w:bCs/>
        </w:rPr>
      </w:pPr>
      <w:r w:rsidRPr="00466642">
        <w:rPr>
          <w:b/>
          <w:bCs/>
          <w:u w:val="single"/>
        </w:rPr>
        <w:t>Предметные</w:t>
      </w:r>
      <w:r w:rsidR="00466642">
        <w:rPr>
          <w:b/>
          <w:bCs/>
        </w:rPr>
        <w:t xml:space="preserve"> результаты:</w:t>
      </w:r>
    </w:p>
    <w:p w:rsidR="00064575" w:rsidRPr="00466642" w:rsidRDefault="00064575" w:rsidP="00466642">
      <w:pPr>
        <w:spacing w:before="0"/>
        <w:jc w:val="both"/>
      </w:pPr>
      <w:r w:rsidRPr="00466642">
        <w:t>-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064575" w:rsidRPr="00466642" w:rsidRDefault="00064575" w:rsidP="00466642">
      <w:pPr>
        <w:spacing w:before="0"/>
        <w:jc w:val="both"/>
      </w:pPr>
      <w:r w:rsidRPr="00466642">
        <w:t>-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064575" w:rsidRPr="00466642" w:rsidRDefault="00064575" w:rsidP="00466642">
      <w:pPr>
        <w:spacing w:before="0"/>
        <w:jc w:val="both"/>
      </w:pPr>
      <w:r w:rsidRPr="00466642">
        <w:t>- 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064575" w:rsidRPr="00466642" w:rsidRDefault="00064575" w:rsidP="00466642">
      <w:pPr>
        <w:spacing w:before="0"/>
        <w:jc w:val="both"/>
      </w:pPr>
      <w:r w:rsidRPr="00466642">
        <w:t>- 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:rsidR="00064575" w:rsidRPr="00466642" w:rsidRDefault="00064575" w:rsidP="00466642">
      <w:pPr>
        <w:spacing w:before="0"/>
        <w:jc w:val="both"/>
      </w:pPr>
      <w:r w:rsidRPr="00466642">
        <w:t>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064575" w:rsidRPr="00466642" w:rsidRDefault="00064575" w:rsidP="00466642">
      <w:pPr>
        <w:spacing w:before="0"/>
        <w:jc w:val="both"/>
      </w:pPr>
      <w:r w:rsidRPr="00466642">
        <w:t>-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064575" w:rsidRPr="00466642" w:rsidRDefault="00064575" w:rsidP="00466642">
      <w:pPr>
        <w:spacing w:before="0"/>
        <w:jc w:val="both"/>
      </w:pPr>
      <w:r w:rsidRPr="00466642">
        <w:t>- приверженность гуманистическим и демократическим ценностям, патриотизм и гражданственность;</w:t>
      </w:r>
    </w:p>
    <w:p w:rsidR="00064575" w:rsidRPr="00466642" w:rsidRDefault="00064575" w:rsidP="00466642">
      <w:pPr>
        <w:spacing w:before="0"/>
        <w:jc w:val="both"/>
      </w:pPr>
      <w:r w:rsidRPr="00466642">
        <w:t>-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064575" w:rsidRPr="00466642" w:rsidRDefault="00064575" w:rsidP="00466642">
      <w:pPr>
        <w:spacing w:before="0"/>
        <w:jc w:val="both"/>
      </w:pPr>
      <w:r w:rsidRPr="00466642">
        <w:t>- понимание значения трудовой деятельности для личности и общества;</w:t>
      </w:r>
    </w:p>
    <w:p w:rsidR="00064575" w:rsidRPr="00466642" w:rsidRDefault="00064575" w:rsidP="00466642">
      <w:pPr>
        <w:spacing w:before="0"/>
        <w:jc w:val="both"/>
      </w:pPr>
      <w:r w:rsidRPr="00466642">
        <w:t>- понимание специфики познания мира средствами искусства в соответствии с другими способами познания;</w:t>
      </w:r>
    </w:p>
    <w:p w:rsidR="00064575" w:rsidRPr="00466642" w:rsidRDefault="00064575" w:rsidP="00466642">
      <w:pPr>
        <w:spacing w:before="0"/>
        <w:jc w:val="both"/>
      </w:pPr>
      <w:r w:rsidRPr="00466642">
        <w:t>- понимание роли искусства в становлении личности и в жизни общества;</w:t>
      </w:r>
    </w:p>
    <w:p w:rsidR="00064575" w:rsidRPr="00466642" w:rsidRDefault="00064575" w:rsidP="00466642">
      <w:pPr>
        <w:spacing w:before="0"/>
        <w:jc w:val="both"/>
      </w:pPr>
      <w:r w:rsidRPr="00466642">
        <w:t>- знание определяющих признаков коммуникативной деятельности в сравнении с другими видами деятельности;</w:t>
      </w:r>
    </w:p>
    <w:p w:rsidR="00064575" w:rsidRPr="00466642" w:rsidRDefault="00064575" w:rsidP="00466642">
      <w:pPr>
        <w:spacing w:before="0"/>
        <w:jc w:val="both"/>
      </w:pPr>
      <w:r w:rsidRPr="00466642">
        <w:t>-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064575" w:rsidRPr="00466642" w:rsidRDefault="00064575" w:rsidP="00466642">
      <w:pPr>
        <w:spacing w:before="0"/>
        <w:jc w:val="both"/>
      </w:pPr>
      <w:r w:rsidRPr="00466642">
        <w:t>- 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064575" w:rsidRPr="00466642" w:rsidRDefault="00064575" w:rsidP="00466642">
      <w:pPr>
        <w:spacing w:before="0"/>
        <w:jc w:val="both"/>
      </w:pPr>
      <w:r w:rsidRPr="00466642">
        <w:t>- понимание значения коммуникации в межличностном общении;</w:t>
      </w:r>
    </w:p>
    <w:p w:rsidR="00064575" w:rsidRPr="00466642" w:rsidRDefault="00064575" w:rsidP="00466642">
      <w:pPr>
        <w:spacing w:before="0"/>
        <w:jc w:val="both"/>
      </w:pPr>
      <w:r w:rsidRPr="00466642">
        <w:lastRenderedPageBreak/>
        <w:t>- 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:rsidR="00064575" w:rsidRPr="00466642" w:rsidRDefault="00064575" w:rsidP="00466642">
      <w:pPr>
        <w:spacing w:before="0"/>
        <w:jc w:val="both"/>
      </w:pPr>
    </w:p>
    <w:p w:rsidR="00064575" w:rsidRPr="00466642" w:rsidRDefault="00064575" w:rsidP="00466642">
      <w:pPr>
        <w:spacing w:before="0"/>
        <w:jc w:val="both"/>
      </w:pPr>
      <w:r w:rsidRPr="00466642">
        <w:rPr>
          <w:b/>
          <w:bCs/>
          <w:u w:val="single"/>
        </w:rPr>
        <w:t>Метапредметные результаты</w:t>
      </w:r>
      <w:r w:rsidR="00466642">
        <w:rPr>
          <w:b/>
          <w:bCs/>
        </w:rPr>
        <w:t>:</w:t>
      </w:r>
    </w:p>
    <w:p w:rsidR="00064575" w:rsidRPr="00466642" w:rsidRDefault="00064575" w:rsidP="00466642">
      <w:pPr>
        <w:spacing w:before="0"/>
        <w:jc w:val="both"/>
      </w:pPr>
      <w:r w:rsidRPr="00466642">
        <w:t>- умение сознательно организовывать свою познавательную деятельность (от постановки цели до получения и оценки результата);</w:t>
      </w:r>
    </w:p>
    <w:p w:rsidR="00064575" w:rsidRPr="00466642" w:rsidRDefault="00064575" w:rsidP="00466642">
      <w:pPr>
        <w:spacing w:before="0"/>
        <w:jc w:val="both"/>
      </w:pPr>
      <w:r w:rsidRPr="00466642">
        <w:t>- умение объяснять явления и процессы социальной действительности с научных позиций;</w:t>
      </w:r>
    </w:p>
    <w:p w:rsidR="00064575" w:rsidRPr="00466642" w:rsidRDefault="00064575" w:rsidP="00466642">
      <w:pPr>
        <w:spacing w:before="0"/>
        <w:jc w:val="both"/>
      </w:pPr>
      <w:r w:rsidRPr="00466642">
        <w:t>- рассматривать их комплексно в контексте сложившихся реалий и возможных перспектив;</w:t>
      </w:r>
    </w:p>
    <w:p w:rsidR="00064575" w:rsidRPr="00466642" w:rsidRDefault="00064575" w:rsidP="00466642">
      <w:pPr>
        <w:spacing w:before="0"/>
        <w:jc w:val="both"/>
      </w:pPr>
      <w:r w:rsidRPr="00466642">
        <w:t>-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064575" w:rsidRPr="00466642" w:rsidRDefault="00064575" w:rsidP="00466642">
      <w:pPr>
        <w:spacing w:before="0"/>
        <w:jc w:val="both"/>
      </w:pPr>
      <w:r w:rsidRPr="00466642">
        <w:t>- 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064575" w:rsidRPr="00466642" w:rsidRDefault="00064575" w:rsidP="00466642">
      <w:pPr>
        <w:pStyle w:val="a3"/>
        <w:numPr>
          <w:ilvl w:val="0"/>
          <w:numId w:val="10"/>
        </w:numPr>
        <w:tabs>
          <w:tab w:val="left" w:pos="284"/>
        </w:tabs>
        <w:spacing w:before="0"/>
        <w:ind w:left="0" w:firstLine="0"/>
        <w:jc w:val="both"/>
      </w:pPr>
      <w:r w:rsidRPr="00466642">
        <w:t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 на:</w:t>
      </w:r>
    </w:p>
    <w:p w:rsidR="00064575" w:rsidRPr="00466642" w:rsidRDefault="00064575" w:rsidP="00466642">
      <w:pPr>
        <w:pStyle w:val="a3"/>
        <w:numPr>
          <w:ilvl w:val="0"/>
          <w:numId w:val="10"/>
        </w:numPr>
        <w:tabs>
          <w:tab w:val="left" w:pos="284"/>
        </w:tabs>
        <w:spacing w:before="0"/>
        <w:ind w:left="0" w:firstLine="0"/>
        <w:jc w:val="both"/>
      </w:pPr>
      <w:r w:rsidRPr="00466642">
        <w:t>использование элементов причинно-следственного анализа;</w:t>
      </w:r>
    </w:p>
    <w:p w:rsidR="00064575" w:rsidRPr="00466642" w:rsidRDefault="00064575" w:rsidP="00466642">
      <w:pPr>
        <w:pStyle w:val="a3"/>
        <w:numPr>
          <w:ilvl w:val="0"/>
          <w:numId w:val="10"/>
        </w:numPr>
        <w:tabs>
          <w:tab w:val="left" w:pos="284"/>
        </w:tabs>
        <w:spacing w:before="0"/>
        <w:ind w:left="0" w:firstLine="0"/>
        <w:jc w:val="both"/>
      </w:pPr>
      <w:r w:rsidRPr="00466642">
        <w:t>исследование несложных реальных связей и зависимостей;</w:t>
      </w:r>
    </w:p>
    <w:p w:rsidR="00064575" w:rsidRPr="00466642" w:rsidRDefault="00064575" w:rsidP="00466642">
      <w:pPr>
        <w:pStyle w:val="a3"/>
        <w:numPr>
          <w:ilvl w:val="0"/>
          <w:numId w:val="10"/>
        </w:numPr>
        <w:tabs>
          <w:tab w:val="left" w:pos="284"/>
        </w:tabs>
        <w:spacing w:before="0"/>
        <w:ind w:left="0" w:firstLine="0"/>
        <w:jc w:val="both"/>
      </w:pPr>
      <w:r w:rsidRPr="00466642"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064575" w:rsidRPr="00466642" w:rsidRDefault="00064575" w:rsidP="00466642">
      <w:pPr>
        <w:pStyle w:val="a3"/>
        <w:numPr>
          <w:ilvl w:val="0"/>
          <w:numId w:val="10"/>
        </w:numPr>
        <w:tabs>
          <w:tab w:val="left" w:pos="284"/>
        </w:tabs>
        <w:spacing w:before="0"/>
        <w:ind w:left="0" w:firstLine="0"/>
        <w:jc w:val="both"/>
      </w:pPr>
      <w:r w:rsidRPr="00466642">
        <w:t>поиск и извлечение нужной информации по заданной теме в адаптированных источниках различного типа;</w:t>
      </w:r>
    </w:p>
    <w:p w:rsidR="00064575" w:rsidRPr="00466642" w:rsidRDefault="00064575" w:rsidP="00466642">
      <w:pPr>
        <w:pStyle w:val="a3"/>
        <w:numPr>
          <w:ilvl w:val="0"/>
          <w:numId w:val="10"/>
        </w:numPr>
        <w:tabs>
          <w:tab w:val="left" w:pos="284"/>
        </w:tabs>
        <w:spacing w:before="0"/>
        <w:ind w:left="0" w:firstLine="0"/>
        <w:jc w:val="both"/>
      </w:pPr>
      <w:r w:rsidRPr="00466642">
        <w:t>перевод информации из одной знаковой системы в другую</w:t>
      </w:r>
    </w:p>
    <w:p w:rsidR="00064575" w:rsidRPr="00466642" w:rsidRDefault="00064575" w:rsidP="00466642">
      <w:pPr>
        <w:pStyle w:val="a3"/>
        <w:numPr>
          <w:ilvl w:val="0"/>
          <w:numId w:val="10"/>
        </w:numPr>
        <w:tabs>
          <w:tab w:val="left" w:pos="284"/>
        </w:tabs>
        <w:spacing w:before="0"/>
        <w:ind w:left="0" w:firstLine="0"/>
        <w:jc w:val="both"/>
      </w:pPr>
      <w:r w:rsidRPr="00466642">
        <w:t>(из текста в таблицу, из аудиовизуального ряда в текст и др.);</w:t>
      </w:r>
    </w:p>
    <w:p w:rsidR="00064575" w:rsidRPr="00466642" w:rsidRDefault="00064575" w:rsidP="00466642">
      <w:pPr>
        <w:pStyle w:val="a3"/>
        <w:numPr>
          <w:ilvl w:val="0"/>
          <w:numId w:val="10"/>
        </w:numPr>
        <w:tabs>
          <w:tab w:val="left" w:pos="284"/>
        </w:tabs>
        <w:spacing w:before="0"/>
        <w:ind w:left="0" w:firstLine="0"/>
        <w:jc w:val="both"/>
      </w:pPr>
      <w:r w:rsidRPr="00466642">
        <w:t>выбор знаковых систем адекватно познавательной и коммуникативной ситуации;</w:t>
      </w:r>
    </w:p>
    <w:p w:rsidR="00064575" w:rsidRPr="00466642" w:rsidRDefault="00064575" w:rsidP="00466642">
      <w:pPr>
        <w:pStyle w:val="a3"/>
        <w:numPr>
          <w:ilvl w:val="0"/>
          <w:numId w:val="10"/>
        </w:numPr>
        <w:tabs>
          <w:tab w:val="left" w:pos="284"/>
        </w:tabs>
        <w:spacing w:before="0"/>
        <w:ind w:left="0" w:firstLine="0"/>
        <w:jc w:val="both"/>
      </w:pPr>
      <w:r w:rsidRPr="00466642">
        <w:t>подкрепление изученных положений конкретными примерами;</w:t>
      </w:r>
    </w:p>
    <w:p w:rsidR="00064575" w:rsidRPr="00466642" w:rsidRDefault="00064575" w:rsidP="00466642">
      <w:pPr>
        <w:pStyle w:val="a3"/>
        <w:numPr>
          <w:ilvl w:val="0"/>
          <w:numId w:val="10"/>
        </w:numPr>
        <w:tabs>
          <w:tab w:val="left" w:pos="284"/>
        </w:tabs>
        <w:spacing w:before="0"/>
        <w:ind w:left="0" w:firstLine="0"/>
        <w:jc w:val="both"/>
      </w:pPr>
      <w:r w:rsidRPr="00466642">
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</w:t>
      </w:r>
    </w:p>
    <w:p w:rsidR="00064575" w:rsidRPr="00466642" w:rsidRDefault="00064575" w:rsidP="00466642">
      <w:pPr>
        <w:pStyle w:val="a3"/>
        <w:numPr>
          <w:ilvl w:val="0"/>
          <w:numId w:val="10"/>
        </w:numPr>
        <w:tabs>
          <w:tab w:val="left" w:pos="284"/>
        </w:tabs>
        <w:spacing w:before="0"/>
        <w:ind w:left="0" w:firstLine="0"/>
        <w:jc w:val="both"/>
      </w:pPr>
      <w:r w:rsidRPr="00466642">
        <w:t>выполнение в повседневной жизни этических и правовых норм, экологических требований;</w:t>
      </w:r>
    </w:p>
    <w:p w:rsidR="00064575" w:rsidRPr="00466642" w:rsidRDefault="00064575" w:rsidP="00466642">
      <w:pPr>
        <w:pStyle w:val="a3"/>
        <w:numPr>
          <w:ilvl w:val="0"/>
          <w:numId w:val="10"/>
        </w:numPr>
        <w:tabs>
          <w:tab w:val="left" w:pos="284"/>
        </w:tabs>
        <w:spacing w:before="0"/>
        <w:ind w:left="0" w:firstLine="0"/>
        <w:jc w:val="both"/>
      </w:pPr>
      <w:r w:rsidRPr="00466642">
        <w:t>определение собственного отношения к явлениям современной жизни, формулирование своей точки зрения.</w:t>
      </w:r>
    </w:p>
    <w:p w:rsidR="00064575" w:rsidRPr="00466642" w:rsidRDefault="00064575" w:rsidP="00466642">
      <w:pPr>
        <w:tabs>
          <w:tab w:val="left" w:pos="284"/>
        </w:tabs>
        <w:spacing w:before="0"/>
        <w:jc w:val="both"/>
      </w:pPr>
    </w:p>
    <w:p w:rsidR="00466642" w:rsidRDefault="00466642">
      <w:pPr>
        <w:spacing w:before="0" w:after="200" w:line="276" w:lineRule="auto"/>
      </w:pPr>
      <w:r>
        <w:br w:type="page"/>
      </w:r>
    </w:p>
    <w:p w:rsidR="00E64A51" w:rsidRPr="00466642" w:rsidRDefault="00D643A1" w:rsidP="00466642">
      <w:pPr>
        <w:spacing w:before="100" w:beforeAutospacing="1" w:after="100" w:afterAutospacing="1"/>
        <w:jc w:val="center"/>
        <w:rPr>
          <w:b/>
        </w:rPr>
      </w:pPr>
      <w:r w:rsidRPr="00466642">
        <w:rPr>
          <w:b/>
        </w:rPr>
        <w:lastRenderedPageBreak/>
        <w:t>Учебно-темат</w:t>
      </w:r>
      <w:r w:rsidR="00CF07F2" w:rsidRPr="00466642">
        <w:rPr>
          <w:b/>
        </w:rPr>
        <w:t>ический план 6 классе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110"/>
        <w:gridCol w:w="1701"/>
        <w:gridCol w:w="2268"/>
      </w:tblGrid>
      <w:tr w:rsidR="00E64A51" w:rsidRPr="00466642" w:rsidTr="00466642">
        <w:trPr>
          <w:trHeight w:val="660"/>
        </w:trPr>
        <w:tc>
          <w:tcPr>
            <w:tcW w:w="993" w:type="dxa"/>
            <w:shd w:val="clear" w:color="auto" w:fill="auto"/>
          </w:tcPr>
          <w:p w:rsidR="00E64A51" w:rsidRPr="00466642" w:rsidRDefault="00E64A51" w:rsidP="00466642">
            <w:pPr>
              <w:ind w:left="28" w:hanging="44"/>
              <w:jc w:val="center"/>
            </w:pPr>
            <w:r w:rsidRPr="00466642">
              <w:t>№ п/п</w:t>
            </w:r>
          </w:p>
        </w:tc>
        <w:tc>
          <w:tcPr>
            <w:tcW w:w="4110" w:type="dxa"/>
            <w:shd w:val="clear" w:color="auto" w:fill="auto"/>
          </w:tcPr>
          <w:p w:rsidR="00E64A51" w:rsidRPr="00466642" w:rsidRDefault="00E64A51" w:rsidP="00466642">
            <w:pPr>
              <w:ind w:left="28" w:firstLine="6"/>
            </w:pPr>
            <w:r w:rsidRPr="00466642">
              <w:t>Наименование разделов и тем</w:t>
            </w:r>
          </w:p>
        </w:tc>
        <w:tc>
          <w:tcPr>
            <w:tcW w:w="1701" w:type="dxa"/>
            <w:shd w:val="clear" w:color="auto" w:fill="auto"/>
          </w:tcPr>
          <w:p w:rsidR="00E64A51" w:rsidRPr="00466642" w:rsidRDefault="00E64A51" w:rsidP="00466642">
            <w:pPr>
              <w:ind w:left="28" w:hanging="28"/>
              <w:jc w:val="center"/>
            </w:pPr>
            <w:r w:rsidRPr="00466642">
              <w:t>Всего часов</w:t>
            </w:r>
          </w:p>
        </w:tc>
        <w:tc>
          <w:tcPr>
            <w:tcW w:w="2268" w:type="dxa"/>
          </w:tcPr>
          <w:p w:rsidR="00E64A51" w:rsidRPr="00466642" w:rsidRDefault="00466642" w:rsidP="00466642">
            <w:pPr>
              <w:ind w:left="28" w:hanging="28"/>
              <w:jc w:val="center"/>
            </w:pPr>
            <w:r>
              <w:t>К</w:t>
            </w:r>
            <w:r w:rsidR="00E64A51" w:rsidRPr="00466642">
              <w:t>онтроль</w:t>
            </w:r>
          </w:p>
        </w:tc>
      </w:tr>
      <w:tr w:rsidR="00E64A51" w:rsidRPr="00466642" w:rsidTr="00466642">
        <w:tc>
          <w:tcPr>
            <w:tcW w:w="993" w:type="dxa"/>
            <w:shd w:val="clear" w:color="auto" w:fill="auto"/>
          </w:tcPr>
          <w:p w:rsidR="00E64A51" w:rsidRPr="00466642" w:rsidRDefault="00E64A51" w:rsidP="00466642">
            <w:pPr>
              <w:ind w:left="28" w:hanging="28"/>
              <w:jc w:val="center"/>
            </w:pPr>
            <w:r w:rsidRPr="00466642">
              <w:t>1.</w:t>
            </w:r>
          </w:p>
        </w:tc>
        <w:tc>
          <w:tcPr>
            <w:tcW w:w="4110" w:type="dxa"/>
            <w:shd w:val="clear" w:color="auto" w:fill="auto"/>
          </w:tcPr>
          <w:p w:rsidR="00E64A51" w:rsidRPr="00466642" w:rsidRDefault="00BE0837" w:rsidP="00CA116C">
            <w:pPr>
              <w:ind w:left="28"/>
            </w:pPr>
            <w:r w:rsidRPr="00466642">
              <w:t>Человек в социальном измерении</w:t>
            </w:r>
          </w:p>
        </w:tc>
        <w:tc>
          <w:tcPr>
            <w:tcW w:w="1701" w:type="dxa"/>
            <w:shd w:val="clear" w:color="auto" w:fill="auto"/>
          </w:tcPr>
          <w:p w:rsidR="00E64A51" w:rsidRPr="00466642" w:rsidRDefault="00BE0837" w:rsidP="00466642">
            <w:pPr>
              <w:ind w:left="28"/>
              <w:jc w:val="center"/>
            </w:pPr>
            <w:r w:rsidRPr="00466642">
              <w:t>13</w:t>
            </w:r>
          </w:p>
        </w:tc>
        <w:tc>
          <w:tcPr>
            <w:tcW w:w="2268" w:type="dxa"/>
          </w:tcPr>
          <w:p w:rsidR="00E64A51" w:rsidRPr="00466642" w:rsidRDefault="00BE0837" w:rsidP="00466642">
            <w:pPr>
              <w:ind w:left="28"/>
              <w:jc w:val="center"/>
            </w:pPr>
            <w:r w:rsidRPr="00466642">
              <w:t>1</w:t>
            </w:r>
            <w:r w:rsidR="00FD471A">
              <w:t>Контрольная работа</w:t>
            </w:r>
          </w:p>
        </w:tc>
      </w:tr>
      <w:tr w:rsidR="00BE0837" w:rsidRPr="00466642" w:rsidTr="00466642">
        <w:tc>
          <w:tcPr>
            <w:tcW w:w="993" w:type="dxa"/>
            <w:shd w:val="clear" w:color="auto" w:fill="auto"/>
          </w:tcPr>
          <w:p w:rsidR="00BE0837" w:rsidRPr="00466642" w:rsidRDefault="00BE0837" w:rsidP="00466642">
            <w:pPr>
              <w:ind w:left="28" w:hanging="28"/>
              <w:jc w:val="center"/>
            </w:pPr>
            <w:r w:rsidRPr="00466642"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E0837" w:rsidRPr="00466642" w:rsidRDefault="00BE0837" w:rsidP="00CA116C">
            <w:pPr>
              <w:spacing w:before="100" w:beforeAutospacing="1" w:after="100" w:afterAutospacing="1"/>
            </w:pPr>
            <w:r w:rsidRPr="00466642">
              <w:t>Человек среди людей</w:t>
            </w:r>
          </w:p>
        </w:tc>
        <w:tc>
          <w:tcPr>
            <w:tcW w:w="1701" w:type="dxa"/>
            <w:shd w:val="clear" w:color="auto" w:fill="auto"/>
          </w:tcPr>
          <w:p w:rsidR="00BE0837" w:rsidRPr="00466642" w:rsidRDefault="00BE0837" w:rsidP="00466642">
            <w:pPr>
              <w:ind w:left="28"/>
              <w:jc w:val="center"/>
            </w:pPr>
            <w:r w:rsidRPr="00466642">
              <w:t>10</w:t>
            </w:r>
          </w:p>
        </w:tc>
        <w:tc>
          <w:tcPr>
            <w:tcW w:w="2268" w:type="dxa"/>
          </w:tcPr>
          <w:p w:rsidR="00BE0837" w:rsidRPr="00466642" w:rsidRDefault="00BE0837" w:rsidP="00466642">
            <w:pPr>
              <w:ind w:left="28"/>
              <w:jc w:val="center"/>
            </w:pPr>
            <w:r w:rsidRPr="00466642">
              <w:t>1</w:t>
            </w:r>
            <w:r w:rsidR="00FD471A">
              <w:t>Контрольная работа</w:t>
            </w:r>
          </w:p>
        </w:tc>
      </w:tr>
      <w:tr w:rsidR="00BE0837" w:rsidRPr="00466642" w:rsidTr="00466642">
        <w:tc>
          <w:tcPr>
            <w:tcW w:w="993" w:type="dxa"/>
            <w:shd w:val="clear" w:color="auto" w:fill="auto"/>
          </w:tcPr>
          <w:p w:rsidR="00BE0837" w:rsidRPr="00466642" w:rsidRDefault="00BE0837" w:rsidP="00466642">
            <w:pPr>
              <w:ind w:left="28" w:hanging="28"/>
              <w:jc w:val="center"/>
            </w:pPr>
            <w:r w:rsidRPr="00466642"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E0837" w:rsidRPr="00466642" w:rsidRDefault="00BE0837" w:rsidP="00CA116C">
            <w:pPr>
              <w:spacing w:before="100" w:beforeAutospacing="1" w:after="100" w:afterAutospacing="1"/>
            </w:pPr>
            <w:r w:rsidRPr="00466642">
              <w:t>Нравственные основы жизни</w:t>
            </w:r>
          </w:p>
        </w:tc>
        <w:tc>
          <w:tcPr>
            <w:tcW w:w="1701" w:type="dxa"/>
            <w:shd w:val="clear" w:color="auto" w:fill="auto"/>
          </w:tcPr>
          <w:p w:rsidR="00BE0837" w:rsidRPr="00466642" w:rsidRDefault="00BE0837" w:rsidP="00466642">
            <w:pPr>
              <w:ind w:left="28"/>
              <w:jc w:val="center"/>
            </w:pPr>
            <w:r w:rsidRPr="00466642">
              <w:t>8</w:t>
            </w:r>
          </w:p>
        </w:tc>
        <w:tc>
          <w:tcPr>
            <w:tcW w:w="2268" w:type="dxa"/>
          </w:tcPr>
          <w:p w:rsidR="00BE0837" w:rsidRPr="00466642" w:rsidRDefault="00BE0837" w:rsidP="00466642">
            <w:pPr>
              <w:ind w:left="28"/>
              <w:jc w:val="center"/>
            </w:pPr>
            <w:r w:rsidRPr="00466642">
              <w:t>1</w:t>
            </w:r>
            <w:r w:rsidR="00FD471A">
              <w:t>Контрольная работа и защита проектов</w:t>
            </w:r>
          </w:p>
        </w:tc>
      </w:tr>
      <w:tr w:rsidR="00BE0837" w:rsidRPr="00466642" w:rsidTr="00466642">
        <w:tc>
          <w:tcPr>
            <w:tcW w:w="5103" w:type="dxa"/>
            <w:gridSpan w:val="2"/>
            <w:shd w:val="clear" w:color="auto" w:fill="auto"/>
          </w:tcPr>
          <w:p w:rsidR="00BE0837" w:rsidRPr="00466642" w:rsidRDefault="00BE0837" w:rsidP="00466642">
            <w:pPr>
              <w:ind w:left="28"/>
              <w:jc w:val="center"/>
            </w:pPr>
            <w:r w:rsidRPr="00466642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BE0837" w:rsidRPr="00466642" w:rsidRDefault="00BE0837" w:rsidP="00466642">
            <w:pPr>
              <w:ind w:left="28"/>
              <w:jc w:val="center"/>
            </w:pPr>
            <w:r w:rsidRPr="00466642">
              <w:t>31</w:t>
            </w:r>
          </w:p>
        </w:tc>
        <w:tc>
          <w:tcPr>
            <w:tcW w:w="2268" w:type="dxa"/>
          </w:tcPr>
          <w:p w:rsidR="00BE0837" w:rsidRPr="00466642" w:rsidRDefault="00BE0837" w:rsidP="00466642">
            <w:pPr>
              <w:ind w:left="28"/>
              <w:jc w:val="center"/>
            </w:pPr>
            <w:r w:rsidRPr="00466642">
              <w:t>3</w:t>
            </w:r>
          </w:p>
        </w:tc>
      </w:tr>
    </w:tbl>
    <w:p w:rsidR="00CF07F2" w:rsidRPr="00466642" w:rsidRDefault="00CF07F2" w:rsidP="00466642">
      <w:pPr>
        <w:spacing w:before="100" w:beforeAutospacing="1" w:after="100" w:afterAutospacing="1"/>
      </w:pPr>
    </w:p>
    <w:p w:rsidR="00466642" w:rsidRDefault="00466642">
      <w:pPr>
        <w:spacing w:before="0" w:after="200" w:line="276" w:lineRule="auto"/>
        <w:rPr>
          <w:b/>
          <w:kern w:val="2"/>
        </w:rPr>
      </w:pPr>
      <w:r>
        <w:rPr>
          <w:b/>
          <w:kern w:val="2"/>
        </w:rPr>
        <w:br w:type="page"/>
      </w:r>
    </w:p>
    <w:p w:rsidR="00FE2D7C" w:rsidRPr="00466642" w:rsidRDefault="00FE2D7C" w:rsidP="00466642">
      <w:pPr>
        <w:tabs>
          <w:tab w:val="left" w:pos="993"/>
        </w:tabs>
        <w:jc w:val="center"/>
        <w:rPr>
          <w:b/>
          <w:kern w:val="2"/>
        </w:rPr>
      </w:pPr>
      <w:r w:rsidRPr="00466642">
        <w:rPr>
          <w:b/>
          <w:kern w:val="2"/>
        </w:rPr>
        <w:lastRenderedPageBreak/>
        <w:t>Содержание учебного предмета</w:t>
      </w:r>
      <w:r w:rsidR="00CF07F2" w:rsidRPr="00466642">
        <w:rPr>
          <w:b/>
          <w:kern w:val="2"/>
        </w:rPr>
        <w:t xml:space="preserve"> 6 класса</w:t>
      </w:r>
      <w:r w:rsidR="00DC75A4" w:rsidRPr="00466642">
        <w:rPr>
          <w:b/>
          <w:kern w:val="2"/>
        </w:rPr>
        <w:t xml:space="preserve"> по обществознанию</w:t>
      </w:r>
    </w:p>
    <w:p w:rsidR="00FE2D7C" w:rsidRPr="00466642" w:rsidRDefault="00FE2D7C" w:rsidP="00466642">
      <w:pPr>
        <w:tabs>
          <w:tab w:val="left" w:pos="993"/>
        </w:tabs>
        <w:jc w:val="center"/>
        <w:rPr>
          <w:b/>
          <w:kern w:val="2"/>
        </w:rPr>
      </w:pPr>
    </w:p>
    <w:tbl>
      <w:tblPr>
        <w:tblStyle w:val="a4"/>
        <w:tblW w:w="102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490"/>
        <w:gridCol w:w="1203"/>
        <w:gridCol w:w="3709"/>
        <w:gridCol w:w="3380"/>
      </w:tblGrid>
      <w:tr w:rsidR="00A86799" w:rsidRPr="00466642" w:rsidTr="00466642">
        <w:tc>
          <w:tcPr>
            <w:tcW w:w="426" w:type="dxa"/>
          </w:tcPr>
          <w:p w:rsidR="00FE2D7C" w:rsidRPr="00466642" w:rsidRDefault="00FE2D7C" w:rsidP="00466642">
            <w:pPr>
              <w:jc w:val="center"/>
              <w:rPr>
                <w:kern w:val="2"/>
              </w:rPr>
            </w:pPr>
            <w:r w:rsidRPr="00466642">
              <w:rPr>
                <w:kern w:val="2"/>
              </w:rPr>
              <w:t>№п/п</w:t>
            </w:r>
          </w:p>
        </w:tc>
        <w:tc>
          <w:tcPr>
            <w:tcW w:w="1490" w:type="dxa"/>
          </w:tcPr>
          <w:p w:rsidR="00FE2D7C" w:rsidRPr="00466642" w:rsidRDefault="00FE2D7C" w:rsidP="00466642">
            <w:pPr>
              <w:jc w:val="center"/>
              <w:rPr>
                <w:kern w:val="2"/>
              </w:rPr>
            </w:pPr>
            <w:r w:rsidRPr="00466642">
              <w:rPr>
                <w:kern w:val="2"/>
              </w:rPr>
              <w:t>Наименование раздела/темы</w:t>
            </w:r>
          </w:p>
        </w:tc>
        <w:tc>
          <w:tcPr>
            <w:tcW w:w="1203" w:type="dxa"/>
          </w:tcPr>
          <w:p w:rsidR="00FE2D7C" w:rsidRPr="00466642" w:rsidRDefault="00FE2D7C" w:rsidP="00466642">
            <w:pPr>
              <w:jc w:val="center"/>
              <w:rPr>
                <w:kern w:val="2"/>
              </w:rPr>
            </w:pPr>
            <w:r w:rsidRPr="00466642">
              <w:rPr>
                <w:kern w:val="2"/>
              </w:rPr>
              <w:t>Кол</w:t>
            </w:r>
            <w:r w:rsidR="00466642">
              <w:rPr>
                <w:kern w:val="2"/>
              </w:rPr>
              <w:t>-</w:t>
            </w:r>
            <w:r w:rsidRPr="00466642">
              <w:rPr>
                <w:kern w:val="2"/>
              </w:rPr>
              <w:t>во часов</w:t>
            </w:r>
          </w:p>
        </w:tc>
        <w:tc>
          <w:tcPr>
            <w:tcW w:w="3709" w:type="dxa"/>
          </w:tcPr>
          <w:p w:rsidR="00FE2D7C" w:rsidRPr="00466642" w:rsidRDefault="00FE2D7C" w:rsidP="00466642">
            <w:pPr>
              <w:jc w:val="center"/>
              <w:rPr>
                <w:kern w:val="2"/>
              </w:rPr>
            </w:pPr>
            <w:r w:rsidRPr="00466642">
              <w:rPr>
                <w:kern w:val="2"/>
              </w:rPr>
              <w:t>Содержание</w:t>
            </w:r>
          </w:p>
        </w:tc>
        <w:tc>
          <w:tcPr>
            <w:tcW w:w="3380" w:type="dxa"/>
          </w:tcPr>
          <w:p w:rsidR="00FE2D7C" w:rsidRPr="00466642" w:rsidRDefault="00FE2D7C" w:rsidP="00466642">
            <w:pPr>
              <w:tabs>
                <w:tab w:val="left" w:pos="3407"/>
              </w:tabs>
              <w:jc w:val="center"/>
              <w:rPr>
                <w:kern w:val="2"/>
              </w:rPr>
            </w:pPr>
            <w:r w:rsidRPr="00466642">
              <w:rPr>
                <w:kern w:val="2"/>
              </w:rPr>
              <w:t xml:space="preserve">Планируемые результаты </w:t>
            </w:r>
          </w:p>
          <w:p w:rsidR="00FE2D7C" w:rsidRPr="00466642" w:rsidRDefault="00FE2D7C" w:rsidP="00466642">
            <w:pPr>
              <w:jc w:val="center"/>
              <w:rPr>
                <w:kern w:val="2"/>
              </w:rPr>
            </w:pPr>
            <w:r w:rsidRPr="00466642">
              <w:rPr>
                <w:kern w:val="2"/>
              </w:rPr>
              <w:t>обучения</w:t>
            </w:r>
          </w:p>
        </w:tc>
      </w:tr>
      <w:tr w:rsidR="00C6075D" w:rsidRPr="00466642" w:rsidTr="00466642">
        <w:trPr>
          <w:trHeight w:val="5021"/>
        </w:trPr>
        <w:tc>
          <w:tcPr>
            <w:tcW w:w="426" w:type="dxa"/>
          </w:tcPr>
          <w:p w:rsidR="00C6075D" w:rsidRPr="00466642" w:rsidRDefault="00466642" w:rsidP="004666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490" w:type="dxa"/>
          </w:tcPr>
          <w:p w:rsidR="00C6075D" w:rsidRPr="00466642" w:rsidRDefault="00C6075D" w:rsidP="00466642">
            <w:pPr>
              <w:jc w:val="both"/>
              <w:rPr>
                <w:kern w:val="2"/>
              </w:rPr>
            </w:pPr>
            <w:r w:rsidRPr="00466642">
              <w:rPr>
                <w:kern w:val="2"/>
              </w:rPr>
              <w:t>Человек в социальном измерении</w:t>
            </w:r>
          </w:p>
        </w:tc>
        <w:tc>
          <w:tcPr>
            <w:tcW w:w="1203" w:type="dxa"/>
          </w:tcPr>
          <w:p w:rsidR="00C6075D" w:rsidRPr="00466642" w:rsidRDefault="006F3B14" w:rsidP="00466642">
            <w:pPr>
              <w:jc w:val="both"/>
              <w:rPr>
                <w:kern w:val="2"/>
              </w:rPr>
            </w:pPr>
            <w:r w:rsidRPr="00466642">
              <w:rPr>
                <w:kern w:val="2"/>
              </w:rPr>
              <w:t>13</w:t>
            </w:r>
            <w:r w:rsidR="00C6075D" w:rsidRPr="00466642">
              <w:rPr>
                <w:kern w:val="2"/>
              </w:rPr>
              <w:t xml:space="preserve"> час.</w:t>
            </w:r>
          </w:p>
        </w:tc>
        <w:tc>
          <w:tcPr>
            <w:tcW w:w="3709" w:type="dxa"/>
          </w:tcPr>
          <w:p w:rsidR="00C6075D" w:rsidRPr="00CA116C" w:rsidRDefault="00C6075D" w:rsidP="00CA116C">
            <w:pPr>
              <w:rPr>
                <w:rFonts w:eastAsia="Calibri"/>
                <w:lang w:eastAsia="en-US"/>
              </w:rPr>
            </w:pPr>
            <w:r w:rsidRPr="00CA116C">
              <w:rPr>
                <w:rFonts w:eastAsia="Calibri"/>
                <w:lang w:eastAsia="en-US"/>
              </w:rPr>
              <w:t xml:space="preserve"> Природа человека. Интересы и потребности. Са</w:t>
            </w:r>
            <w:r w:rsidR="00CA116C">
              <w:rPr>
                <w:rFonts w:eastAsia="Calibri"/>
                <w:lang w:eastAsia="en-US"/>
              </w:rPr>
              <w:t xml:space="preserve">мооценка. Здоровый образ жизни. </w:t>
            </w:r>
            <w:r w:rsidRPr="00CA116C">
              <w:rPr>
                <w:rFonts w:eastAsia="Calibri"/>
                <w:lang w:eastAsia="en-US"/>
              </w:rPr>
              <w:t>Безопасность жизни.</w:t>
            </w:r>
            <w:r w:rsidR="00A33166">
              <w:rPr>
                <w:rFonts w:eastAsia="Calibri"/>
                <w:lang w:eastAsia="en-US"/>
              </w:rPr>
              <w:t xml:space="preserve"> </w:t>
            </w:r>
            <w:r w:rsidRPr="00CA116C">
              <w:rPr>
                <w:rFonts w:eastAsia="Calibri"/>
                <w:lang w:eastAsia="en-US"/>
              </w:rPr>
              <w:t>Деятельность и поведение. Мотивы деятельности. Виды деятельности. Люди с ограниченными возможностями и особыми потребностями.</w:t>
            </w:r>
            <w:r w:rsidR="00A33166">
              <w:rPr>
                <w:rFonts w:eastAsia="Calibri"/>
                <w:lang w:eastAsia="en-US"/>
              </w:rPr>
              <w:t xml:space="preserve"> </w:t>
            </w:r>
            <w:r w:rsidRPr="00CA116C">
              <w:rPr>
                <w:rFonts w:eastAsia="Calibri"/>
                <w:lang w:eastAsia="en-US"/>
              </w:rPr>
              <w:t>Как человек познаёт мир и самого себя. Образование и самообразование.</w:t>
            </w:r>
            <w:r w:rsidR="00A33166">
              <w:rPr>
                <w:rFonts w:eastAsia="Calibri"/>
                <w:lang w:eastAsia="en-US"/>
              </w:rPr>
              <w:t xml:space="preserve"> </w:t>
            </w:r>
            <w:r w:rsidRPr="00CA116C">
              <w:rPr>
                <w:rFonts w:eastAsia="Calibri"/>
                <w:lang w:eastAsia="en-US"/>
              </w:rPr>
              <w:t>Социальное становление человека: как усваиваются социальные нормы. Социальные «параметры личности</w:t>
            </w:r>
            <w:proofErr w:type="gramStart"/>
            <w:r w:rsidRPr="00CA116C">
              <w:rPr>
                <w:rFonts w:eastAsia="Calibri"/>
                <w:lang w:eastAsia="en-US"/>
              </w:rPr>
              <w:t>».Положение</w:t>
            </w:r>
            <w:proofErr w:type="gramEnd"/>
            <w:r w:rsidRPr="00CA116C">
              <w:rPr>
                <w:rFonts w:eastAsia="Calibri"/>
                <w:lang w:eastAsia="en-US"/>
              </w:rPr>
              <w:t xml:space="preserve"> личности в обществе: от чего оно зависит. Статус. Типичные социальные роли.</w:t>
            </w:r>
            <w:r w:rsidR="00A33166">
              <w:rPr>
                <w:rFonts w:eastAsia="Calibri"/>
                <w:lang w:eastAsia="en-US"/>
              </w:rPr>
              <w:t xml:space="preserve"> </w:t>
            </w:r>
            <w:r w:rsidRPr="00CA116C">
              <w:rPr>
                <w:rFonts w:eastAsia="Calibri"/>
                <w:lang w:eastAsia="en-US"/>
              </w:rPr>
              <w:t>Возраст человека и социальные отношения. Особенности подросткового возраста. Отношения в семье и со сверстниками.</w:t>
            </w:r>
            <w:r w:rsidR="00A33166">
              <w:rPr>
                <w:rFonts w:eastAsia="Calibri"/>
                <w:lang w:eastAsia="en-US"/>
              </w:rPr>
              <w:t xml:space="preserve"> </w:t>
            </w:r>
            <w:r w:rsidRPr="00CA116C">
              <w:rPr>
                <w:rFonts w:eastAsia="Calibri"/>
                <w:lang w:eastAsia="en-US"/>
              </w:rPr>
              <w:t>Национальная принадлежность: влияет ли она на социальное положение личности.</w:t>
            </w:r>
          </w:p>
          <w:p w:rsidR="00C6075D" w:rsidRPr="00CA116C" w:rsidRDefault="00C6075D" w:rsidP="00CA116C">
            <w:pPr>
              <w:spacing w:before="0" w:after="200"/>
              <w:rPr>
                <w:rFonts w:eastAsia="Calibri"/>
                <w:lang w:eastAsia="en-US"/>
              </w:rPr>
            </w:pPr>
            <w:r w:rsidRPr="00CA116C">
              <w:rPr>
                <w:rFonts w:eastAsia="Calibri"/>
                <w:lang w:eastAsia="en-US"/>
              </w:rPr>
              <w:t>Гражданско-правовое положение личности в обществе. Юные граждане России: какие права человек получает от рождения.</w:t>
            </w:r>
          </w:p>
        </w:tc>
        <w:tc>
          <w:tcPr>
            <w:tcW w:w="3380" w:type="dxa"/>
          </w:tcPr>
          <w:p w:rsidR="00CA116C" w:rsidRPr="00466642" w:rsidRDefault="00CA116C" w:rsidP="00CA116C">
            <w:pPr>
              <w:pStyle w:val="c9"/>
            </w:pPr>
            <w:r>
              <w:t>Должен научиться:</w:t>
            </w:r>
            <w:r w:rsidRPr="00466642">
              <w:t xml:space="preserve"> сравнивать социальные объекты, суждения об обществе и человеке, выявлять их общие черты и различия;</w:t>
            </w:r>
          </w:p>
          <w:p w:rsidR="00CA116C" w:rsidRPr="00466642" w:rsidRDefault="00CA116C" w:rsidP="00CA116C">
            <w:pPr>
              <w:spacing w:before="0"/>
              <w:jc w:val="both"/>
            </w:pPr>
            <w:r w:rsidRPr="00466642">
              <w:t>- объяснять взаимосвязи изученных социальных объектов (включая взаимодействия человека и общества, общества и природы, сфер общественной жизни);</w:t>
            </w:r>
          </w:p>
          <w:p w:rsidR="00CA116C" w:rsidRPr="00466642" w:rsidRDefault="00CA116C" w:rsidP="00CA116C">
            <w:pPr>
              <w:spacing w:before="0"/>
              <w:jc w:val="both"/>
            </w:pPr>
            <w:r w:rsidRPr="00466642">
              <w:t>- приводить примеры социальных объектов определенного типа, социальных отношений; си</w:t>
            </w:r>
            <w:r w:rsidRPr="00466642">
              <w:softHyphen/>
              <w:t>туаций, регулируемых различными видами социальных норм; деятельности людей в различных сферах;</w:t>
            </w:r>
          </w:p>
          <w:p w:rsidR="00C6075D" w:rsidRPr="00466642" w:rsidRDefault="00CA116C" w:rsidP="00466642">
            <w:pPr>
              <w:pStyle w:val="c9"/>
            </w:pPr>
            <w:r w:rsidRPr="00466642">
              <w:t>выделять характерные черты и признаки основных сфер жизни общества;</w:t>
            </w:r>
          </w:p>
        </w:tc>
      </w:tr>
      <w:tr w:rsidR="003D522A" w:rsidRPr="00466642" w:rsidTr="00CA116C">
        <w:trPr>
          <w:trHeight w:val="3534"/>
        </w:trPr>
        <w:tc>
          <w:tcPr>
            <w:tcW w:w="426" w:type="dxa"/>
          </w:tcPr>
          <w:p w:rsidR="003D522A" w:rsidRPr="00466642" w:rsidRDefault="003D522A" w:rsidP="00421A64">
            <w:pPr>
              <w:jc w:val="center"/>
              <w:rPr>
                <w:kern w:val="2"/>
              </w:rPr>
            </w:pPr>
            <w:r w:rsidRPr="00466642">
              <w:rPr>
                <w:kern w:val="2"/>
              </w:rPr>
              <w:t xml:space="preserve">2 </w:t>
            </w:r>
          </w:p>
        </w:tc>
        <w:tc>
          <w:tcPr>
            <w:tcW w:w="1490" w:type="dxa"/>
          </w:tcPr>
          <w:p w:rsidR="003D522A" w:rsidRPr="00466642" w:rsidRDefault="003D522A" w:rsidP="00421A64">
            <w:pPr>
              <w:jc w:val="both"/>
              <w:rPr>
                <w:kern w:val="2"/>
              </w:rPr>
            </w:pPr>
            <w:r w:rsidRPr="00466642">
              <w:rPr>
                <w:kern w:val="2"/>
              </w:rPr>
              <w:t>Человек среди людей</w:t>
            </w:r>
          </w:p>
        </w:tc>
        <w:tc>
          <w:tcPr>
            <w:tcW w:w="1203" w:type="dxa"/>
          </w:tcPr>
          <w:p w:rsidR="003D522A" w:rsidRPr="00466642" w:rsidRDefault="003D522A" w:rsidP="00421A64">
            <w:pPr>
              <w:jc w:val="both"/>
              <w:rPr>
                <w:kern w:val="2"/>
              </w:rPr>
            </w:pPr>
            <w:r w:rsidRPr="00466642">
              <w:rPr>
                <w:kern w:val="2"/>
              </w:rPr>
              <w:t>10 час.</w:t>
            </w:r>
          </w:p>
        </w:tc>
        <w:tc>
          <w:tcPr>
            <w:tcW w:w="3709" w:type="dxa"/>
          </w:tcPr>
          <w:p w:rsidR="003D522A" w:rsidRPr="00466642" w:rsidRDefault="003D522A" w:rsidP="00421A64">
            <w:pPr>
              <w:rPr>
                <w:rFonts w:eastAsia="Calibri"/>
                <w:lang w:eastAsia="en-US"/>
              </w:rPr>
            </w:pPr>
            <w:r w:rsidRPr="00466642">
              <w:rPr>
                <w:rFonts w:eastAsia="Calibri"/>
                <w:lang w:eastAsia="en-US"/>
              </w:rPr>
              <w:t>Семья и семейные отношения. Роли в семье. Семейные ценности и традиции. Забота и воспитание в семье.</w:t>
            </w:r>
          </w:p>
          <w:p w:rsidR="003D522A" w:rsidRPr="00CA116C" w:rsidRDefault="003D522A" w:rsidP="00CA116C">
            <w:pPr>
              <w:spacing w:before="0" w:after="200"/>
              <w:rPr>
                <w:rFonts w:eastAsia="Calibri"/>
                <w:lang w:eastAsia="en-US"/>
              </w:rPr>
            </w:pPr>
            <w:r w:rsidRPr="00466642">
              <w:rPr>
                <w:rFonts w:eastAsia="Calibri"/>
                <w:lang w:eastAsia="en-US"/>
              </w:rPr>
              <w:t>Защита прав и интересов детей, оставшихся без попечения родителей.</w:t>
            </w:r>
            <w:r w:rsidR="00A33166">
              <w:rPr>
                <w:rFonts w:eastAsia="Calibri"/>
                <w:lang w:eastAsia="en-US"/>
              </w:rPr>
              <w:t xml:space="preserve"> </w:t>
            </w:r>
            <w:r w:rsidRPr="00466642">
              <w:rPr>
                <w:rFonts w:eastAsia="Calibri"/>
                <w:lang w:eastAsia="en-US"/>
              </w:rPr>
              <w:t>Человек в малой группе. Ученически</w:t>
            </w:r>
            <w:r w:rsidR="00CA116C">
              <w:rPr>
                <w:rFonts w:eastAsia="Calibri"/>
                <w:lang w:eastAsia="en-US"/>
              </w:rPr>
              <w:t>й коллектив, группа</w:t>
            </w:r>
            <w:r w:rsidR="00A33166">
              <w:rPr>
                <w:rFonts w:eastAsia="Calibri"/>
                <w:lang w:eastAsia="en-US"/>
              </w:rPr>
              <w:t xml:space="preserve"> </w:t>
            </w:r>
            <w:r w:rsidR="00CA116C">
              <w:rPr>
                <w:rFonts w:eastAsia="Calibri"/>
                <w:lang w:eastAsia="en-US"/>
              </w:rPr>
              <w:t>сверстников</w:t>
            </w:r>
            <w:r w:rsidR="00A33166">
              <w:rPr>
                <w:rFonts w:eastAsia="Calibri"/>
                <w:lang w:eastAsia="en-US"/>
              </w:rPr>
              <w:t xml:space="preserve"> </w:t>
            </w:r>
            <w:r w:rsidRPr="00466642">
              <w:rPr>
                <w:rFonts w:eastAsia="Calibri"/>
                <w:lang w:eastAsia="en-US"/>
              </w:rPr>
              <w:t>Межличностные отношения. Общение. Межличностные конфликты и пути их разрешения</w:t>
            </w:r>
          </w:p>
        </w:tc>
        <w:tc>
          <w:tcPr>
            <w:tcW w:w="3380" w:type="dxa"/>
          </w:tcPr>
          <w:p w:rsidR="00CA116C" w:rsidRPr="00466642" w:rsidRDefault="00CA116C" w:rsidP="00CA116C">
            <w:pPr>
              <w:spacing w:before="0"/>
              <w:jc w:val="both"/>
            </w:pPr>
            <w:r w:rsidRPr="00466642">
              <w:t>- 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      </w:r>
          </w:p>
          <w:p w:rsidR="00CA116C" w:rsidRPr="00466642" w:rsidRDefault="00CA116C" w:rsidP="00CA116C">
            <w:pPr>
              <w:spacing w:before="0"/>
            </w:pPr>
            <w:r w:rsidRPr="00466642">
              <w:t>- понимать социальные свойства человека, его взаимодействие с другими людьми;</w:t>
            </w:r>
          </w:p>
          <w:p w:rsidR="003D522A" w:rsidRPr="00466642" w:rsidRDefault="003D522A" w:rsidP="00466642">
            <w:pPr>
              <w:pStyle w:val="c9"/>
              <w:rPr>
                <w:kern w:val="2"/>
              </w:rPr>
            </w:pPr>
          </w:p>
        </w:tc>
      </w:tr>
      <w:tr w:rsidR="003D522A" w:rsidRPr="00466642" w:rsidTr="003D522A">
        <w:trPr>
          <w:trHeight w:val="2327"/>
        </w:trPr>
        <w:tc>
          <w:tcPr>
            <w:tcW w:w="426" w:type="dxa"/>
          </w:tcPr>
          <w:p w:rsidR="003D522A" w:rsidRPr="00466642" w:rsidRDefault="003D522A" w:rsidP="00421A64">
            <w:pPr>
              <w:jc w:val="center"/>
              <w:rPr>
                <w:kern w:val="2"/>
              </w:rPr>
            </w:pPr>
            <w:r w:rsidRPr="00466642">
              <w:rPr>
                <w:kern w:val="2"/>
              </w:rPr>
              <w:lastRenderedPageBreak/>
              <w:t>3.</w:t>
            </w:r>
          </w:p>
        </w:tc>
        <w:tc>
          <w:tcPr>
            <w:tcW w:w="1490" w:type="dxa"/>
          </w:tcPr>
          <w:p w:rsidR="003D522A" w:rsidRPr="00466642" w:rsidRDefault="003D522A" w:rsidP="00421A64">
            <w:pPr>
              <w:jc w:val="both"/>
              <w:rPr>
                <w:kern w:val="2"/>
              </w:rPr>
            </w:pPr>
            <w:r w:rsidRPr="00466642">
              <w:rPr>
                <w:kern w:val="2"/>
              </w:rPr>
              <w:t>Нравственные основы жизни</w:t>
            </w:r>
          </w:p>
        </w:tc>
        <w:tc>
          <w:tcPr>
            <w:tcW w:w="1203" w:type="dxa"/>
          </w:tcPr>
          <w:p w:rsidR="003D522A" w:rsidRPr="00466642" w:rsidRDefault="003D522A" w:rsidP="00421A64">
            <w:pPr>
              <w:jc w:val="both"/>
              <w:rPr>
                <w:kern w:val="2"/>
              </w:rPr>
            </w:pPr>
            <w:r w:rsidRPr="00466642">
              <w:rPr>
                <w:kern w:val="2"/>
              </w:rPr>
              <w:t>8 часов</w:t>
            </w:r>
          </w:p>
        </w:tc>
        <w:tc>
          <w:tcPr>
            <w:tcW w:w="3709" w:type="dxa"/>
          </w:tcPr>
          <w:p w:rsidR="003D522A" w:rsidRPr="00466642" w:rsidRDefault="003D522A" w:rsidP="003D522A">
            <w:pPr>
              <w:spacing w:before="0" w:after="200"/>
              <w:rPr>
                <w:rFonts w:eastAsia="Calibri"/>
                <w:lang w:eastAsia="en-US"/>
              </w:rPr>
            </w:pPr>
            <w:r w:rsidRPr="00466642">
              <w:rPr>
                <w:rFonts w:eastAsia="Calibri"/>
                <w:lang w:eastAsia="en-US"/>
              </w:rPr>
              <w:t>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моральных устоев на развитие общества и человека.</w:t>
            </w:r>
          </w:p>
        </w:tc>
        <w:tc>
          <w:tcPr>
            <w:tcW w:w="3380" w:type="dxa"/>
          </w:tcPr>
          <w:p w:rsidR="00CA116C" w:rsidRPr="00466642" w:rsidRDefault="00CA116C" w:rsidP="00CA116C">
            <w:pPr>
              <w:spacing w:before="0"/>
              <w:jc w:val="both"/>
            </w:pPr>
            <w:r w:rsidRPr="00466642">
      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      </w:r>
          </w:p>
          <w:p w:rsidR="00CA116C" w:rsidRPr="00466642" w:rsidRDefault="00CA116C" w:rsidP="00CA116C">
            <w:pPr>
              <w:spacing w:before="0"/>
              <w:jc w:val="both"/>
            </w:pPr>
            <w:r w:rsidRPr="00466642">
              <w:t>- самостоятельно составлять простейшие виды правовых документов (записки, заявления, справки и т. п.)</w:t>
            </w:r>
          </w:p>
          <w:p w:rsidR="003D522A" w:rsidRPr="00466642" w:rsidRDefault="003D522A" w:rsidP="00CA116C">
            <w:pPr>
              <w:pStyle w:val="c9"/>
              <w:rPr>
                <w:kern w:val="2"/>
              </w:rPr>
            </w:pPr>
          </w:p>
        </w:tc>
      </w:tr>
      <w:tr w:rsidR="003D522A" w:rsidRPr="00466642" w:rsidTr="003D522A">
        <w:trPr>
          <w:trHeight w:val="840"/>
        </w:trPr>
        <w:tc>
          <w:tcPr>
            <w:tcW w:w="426" w:type="dxa"/>
          </w:tcPr>
          <w:p w:rsidR="003D522A" w:rsidRPr="00466642" w:rsidRDefault="003D522A" w:rsidP="00421A64">
            <w:pPr>
              <w:jc w:val="center"/>
              <w:rPr>
                <w:kern w:val="2"/>
              </w:rPr>
            </w:pPr>
            <w:r w:rsidRPr="00466642">
              <w:rPr>
                <w:kern w:val="2"/>
              </w:rPr>
              <w:t xml:space="preserve">4 </w:t>
            </w:r>
          </w:p>
        </w:tc>
        <w:tc>
          <w:tcPr>
            <w:tcW w:w="1490" w:type="dxa"/>
          </w:tcPr>
          <w:p w:rsidR="003D522A" w:rsidRPr="00466642" w:rsidRDefault="003D522A" w:rsidP="00421A64">
            <w:pPr>
              <w:jc w:val="both"/>
              <w:rPr>
                <w:kern w:val="2"/>
              </w:rPr>
            </w:pPr>
            <w:r w:rsidRPr="00466642">
              <w:rPr>
                <w:kern w:val="2"/>
              </w:rPr>
              <w:t>Итоговое повторение</w:t>
            </w:r>
          </w:p>
        </w:tc>
        <w:tc>
          <w:tcPr>
            <w:tcW w:w="1203" w:type="dxa"/>
          </w:tcPr>
          <w:p w:rsidR="003D522A" w:rsidRPr="00466642" w:rsidRDefault="003D522A" w:rsidP="00421A64">
            <w:pPr>
              <w:jc w:val="both"/>
              <w:rPr>
                <w:kern w:val="2"/>
              </w:rPr>
            </w:pPr>
            <w:r w:rsidRPr="00466642">
              <w:rPr>
                <w:kern w:val="2"/>
              </w:rPr>
              <w:t>3 часа</w:t>
            </w:r>
          </w:p>
        </w:tc>
        <w:tc>
          <w:tcPr>
            <w:tcW w:w="3709" w:type="dxa"/>
          </w:tcPr>
          <w:p w:rsidR="003D522A" w:rsidRPr="00466642" w:rsidRDefault="003D522A" w:rsidP="00421A64">
            <w:pPr>
              <w:jc w:val="both"/>
              <w:rPr>
                <w:kern w:val="2"/>
              </w:rPr>
            </w:pPr>
            <w:r w:rsidRPr="00466642">
              <w:rPr>
                <w:kern w:val="2"/>
              </w:rPr>
              <w:t>Итоговая контрольная работа и защита проектов</w:t>
            </w:r>
          </w:p>
        </w:tc>
        <w:tc>
          <w:tcPr>
            <w:tcW w:w="3380" w:type="dxa"/>
          </w:tcPr>
          <w:p w:rsidR="003D522A" w:rsidRPr="00466642" w:rsidRDefault="003D522A" w:rsidP="00466642">
            <w:pPr>
              <w:pStyle w:val="c9"/>
              <w:rPr>
                <w:kern w:val="2"/>
              </w:rPr>
            </w:pPr>
          </w:p>
        </w:tc>
      </w:tr>
    </w:tbl>
    <w:p w:rsidR="006F3B14" w:rsidRPr="00466642" w:rsidRDefault="002B292C" w:rsidP="00466642">
      <w:pPr>
        <w:spacing w:before="0"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Итого:          34 час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6F3B14" w:rsidRPr="00466642" w:rsidSect="004666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24442">
    <w:multiLevelType w:val="hybridMultilevel"/>
    <w:lvl w:ilvl="0" w:tplc="48796019">
      <w:start w:val="1"/>
      <w:numFmt w:val="decimal"/>
      <w:lvlText w:val="%1."/>
      <w:lvlJc w:val="left"/>
      <w:pPr>
        <w:ind w:left="720" w:hanging="360"/>
      </w:pPr>
    </w:lvl>
    <w:lvl w:ilvl="1" w:tplc="48796019" w:tentative="1">
      <w:start w:val="1"/>
      <w:numFmt w:val="lowerLetter"/>
      <w:lvlText w:val="%2."/>
      <w:lvlJc w:val="left"/>
      <w:pPr>
        <w:ind w:left="1440" w:hanging="360"/>
      </w:pPr>
    </w:lvl>
    <w:lvl w:ilvl="2" w:tplc="48796019" w:tentative="1">
      <w:start w:val="1"/>
      <w:numFmt w:val="lowerRoman"/>
      <w:lvlText w:val="%3."/>
      <w:lvlJc w:val="right"/>
      <w:pPr>
        <w:ind w:left="2160" w:hanging="180"/>
      </w:pPr>
    </w:lvl>
    <w:lvl w:ilvl="3" w:tplc="48796019" w:tentative="1">
      <w:start w:val="1"/>
      <w:numFmt w:val="decimal"/>
      <w:lvlText w:val="%4."/>
      <w:lvlJc w:val="left"/>
      <w:pPr>
        <w:ind w:left="2880" w:hanging="360"/>
      </w:pPr>
    </w:lvl>
    <w:lvl w:ilvl="4" w:tplc="48796019" w:tentative="1">
      <w:start w:val="1"/>
      <w:numFmt w:val="lowerLetter"/>
      <w:lvlText w:val="%5."/>
      <w:lvlJc w:val="left"/>
      <w:pPr>
        <w:ind w:left="3600" w:hanging="360"/>
      </w:pPr>
    </w:lvl>
    <w:lvl w:ilvl="5" w:tplc="48796019" w:tentative="1">
      <w:start w:val="1"/>
      <w:numFmt w:val="lowerRoman"/>
      <w:lvlText w:val="%6."/>
      <w:lvlJc w:val="right"/>
      <w:pPr>
        <w:ind w:left="4320" w:hanging="180"/>
      </w:pPr>
    </w:lvl>
    <w:lvl w:ilvl="6" w:tplc="48796019" w:tentative="1">
      <w:start w:val="1"/>
      <w:numFmt w:val="decimal"/>
      <w:lvlText w:val="%7."/>
      <w:lvlJc w:val="left"/>
      <w:pPr>
        <w:ind w:left="5040" w:hanging="360"/>
      </w:pPr>
    </w:lvl>
    <w:lvl w:ilvl="7" w:tplc="48796019" w:tentative="1">
      <w:start w:val="1"/>
      <w:numFmt w:val="lowerLetter"/>
      <w:lvlText w:val="%8."/>
      <w:lvlJc w:val="left"/>
      <w:pPr>
        <w:ind w:left="5760" w:hanging="360"/>
      </w:pPr>
    </w:lvl>
    <w:lvl w:ilvl="8" w:tplc="487960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41">
    <w:multiLevelType w:val="hybridMultilevel"/>
    <w:lvl w:ilvl="0" w:tplc="67252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7A0339"/>
    <w:multiLevelType w:val="multilevel"/>
    <w:tmpl w:val="C2D6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D4F75"/>
    <w:multiLevelType w:val="hybridMultilevel"/>
    <w:tmpl w:val="16426276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1FE3"/>
    <w:multiLevelType w:val="multilevel"/>
    <w:tmpl w:val="154E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9200A4"/>
    <w:multiLevelType w:val="hybridMultilevel"/>
    <w:tmpl w:val="730AD7C4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23DD5"/>
    <w:multiLevelType w:val="hybridMultilevel"/>
    <w:tmpl w:val="ADE82500"/>
    <w:lvl w:ilvl="0" w:tplc="966AE59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058AD"/>
    <w:multiLevelType w:val="hybridMultilevel"/>
    <w:tmpl w:val="5D2013C6"/>
    <w:lvl w:ilvl="0" w:tplc="E45C30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2E7FE8"/>
    <w:multiLevelType w:val="hybridMultilevel"/>
    <w:tmpl w:val="7526C90C"/>
    <w:lvl w:ilvl="0" w:tplc="3B22D07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D7B91"/>
    <w:multiLevelType w:val="hybridMultilevel"/>
    <w:tmpl w:val="47DC282E"/>
    <w:lvl w:ilvl="0" w:tplc="E4205EBA">
      <w:start w:val="1"/>
      <w:numFmt w:val="bullet"/>
      <w:lvlText w:val=""/>
      <w:lvlJc w:val="left"/>
      <w:pPr>
        <w:tabs>
          <w:tab w:val="num" w:pos="1080"/>
        </w:tabs>
        <w:ind w:left="218" w:firstLine="142"/>
      </w:pPr>
      <w:rPr>
        <w:rFonts w:ascii="Symbol" w:hAnsi="Symbol" w:hint="default"/>
        <w:color w:val="auto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7629FC"/>
    <w:multiLevelType w:val="hybridMultilevel"/>
    <w:tmpl w:val="CA4A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D5230"/>
    <w:multiLevelType w:val="multilevel"/>
    <w:tmpl w:val="7010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E902DB"/>
    <w:multiLevelType w:val="hybridMultilevel"/>
    <w:tmpl w:val="F8DA7BFE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41">
    <w:abstractNumId w:val="24441"/>
  </w:num>
  <w:num w:numId="24442">
    <w:abstractNumId w:val="2444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3A0"/>
    <w:rsid w:val="00064575"/>
    <w:rsid w:val="00066044"/>
    <w:rsid w:val="00095922"/>
    <w:rsid w:val="000F21DA"/>
    <w:rsid w:val="00122217"/>
    <w:rsid w:val="00172930"/>
    <w:rsid w:val="0018209F"/>
    <w:rsid w:val="001916CB"/>
    <w:rsid w:val="001A0025"/>
    <w:rsid w:val="001B53AA"/>
    <w:rsid w:val="001F3F16"/>
    <w:rsid w:val="002525D7"/>
    <w:rsid w:val="00252F1D"/>
    <w:rsid w:val="0027744B"/>
    <w:rsid w:val="00286879"/>
    <w:rsid w:val="002922EA"/>
    <w:rsid w:val="002B292C"/>
    <w:rsid w:val="002F1D00"/>
    <w:rsid w:val="002F5B18"/>
    <w:rsid w:val="003077DD"/>
    <w:rsid w:val="00321A06"/>
    <w:rsid w:val="00324A50"/>
    <w:rsid w:val="00360947"/>
    <w:rsid w:val="00365537"/>
    <w:rsid w:val="00373F47"/>
    <w:rsid w:val="003A29C7"/>
    <w:rsid w:val="003D522A"/>
    <w:rsid w:val="0043792B"/>
    <w:rsid w:val="00457BF5"/>
    <w:rsid w:val="00466642"/>
    <w:rsid w:val="004778C5"/>
    <w:rsid w:val="00501334"/>
    <w:rsid w:val="00506BE7"/>
    <w:rsid w:val="005244AB"/>
    <w:rsid w:val="0053167C"/>
    <w:rsid w:val="00543B14"/>
    <w:rsid w:val="005A6293"/>
    <w:rsid w:val="005D170D"/>
    <w:rsid w:val="00615020"/>
    <w:rsid w:val="006231A7"/>
    <w:rsid w:val="00676796"/>
    <w:rsid w:val="006A559F"/>
    <w:rsid w:val="006B27AF"/>
    <w:rsid w:val="006B6988"/>
    <w:rsid w:val="006F03A0"/>
    <w:rsid w:val="006F3B14"/>
    <w:rsid w:val="00700A81"/>
    <w:rsid w:val="00710261"/>
    <w:rsid w:val="00726466"/>
    <w:rsid w:val="00772F64"/>
    <w:rsid w:val="007773B6"/>
    <w:rsid w:val="007E0B2C"/>
    <w:rsid w:val="007E1730"/>
    <w:rsid w:val="007F0687"/>
    <w:rsid w:val="00803F6A"/>
    <w:rsid w:val="00812BE0"/>
    <w:rsid w:val="00836041"/>
    <w:rsid w:val="00905825"/>
    <w:rsid w:val="00914AA8"/>
    <w:rsid w:val="00943006"/>
    <w:rsid w:val="00996FD2"/>
    <w:rsid w:val="009C4DFE"/>
    <w:rsid w:val="009D1609"/>
    <w:rsid w:val="009D56BC"/>
    <w:rsid w:val="009E13D9"/>
    <w:rsid w:val="00A02473"/>
    <w:rsid w:val="00A1043A"/>
    <w:rsid w:val="00A1529C"/>
    <w:rsid w:val="00A16CF8"/>
    <w:rsid w:val="00A242A1"/>
    <w:rsid w:val="00A33166"/>
    <w:rsid w:val="00A35644"/>
    <w:rsid w:val="00A52FB6"/>
    <w:rsid w:val="00A57EFB"/>
    <w:rsid w:val="00A86799"/>
    <w:rsid w:val="00AA0DF1"/>
    <w:rsid w:val="00AA3A50"/>
    <w:rsid w:val="00AD1C44"/>
    <w:rsid w:val="00B10E2A"/>
    <w:rsid w:val="00B10EE6"/>
    <w:rsid w:val="00B22D57"/>
    <w:rsid w:val="00B80BE0"/>
    <w:rsid w:val="00BD0276"/>
    <w:rsid w:val="00BD5F72"/>
    <w:rsid w:val="00BE0837"/>
    <w:rsid w:val="00BF7D80"/>
    <w:rsid w:val="00C06325"/>
    <w:rsid w:val="00C22B05"/>
    <w:rsid w:val="00C4110D"/>
    <w:rsid w:val="00C4385E"/>
    <w:rsid w:val="00C505CD"/>
    <w:rsid w:val="00C6075D"/>
    <w:rsid w:val="00C657CF"/>
    <w:rsid w:val="00C83735"/>
    <w:rsid w:val="00C8554C"/>
    <w:rsid w:val="00CA116C"/>
    <w:rsid w:val="00CB02B8"/>
    <w:rsid w:val="00CB1724"/>
    <w:rsid w:val="00CB202C"/>
    <w:rsid w:val="00CE56E7"/>
    <w:rsid w:val="00CF07F2"/>
    <w:rsid w:val="00D643A1"/>
    <w:rsid w:val="00D93268"/>
    <w:rsid w:val="00DA1E73"/>
    <w:rsid w:val="00DA20F8"/>
    <w:rsid w:val="00DC17FC"/>
    <w:rsid w:val="00DC75A4"/>
    <w:rsid w:val="00DE7AD4"/>
    <w:rsid w:val="00E4404C"/>
    <w:rsid w:val="00E64901"/>
    <w:rsid w:val="00E64A51"/>
    <w:rsid w:val="00E717E5"/>
    <w:rsid w:val="00E97CAA"/>
    <w:rsid w:val="00EA14DC"/>
    <w:rsid w:val="00EC5F01"/>
    <w:rsid w:val="00EF14A3"/>
    <w:rsid w:val="00EF4D72"/>
    <w:rsid w:val="00F10F28"/>
    <w:rsid w:val="00F243C0"/>
    <w:rsid w:val="00F3706C"/>
    <w:rsid w:val="00FA194A"/>
    <w:rsid w:val="00FB51A9"/>
    <w:rsid w:val="00FD471A"/>
    <w:rsid w:val="00FE2D7C"/>
    <w:rsid w:val="00FE6622"/>
    <w:rsid w:val="00FE7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0496"/>
  <w15:docId w15:val="{3EC7C543-88B6-497D-BE58-3DEF1237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3A0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3A0"/>
    <w:pPr>
      <w:ind w:left="720"/>
      <w:contextualSpacing/>
    </w:pPr>
  </w:style>
  <w:style w:type="paragraph" w:customStyle="1" w:styleId="c60">
    <w:name w:val="c60"/>
    <w:basedOn w:val="a"/>
    <w:rsid w:val="00A16CF8"/>
    <w:pPr>
      <w:spacing w:before="100" w:beforeAutospacing="1" w:after="100" w:afterAutospacing="1"/>
    </w:pPr>
  </w:style>
  <w:style w:type="character" w:customStyle="1" w:styleId="c26">
    <w:name w:val="c26"/>
    <w:basedOn w:val="a0"/>
    <w:rsid w:val="00A16CF8"/>
  </w:style>
  <w:style w:type="character" w:customStyle="1" w:styleId="c18">
    <w:name w:val="c18"/>
    <w:basedOn w:val="a0"/>
    <w:rsid w:val="00A16CF8"/>
  </w:style>
  <w:style w:type="table" w:styleId="a4">
    <w:name w:val="Table Grid"/>
    <w:basedOn w:val="a1"/>
    <w:rsid w:val="00FE2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122217"/>
    <w:pPr>
      <w:spacing w:before="100" w:beforeAutospacing="1" w:after="100" w:afterAutospacing="1"/>
    </w:pPr>
  </w:style>
  <w:style w:type="paragraph" w:customStyle="1" w:styleId="c76">
    <w:name w:val="c76"/>
    <w:basedOn w:val="a"/>
    <w:rsid w:val="00122217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4778C5"/>
  </w:style>
  <w:style w:type="paragraph" w:customStyle="1" w:styleId="ParagraphStyle">
    <w:name w:val="Paragraph Style"/>
    <w:rsid w:val="00EF4D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2">
    <w:name w:val="c2"/>
    <w:basedOn w:val="a"/>
    <w:rsid w:val="00905825"/>
    <w:pPr>
      <w:spacing w:before="100" w:beforeAutospacing="1" w:after="100" w:afterAutospacing="1"/>
    </w:pPr>
  </w:style>
  <w:style w:type="character" w:customStyle="1" w:styleId="c1">
    <w:name w:val="c1"/>
    <w:basedOn w:val="a0"/>
    <w:rsid w:val="00905825"/>
  </w:style>
  <w:style w:type="character" w:customStyle="1" w:styleId="c0">
    <w:name w:val="c0"/>
    <w:basedOn w:val="a0"/>
    <w:rsid w:val="00905825"/>
  </w:style>
  <w:style w:type="character" w:customStyle="1" w:styleId="c13">
    <w:name w:val="c13"/>
    <w:basedOn w:val="a0"/>
    <w:rsid w:val="00905825"/>
  </w:style>
  <w:style w:type="character" w:customStyle="1" w:styleId="c16">
    <w:name w:val="c16"/>
    <w:basedOn w:val="a0"/>
    <w:rsid w:val="00905825"/>
  </w:style>
  <w:style w:type="character" w:customStyle="1" w:styleId="c25">
    <w:name w:val="c25"/>
    <w:basedOn w:val="a0"/>
    <w:rsid w:val="00905825"/>
  </w:style>
  <w:style w:type="paragraph" w:customStyle="1" w:styleId="c12">
    <w:name w:val="c12"/>
    <w:basedOn w:val="a"/>
    <w:rsid w:val="00905825"/>
    <w:pPr>
      <w:spacing w:before="100" w:beforeAutospacing="1" w:after="100" w:afterAutospacing="1"/>
    </w:pPr>
  </w:style>
  <w:style w:type="character" w:customStyle="1" w:styleId="c20">
    <w:name w:val="c20"/>
    <w:basedOn w:val="a0"/>
    <w:rsid w:val="00905825"/>
  </w:style>
  <w:style w:type="character" w:customStyle="1" w:styleId="c34">
    <w:name w:val="c34"/>
    <w:basedOn w:val="a0"/>
    <w:rsid w:val="00905825"/>
  </w:style>
  <w:style w:type="paragraph" w:customStyle="1" w:styleId="c62">
    <w:name w:val="c62"/>
    <w:basedOn w:val="a"/>
    <w:rsid w:val="00905825"/>
    <w:pPr>
      <w:spacing w:before="100" w:beforeAutospacing="1" w:after="100" w:afterAutospacing="1"/>
    </w:pPr>
  </w:style>
  <w:style w:type="character" w:customStyle="1" w:styleId="c27">
    <w:name w:val="c27"/>
    <w:basedOn w:val="a0"/>
    <w:rsid w:val="00905825"/>
  </w:style>
  <w:style w:type="paragraph" w:customStyle="1" w:styleId="c74">
    <w:name w:val="c74"/>
    <w:basedOn w:val="a"/>
    <w:rsid w:val="00905825"/>
    <w:pPr>
      <w:spacing w:before="100" w:beforeAutospacing="1" w:after="100" w:afterAutospacing="1"/>
    </w:pPr>
  </w:style>
  <w:style w:type="paragraph" w:customStyle="1" w:styleId="c50">
    <w:name w:val="c50"/>
    <w:basedOn w:val="a"/>
    <w:rsid w:val="0090582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7E173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A1E73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E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">
    <w:name w:val="c3"/>
    <w:basedOn w:val="a0"/>
    <w:rsid w:val="0018209F"/>
  </w:style>
  <w:style w:type="paragraph" w:customStyle="1" w:styleId="10">
    <w:name w:val="Абзац списка1"/>
    <w:basedOn w:val="a"/>
    <w:rsid w:val="00C8554C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8449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13861410" Type="http://schemas.openxmlformats.org/officeDocument/2006/relationships/footnotes" Target="footnotes.xml"/><Relationship Id="rId262654543" Type="http://schemas.openxmlformats.org/officeDocument/2006/relationships/endnotes" Target="endnotes.xml"/><Relationship Id="rId270936198" Type="http://schemas.openxmlformats.org/officeDocument/2006/relationships/comments" Target="comments.xml"/><Relationship Id="rId462693896" Type="http://schemas.microsoft.com/office/2011/relationships/commentsExtended" Target="commentsExtended.xml"/><Relationship Id="rId33073267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khCZoZ2TTAg2AxIhIfviDSowpQU=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13861410"/>
            <mdssi:RelationshipReference SourceId="rId262654543"/>
            <mdssi:RelationshipReference SourceId="rId270936198"/>
            <mdssi:RelationshipReference SourceId="rId462693896"/>
            <mdssi:RelationshipReference SourceId="rId330732677"/>
          </Transform>
          <Transform Algorithm="http://www.w3.org/TR/2001/REC-xml-c14n-20010315"/>
        </Transforms>
        <DigestMethod Algorithm="http://www.w3.org/2000/09/xmldsig#sha1"/>
        <DigestValue>ARKDK6hc5VuxSMIEaJwQMjlsXns=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vIIrVrbOPRbZUnGS2GEvJWdpffc=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KLdSZVntD/Q4vhBgS9+OM0nik88=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s3PZk9q45Xa+qZ1RN9Vl4ckydfk=</DigestValue>
      </Reference>
      <Reference URI="/word/numbering.xml?ContentType=application/vnd.openxmlformats-officedocument.wordprocessingml.numbering+xml">
        <DigestMethod Algorithm="http://www.w3.org/2000/09/xmldsig#sha1"/>
        <DigestValue>8g8iK+XZRqfhUZfr44p8RcTaVTM=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WVwF8gYGxhAqsoZJKqzkcow8sGE=</DigestValue>
      </Reference>
      <Reference URI="/word/styles.xml?ContentType=application/vnd.openxmlformats-officedocument.wordprocessingml.styles+xml">
        <DigestMethod Algorithm="http://www.w3.org/2000/09/xmldsig#sha1"/>
        <DigestValue>X1baAQEG71woNjcnU4j8hg1YGJU=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VA02s0cbUdy309PgVC/Fg9V0Jms=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2DAA3-58F0-4AD9-89BF-AD05BD51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Энгельсина</dc:creator>
  <cp:lastModifiedBy>User</cp:lastModifiedBy>
  <cp:revision>63</cp:revision>
  <cp:lastPrinted>2019-09-23T00:53:00Z</cp:lastPrinted>
  <dcterms:created xsi:type="dcterms:W3CDTF">2017-10-20T10:20:00Z</dcterms:created>
  <dcterms:modified xsi:type="dcterms:W3CDTF">2020-02-20T01:23:00Z</dcterms:modified>
</cp:coreProperties>
</file>