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41" w:rsidRDefault="000F40DA" w:rsidP="000F40DA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Desktop\тит ист\тит7 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ист\тит7 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DA" w:rsidRDefault="000F40DA" w:rsidP="00155E41">
      <w:pPr>
        <w:spacing w:before="0"/>
        <w:jc w:val="center"/>
        <w:rPr>
          <w:b/>
        </w:rPr>
      </w:pPr>
    </w:p>
    <w:p w:rsidR="000F40DA" w:rsidRDefault="000F40DA" w:rsidP="00155E41">
      <w:pPr>
        <w:spacing w:before="0"/>
        <w:jc w:val="center"/>
        <w:rPr>
          <w:b/>
        </w:rPr>
      </w:pPr>
    </w:p>
    <w:p w:rsidR="000F40DA" w:rsidRDefault="000F40DA" w:rsidP="00155E41">
      <w:pPr>
        <w:spacing w:before="0"/>
        <w:jc w:val="center"/>
        <w:rPr>
          <w:b/>
        </w:rPr>
      </w:pPr>
    </w:p>
    <w:p w:rsidR="000F40DA" w:rsidRDefault="000F40DA" w:rsidP="00155E41">
      <w:pPr>
        <w:spacing w:before="0"/>
        <w:jc w:val="center"/>
        <w:rPr>
          <w:b/>
        </w:rPr>
      </w:pPr>
    </w:p>
    <w:p w:rsidR="000F40DA" w:rsidRDefault="000F40DA" w:rsidP="00155E41">
      <w:pPr>
        <w:spacing w:before="0"/>
        <w:jc w:val="center"/>
        <w:rPr>
          <w:b/>
        </w:rPr>
      </w:pPr>
    </w:p>
    <w:p w:rsidR="0039618B" w:rsidRPr="00155E41" w:rsidRDefault="0039618B" w:rsidP="00155E41">
      <w:pPr>
        <w:spacing w:before="0"/>
        <w:jc w:val="center"/>
      </w:pPr>
      <w:r w:rsidRPr="00155E41">
        <w:rPr>
          <w:b/>
        </w:rPr>
        <w:lastRenderedPageBreak/>
        <w:t>Пояснительная записка</w:t>
      </w:r>
    </w:p>
    <w:p w:rsidR="0039618B" w:rsidRPr="00155E41" w:rsidRDefault="0039618B" w:rsidP="00155E41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kern w:val="2"/>
        </w:rPr>
      </w:pPr>
    </w:p>
    <w:p w:rsidR="0039618B" w:rsidRPr="00155E41" w:rsidRDefault="0039618B" w:rsidP="00155E41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155E41">
        <w:rPr>
          <w:kern w:val="2"/>
        </w:rPr>
        <w:t xml:space="preserve">Рабочая программа по </w:t>
      </w:r>
      <w:r w:rsidR="002B24A5" w:rsidRPr="00155E41">
        <w:rPr>
          <w:kern w:val="2"/>
        </w:rPr>
        <w:t>истории для 7</w:t>
      </w:r>
      <w:r w:rsidRPr="00155E41">
        <w:rPr>
          <w:kern w:val="2"/>
        </w:rPr>
        <w:t xml:space="preserve"> классов составлена в соответствии с правовыми и нормативными документами:</w:t>
      </w:r>
    </w:p>
    <w:p w:rsidR="0039081D" w:rsidRPr="00155E41" w:rsidRDefault="0039618B" w:rsidP="00155E41">
      <w:pPr>
        <w:pStyle w:val="a6"/>
        <w:numPr>
          <w:ilvl w:val="0"/>
          <w:numId w:val="12"/>
        </w:numPr>
        <w:tabs>
          <w:tab w:val="left" w:pos="426"/>
          <w:tab w:val="left" w:pos="851"/>
        </w:tabs>
        <w:ind w:left="0" w:firstLine="0"/>
        <w:jc w:val="both"/>
      </w:pPr>
      <w:r w:rsidRPr="00155E41">
        <w:rPr>
          <w:kern w:val="2"/>
        </w:rPr>
        <w:t>Федеральный Закон «Об образовании в Российской Федерации» (от 29.12. 2012 г. № 273-ФЗ);</w:t>
      </w:r>
    </w:p>
    <w:p w:rsidR="0039081D" w:rsidRPr="00155E41" w:rsidRDefault="0039081D" w:rsidP="00155E41">
      <w:pPr>
        <w:numPr>
          <w:ilvl w:val="0"/>
          <w:numId w:val="12"/>
        </w:numPr>
        <w:tabs>
          <w:tab w:val="left" w:pos="426"/>
          <w:tab w:val="left" w:pos="851"/>
        </w:tabs>
        <w:spacing w:before="0"/>
        <w:ind w:left="0" w:firstLine="0"/>
        <w:jc w:val="both"/>
      </w:pPr>
      <w:r w:rsidRPr="00155E41"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</w:t>
      </w:r>
      <w:r w:rsidR="00812445">
        <w:t xml:space="preserve">истерства </w:t>
      </w:r>
      <w:r w:rsidRPr="00155E41">
        <w:t>обр</w:t>
      </w:r>
      <w:r w:rsidR="00812445">
        <w:t xml:space="preserve">азования и </w:t>
      </w:r>
      <w:r w:rsidRPr="00155E41">
        <w:t xml:space="preserve">науки России от 29.12.2014 N 1644, от 31.12.2015 N 1577); </w:t>
      </w:r>
    </w:p>
    <w:p w:rsidR="00897E0A" w:rsidRPr="00897E0A" w:rsidRDefault="004658C1" w:rsidP="004658C1">
      <w:pPr>
        <w:pStyle w:val="10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/>
        <w:jc w:val="both"/>
        <w:rPr>
          <w:kern w:val="2"/>
        </w:rPr>
      </w:pPr>
      <w:r>
        <w:rPr>
          <w:kern w:val="2"/>
        </w:rPr>
        <w:t xml:space="preserve">-  </w:t>
      </w:r>
      <w:r w:rsidR="00897E0A">
        <w:rPr>
          <w:kern w:val="2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7B360D" w:rsidRPr="00155E41" w:rsidRDefault="007B360D" w:rsidP="00155E41">
      <w:pPr>
        <w:numPr>
          <w:ilvl w:val="0"/>
          <w:numId w:val="12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before="0"/>
        <w:ind w:left="0" w:firstLine="0"/>
        <w:contextualSpacing/>
        <w:jc w:val="both"/>
        <w:rPr>
          <w:kern w:val="2"/>
        </w:rPr>
      </w:pPr>
      <w:r w:rsidRPr="00155E41">
        <w:rPr>
          <w:bCs/>
          <w:lang w:eastAsia="en-US"/>
        </w:rPr>
        <w:t>Концепции единого учебно-методического комплекса по отечественной истории (включающей Историко-культурный стандарт)</w:t>
      </w:r>
      <w:proofErr w:type="gramStart"/>
      <w:r w:rsidRPr="00155E41">
        <w:rPr>
          <w:bCs/>
          <w:lang w:eastAsia="en-US"/>
        </w:rPr>
        <w:t>,</w:t>
      </w:r>
      <w:r w:rsidRPr="00155E41">
        <w:rPr>
          <w:lang w:eastAsia="en-US"/>
        </w:rPr>
        <w:t>П</w:t>
      </w:r>
      <w:proofErr w:type="gramEnd"/>
      <w:r w:rsidRPr="00155E41">
        <w:rPr>
          <w:lang w:eastAsia="en-US"/>
        </w:rPr>
        <w:t xml:space="preserve">римерной программы по истории для 5-10 классов, авторской программы по Истории России </w:t>
      </w:r>
      <w:r w:rsidRPr="00155E41">
        <w:rPr>
          <w:bCs/>
          <w:lang w:eastAsia="en-US"/>
        </w:rPr>
        <w:t xml:space="preserve">к предметной линии учебников </w:t>
      </w:r>
      <w:r w:rsidRPr="00155E41">
        <w:rPr>
          <w:bCs/>
        </w:rPr>
        <w:t xml:space="preserve">Н. М. Арсентьева, А. А. Данилова и др. под редакцией А. В. </w:t>
      </w:r>
      <w:proofErr w:type="spellStart"/>
      <w:r w:rsidRPr="00155E41">
        <w:rPr>
          <w:bCs/>
        </w:rPr>
        <w:t>Торкунова</w:t>
      </w:r>
      <w:proofErr w:type="spellEnd"/>
      <w:r w:rsidRPr="00155E41">
        <w:t xml:space="preserve"> в основной школе (6—9 классы)</w:t>
      </w:r>
    </w:p>
    <w:p w:rsidR="007B360D" w:rsidRPr="00155E41" w:rsidRDefault="007B360D" w:rsidP="00155E4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/>
        <w:jc w:val="both"/>
        <w:rPr>
          <w:kern w:val="2"/>
        </w:rPr>
      </w:pPr>
    </w:p>
    <w:p w:rsidR="00EB1E57" w:rsidRDefault="0039618B" w:rsidP="00EB1E57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firstLine="567"/>
        <w:jc w:val="both"/>
      </w:pPr>
      <w:r w:rsidRPr="00155E41">
        <w:rPr>
          <w:b/>
          <w:kern w:val="2"/>
        </w:rPr>
        <w:t>УМК:</w:t>
      </w:r>
      <w:r w:rsidRPr="00155E41">
        <w:t xml:space="preserve"> Содержание учебного предмета «История» в основной школе изучается в рамках двух курсов: «История России» и «Всеобщая история». Данная рабочая программа направлена на изучение курса «История России. Всеобщая история» (7 класс). Программа предполагает использование учебников: 1.«История России. 7 класс». Н. М. Арсентьев, А. А. Данилов и др. под редакцией А. В. </w:t>
      </w:r>
      <w:proofErr w:type="spellStart"/>
      <w:r w:rsidRPr="00155E41">
        <w:t>Торкунова</w:t>
      </w:r>
      <w:proofErr w:type="spellEnd"/>
      <w:r w:rsidRPr="00155E41">
        <w:t xml:space="preserve">. М., «Просвещение», 2017. 2. </w:t>
      </w:r>
      <w:proofErr w:type="spellStart"/>
      <w:r w:rsidRPr="00155E41">
        <w:t>Юдовская</w:t>
      </w:r>
      <w:proofErr w:type="spellEnd"/>
      <w:r w:rsidRPr="00155E41">
        <w:t xml:space="preserve"> А.Я. Всеобщая история. История Нового времени, 1500 — 1800. 7 класс</w:t>
      </w:r>
      <w:r w:rsidR="0039081D" w:rsidRPr="00155E41">
        <w:t>. М., «Просвещение», 2017.</w:t>
      </w:r>
    </w:p>
    <w:p w:rsidR="00EB1E57" w:rsidRDefault="00EB1E57" w:rsidP="00EB1E57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kern w:val="2"/>
        </w:rPr>
      </w:pPr>
      <w:r w:rsidRPr="00EB1E57">
        <w:rPr>
          <w:kern w:val="2"/>
        </w:rPr>
        <w:t xml:space="preserve"> </w:t>
      </w:r>
      <w:r>
        <w:rPr>
          <w:kern w:val="2"/>
        </w:rPr>
        <w:t>Программа реализуется в объеме 68 часов из расчёта 2 часа в неделю.</w:t>
      </w:r>
    </w:p>
    <w:p w:rsidR="00EB1E57" w:rsidRDefault="00EB1E57" w:rsidP="00EB1E57">
      <w:pPr>
        <w:spacing w:before="0"/>
        <w:ind w:firstLine="567"/>
        <w:jc w:val="both"/>
        <w:rPr>
          <w:color w:val="1D1B11"/>
        </w:rPr>
      </w:pPr>
      <w:r>
        <w:rPr>
          <w:color w:val="1D1B11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истории, которые определены стандартом.</w:t>
      </w:r>
    </w:p>
    <w:p w:rsidR="0039081D" w:rsidRPr="00155E41" w:rsidRDefault="0039081D" w:rsidP="00155E4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155E41" w:rsidRDefault="00155E41" w:rsidP="00155E4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/>
          <w:kern w:val="2"/>
        </w:rPr>
      </w:pPr>
    </w:p>
    <w:p w:rsidR="0039618B" w:rsidRPr="00155E41" w:rsidRDefault="00390388" w:rsidP="00155E41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proofErr w:type="gramStart"/>
      <w:r w:rsidRPr="00155E41">
        <w:rPr>
          <w:b/>
          <w:kern w:val="2"/>
        </w:rPr>
        <w:t xml:space="preserve">Цель: </w:t>
      </w:r>
      <w:r w:rsidR="0039618B" w:rsidRPr="00155E41">
        <w:t xml:space="preserve">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366484" w:rsidRPr="00155E41" w:rsidRDefault="0039618B" w:rsidP="00155E41">
      <w:pPr>
        <w:autoSpaceDE w:val="0"/>
        <w:autoSpaceDN w:val="0"/>
        <w:adjustRightInd w:val="0"/>
        <w:spacing w:before="0"/>
      </w:pPr>
      <w:r w:rsidRPr="00155E41">
        <w:rPr>
          <w:b/>
        </w:rPr>
        <w:t>Задачи изучения истории в основной школе</w:t>
      </w:r>
      <w:r w:rsidR="00366484" w:rsidRPr="00155E41">
        <w:t>:</w:t>
      </w:r>
    </w:p>
    <w:p w:rsidR="00366484" w:rsidRPr="00155E41" w:rsidRDefault="0039618B" w:rsidP="00155E41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</w:pPr>
      <w:r w:rsidRPr="00155E41">
        <w:t xml:space="preserve">формирование у молодого поколения ориентиров для гражданской, </w:t>
      </w:r>
      <w:proofErr w:type="spellStart"/>
      <w:r w:rsidRPr="00155E41">
        <w:t>этнонациональной</w:t>
      </w:r>
      <w:proofErr w:type="spellEnd"/>
      <w:r w:rsidRPr="00155E41">
        <w:t xml:space="preserve">, социальной, культурной самоидентификации в окружающем мире; </w:t>
      </w:r>
    </w:p>
    <w:p w:rsidR="0039618B" w:rsidRPr="00155E41" w:rsidRDefault="0039618B" w:rsidP="00155E41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</w:pPr>
      <w:r w:rsidRPr="00155E41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9618B" w:rsidRPr="00155E41" w:rsidRDefault="0039618B" w:rsidP="00155E41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jc w:val="both"/>
      </w:pPr>
      <w:r w:rsidRPr="00155E41">
        <w:t>воспитание учащихся в духе патриотизма, уважения к своему Отечеству;</w:t>
      </w:r>
    </w:p>
    <w:p w:rsidR="0039618B" w:rsidRPr="00155E41" w:rsidRDefault="0039618B" w:rsidP="00155E41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jc w:val="both"/>
      </w:pPr>
      <w:r w:rsidRPr="00155E41">
        <w:lastRenderedPageBreak/>
        <w:t xml:space="preserve">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39618B" w:rsidRPr="00155E41" w:rsidRDefault="0039618B" w:rsidP="00155E41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jc w:val="both"/>
      </w:pPr>
      <w:r w:rsidRPr="00155E41"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C2AE7" w:rsidRPr="00155E41" w:rsidRDefault="0039618B" w:rsidP="00155E41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jc w:val="both"/>
      </w:pPr>
      <w:r w:rsidRPr="00155E41"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155E41">
        <w:t>полиэтничном</w:t>
      </w:r>
      <w:proofErr w:type="spellEnd"/>
      <w:r w:rsidRPr="00155E41">
        <w:t xml:space="preserve"> и </w:t>
      </w:r>
      <w:proofErr w:type="spellStart"/>
      <w:r w:rsidRPr="00155E41">
        <w:t>многоконфессиональном</w:t>
      </w:r>
      <w:proofErr w:type="spellEnd"/>
      <w:r w:rsidRPr="00155E41">
        <w:t xml:space="preserve"> обществе. </w:t>
      </w:r>
    </w:p>
    <w:p w:rsidR="00155E41" w:rsidRDefault="00155E41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DC2AE7" w:rsidRPr="00155E41" w:rsidRDefault="00DC2AE7" w:rsidP="00155E41">
      <w:pPr>
        <w:autoSpaceDE w:val="0"/>
        <w:autoSpaceDN w:val="0"/>
        <w:adjustRightInd w:val="0"/>
        <w:spacing w:after="200"/>
        <w:ind w:firstLine="708"/>
        <w:jc w:val="center"/>
      </w:pPr>
      <w:r w:rsidRPr="00155E41">
        <w:rPr>
          <w:b/>
        </w:rPr>
        <w:lastRenderedPageBreak/>
        <w:t>Планируемые результаты</w:t>
      </w:r>
    </w:p>
    <w:p w:rsidR="00DC2AE7" w:rsidRPr="00155E41" w:rsidRDefault="00DC2AE7" w:rsidP="00155E41">
      <w:pPr>
        <w:spacing w:before="0"/>
        <w:jc w:val="both"/>
      </w:pPr>
      <w:r w:rsidRPr="00155E41">
        <w:rPr>
          <w:b/>
          <w:u w:val="single"/>
        </w:rPr>
        <w:t>Личностными рез</w:t>
      </w:r>
      <w:r w:rsidR="00390388" w:rsidRPr="00155E41">
        <w:rPr>
          <w:b/>
          <w:u w:val="single"/>
        </w:rPr>
        <w:t>ультатами</w:t>
      </w:r>
      <w:r w:rsidR="0093652F" w:rsidRPr="00155E41">
        <w:t xml:space="preserve"> являются</w:t>
      </w:r>
      <w:r w:rsidRPr="00155E41">
        <w:t>:</w:t>
      </w:r>
    </w:p>
    <w:p w:rsidR="00DC2AE7" w:rsidRPr="00155E41" w:rsidRDefault="00DC2AE7" w:rsidP="00155E41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jc w:val="both"/>
      </w:pPr>
      <w:proofErr w:type="gramStart"/>
      <w:r w:rsidRPr="00155E41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DC2AE7" w:rsidRPr="00155E41" w:rsidRDefault="00DC2AE7" w:rsidP="00155E41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jc w:val="both"/>
      </w:pPr>
      <w:r w:rsidRPr="00155E41">
        <w:t xml:space="preserve">Формирование ответственного отношения к учению, готовности и </w:t>
      </w:r>
      <w:proofErr w:type="gramStart"/>
      <w:r w:rsidRPr="00155E41">
        <w:t>способности</w:t>
      </w:r>
      <w:proofErr w:type="gramEnd"/>
      <w:r w:rsidRPr="00155E41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 </w:t>
      </w:r>
    </w:p>
    <w:p w:rsidR="00DC2AE7" w:rsidRPr="00155E41" w:rsidRDefault="00DC2AE7" w:rsidP="00155E41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jc w:val="both"/>
      </w:pPr>
      <w:r w:rsidRPr="00155E41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C2AE7" w:rsidRPr="00155E41" w:rsidRDefault="00DC2AE7" w:rsidP="00155E41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jc w:val="both"/>
      </w:pPr>
      <w:proofErr w:type="gramStart"/>
      <w:r w:rsidRPr="00155E41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 </w:t>
      </w:r>
      <w:proofErr w:type="gramEnd"/>
    </w:p>
    <w:p w:rsidR="00DC2AE7" w:rsidRPr="00155E41" w:rsidRDefault="00DC2AE7" w:rsidP="00155E41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jc w:val="both"/>
      </w:pPr>
      <w:r w:rsidRPr="00155E41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сообщества. </w:t>
      </w:r>
    </w:p>
    <w:p w:rsidR="00DC2AE7" w:rsidRPr="00155E41" w:rsidRDefault="00DC2AE7" w:rsidP="00155E41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jc w:val="both"/>
      </w:pPr>
      <w:r w:rsidRPr="00155E41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DC2AE7" w:rsidRPr="00155E41" w:rsidRDefault="00DC2AE7" w:rsidP="00155E41">
      <w:pPr>
        <w:pStyle w:val="a3"/>
        <w:numPr>
          <w:ilvl w:val="0"/>
          <w:numId w:val="12"/>
        </w:numPr>
        <w:tabs>
          <w:tab w:val="left" w:pos="284"/>
        </w:tabs>
        <w:spacing w:before="0"/>
        <w:ind w:left="0" w:firstLine="0"/>
        <w:jc w:val="both"/>
      </w:pPr>
      <w:r w:rsidRPr="00155E41"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</w:r>
    </w:p>
    <w:p w:rsidR="00155E41" w:rsidRDefault="00155E41" w:rsidP="00155E41">
      <w:pPr>
        <w:spacing w:before="0"/>
        <w:jc w:val="both"/>
      </w:pPr>
    </w:p>
    <w:p w:rsidR="00DC2AE7" w:rsidRPr="00155E41" w:rsidRDefault="00DC2AE7" w:rsidP="00155E41">
      <w:pPr>
        <w:spacing w:before="0"/>
        <w:jc w:val="both"/>
        <w:rPr>
          <w:b/>
          <w:u w:val="single"/>
        </w:rPr>
      </w:pPr>
      <w:proofErr w:type="spellStart"/>
      <w:r w:rsidRPr="00155E41">
        <w:rPr>
          <w:b/>
          <w:u w:val="single"/>
        </w:rPr>
        <w:t>Метапредметнымир</w:t>
      </w:r>
      <w:r w:rsidR="00390388" w:rsidRPr="00155E41">
        <w:rPr>
          <w:b/>
          <w:u w:val="single"/>
        </w:rPr>
        <w:t>езультатами</w:t>
      </w:r>
      <w:proofErr w:type="spellEnd"/>
      <w:r w:rsidR="00390388" w:rsidRPr="00155E41">
        <w:rPr>
          <w:b/>
          <w:u w:val="single"/>
        </w:rPr>
        <w:t xml:space="preserve"> </w:t>
      </w:r>
    </w:p>
    <w:p w:rsidR="00155E41" w:rsidRPr="00155E41" w:rsidRDefault="00DC2AE7" w:rsidP="00155E41">
      <w:pPr>
        <w:spacing w:before="0"/>
        <w:jc w:val="both"/>
        <w:rPr>
          <w:i/>
        </w:rPr>
      </w:pPr>
      <w:r w:rsidRPr="00155E41">
        <w:rPr>
          <w:i/>
        </w:rPr>
        <w:t>Познавательные УУД:</w:t>
      </w:r>
    </w:p>
    <w:p w:rsidR="00155E41" w:rsidRDefault="00DC2AE7" w:rsidP="00155E41">
      <w:pPr>
        <w:spacing w:before="0"/>
        <w:jc w:val="both"/>
      </w:pPr>
      <w:r w:rsidRPr="00155E41">
        <w:t>- овладение приёмами анализа  исторического события, документов,</w:t>
      </w:r>
    </w:p>
    <w:p w:rsidR="00155E41" w:rsidRDefault="00DC2AE7" w:rsidP="00155E41">
      <w:pPr>
        <w:spacing w:before="0"/>
        <w:jc w:val="both"/>
      </w:pPr>
      <w:r w:rsidRPr="00155E41">
        <w:t>- выведение следствий из определения понятия;</w:t>
      </w:r>
    </w:p>
    <w:p w:rsidR="00DC2AE7" w:rsidRPr="00155E41" w:rsidRDefault="00DC2AE7" w:rsidP="00155E41">
      <w:pPr>
        <w:spacing w:before="0"/>
        <w:jc w:val="both"/>
      </w:pPr>
      <w:r w:rsidRPr="00155E41">
        <w:t xml:space="preserve">- умение сравнивать, приводить </w:t>
      </w:r>
      <w:proofErr w:type="spellStart"/>
      <w:r w:rsidRPr="00155E41">
        <w:t>контрпримеры</w:t>
      </w:r>
      <w:proofErr w:type="spellEnd"/>
      <w:r w:rsidRPr="00155E41">
        <w:t>;</w:t>
      </w:r>
    </w:p>
    <w:p w:rsidR="00DC2AE7" w:rsidRPr="00155E41" w:rsidRDefault="00DC2AE7" w:rsidP="00155E41">
      <w:pPr>
        <w:spacing w:before="0"/>
        <w:jc w:val="both"/>
      </w:pPr>
      <w:r w:rsidRPr="00155E41">
        <w:t>-постановка проблемного вопроса или проблемной ситуации, побуждающий у учащихся интерес к поиску ответа в ходе работы</w:t>
      </w:r>
      <w:r w:rsidR="00155E41">
        <w:t xml:space="preserve"> с дополнительным материалом. </w:t>
      </w:r>
    </w:p>
    <w:p w:rsidR="00155E41" w:rsidRPr="00155E41" w:rsidRDefault="00DC2AE7" w:rsidP="00155E41">
      <w:pPr>
        <w:spacing w:before="0"/>
        <w:jc w:val="both"/>
        <w:rPr>
          <w:i/>
        </w:rPr>
      </w:pPr>
      <w:r w:rsidRPr="00155E41">
        <w:t xml:space="preserve">- создание на уроках игровых ситуаций, игра позволяет сделать более динамичным и интересным процесс восприятия исторических фактов, имен, дат, названий географических объектов, с которыми связано то или иное историческое событие. </w:t>
      </w:r>
      <w:r w:rsidRPr="00155E41">
        <w:rPr>
          <w:i/>
        </w:rPr>
        <w:t>Коммуникативные УУД:</w:t>
      </w:r>
    </w:p>
    <w:p w:rsidR="00155E41" w:rsidRDefault="00DC2AE7" w:rsidP="00155E41">
      <w:pPr>
        <w:spacing w:before="0"/>
        <w:jc w:val="both"/>
      </w:pPr>
      <w:r w:rsidRPr="00155E41">
        <w:t xml:space="preserve">- умение выражать свои мысли; </w:t>
      </w:r>
    </w:p>
    <w:p w:rsidR="0093652F" w:rsidRPr="00155E41" w:rsidRDefault="00DC2AE7" w:rsidP="00155E41">
      <w:pPr>
        <w:spacing w:before="0"/>
        <w:jc w:val="both"/>
      </w:pPr>
      <w:r w:rsidRPr="00155E41">
        <w:t>-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коммуникации;</w:t>
      </w:r>
      <w:r w:rsidRPr="00155E41">
        <w:br/>
        <w:t>- совершенствование навыков работы в группе (расширение опыта совместной де</w:t>
      </w:r>
      <w:r w:rsidR="0093652F" w:rsidRPr="00155E41">
        <w:t>ятельности)</w:t>
      </w:r>
    </w:p>
    <w:p w:rsidR="00155E41" w:rsidRDefault="00155E41" w:rsidP="00155E41">
      <w:pPr>
        <w:spacing w:before="0"/>
        <w:jc w:val="both"/>
        <w:rPr>
          <w:b/>
          <w:u w:val="single"/>
        </w:rPr>
      </w:pPr>
    </w:p>
    <w:p w:rsidR="00155E41" w:rsidRDefault="0093652F" w:rsidP="00155E41">
      <w:pPr>
        <w:spacing w:before="0"/>
        <w:jc w:val="both"/>
        <w:rPr>
          <w:i/>
        </w:rPr>
      </w:pPr>
      <w:r w:rsidRPr="00155E41">
        <w:rPr>
          <w:i/>
        </w:rPr>
        <w:t>ЛичностныеУДД:</w:t>
      </w:r>
    </w:p>
    <w:p w:rsidR="00155E41" w:rsidRDefault="00DC2AE7" w:rsidP="00155E41">
      <w:pPr>
        <w:spacing w:before="0"/>
        <w:jc w:val="both"/>
      </w:pPr>
      <w:r w:rsidRPr="00155E41">
        <w:lastRenderedPageBreak/>
        <w:t>- формирование ценностных ориентаций (</w:t>
      </w:r>
      <w:proofErr w:type="spellStart"/>
      <w:r w:rsidRPr="00155E41">
        <w:t>саморегуляция</w:t>
      </w:r>
      <w:proofErr w:type="spellEnd"/>
      <w:r w:rsidRPr="00155E41">
        <w:t>, стимулирование, достижение и др.);</w:t>
      </w:r>
    </w:p>
    <w:p w:rsidR="00155E41" w:rsidRDefault="00DC2AE7" w:rsidP="00155E41">
      <w:pPr>
        <w:spacing w:before="0"/>
        <w:jc w:val="both"/>
      </w:pPr>
      <w:r w:rsidRPr="00155E41">
        <w:t>- формирование исторической  компетентности.</w:t>
      </w:r>
    </w:p>
    <w:p w:rsidR="00155E41" w:rsidRPr="00155E41" w:rsidRDefault="00DC2AE7" w:rsidP="00155E41">
      <w:pPr>
        <w:spacing w:before="0"/>
        <w:jc w:val="both"/>
        <w:rPr>
          <w:i/>
        </w:rPr>
      </w:pPr>
      <w:r w:rsidRPr="00155E41">
        <w:rPr>
          <w:i/>
        </w:rPr>
        <w:t>Регулятивные УУД:</w:t>
      </w:r>
    </w:p>
    <w:p w:rsidR="00155E41" w:rsidRDefault="00DC2AE7" w:rsidP="00155E41">
      <w:pPr>
        <w:spacing w:before="0"/>
        <w:jc w:val="both"/>
      </w:pPr>
      <w:r w:rsidRPr="00155E41">
        <w:t>- умение выделять свойства в изучаемых событиях  и дифференцировать их;</w:t>
      </w:r>
    </w:p>
    <w:p w:rsidR="00155E41" w:rsidRDefault="00DC2AE7" w:rsidP="00155E41">
      <w:pPr>
        <w:spacing w:before="0"/>
        <w:jc w:val="both"/>
      </w:pPr>
      <w:r w:rsidRPr="00155E41">
        <w:t>- овладение приёмами контроля и самоконтроля усвоения изученного;</w:t>
      </w:r>
    </w:p>
    <w:p w:rsidR="00DC2AE7" w:rsidRPr="00155E41" w:rsidRDefault="00DC2AE7" w:rsidP="00155E41">
      <w:pPr>
        <w:spacing w:before="0"/>
        <w:jc w:val="both"/>
      </w:pPr>
      <w:r w:rsidRPr="00155E41">
        <w:t xml:space="preserve">- работа по алгоритму, с памятками, правилами – ориентирами по формированию общих приёмов учебной деятельности по усвоению исторических  понятий. </w:t>
      </w:r>
    </w:p>
    <w:p w:rsidR="00155E41" w:rsidRDefault="00155E41" w:rsidP="00155E41">
      <w:pPr>
        <w:spacing w:before="0"/>
        <w:jc w:val="both"/>
      </w:pPr>
    </w:p>
    <w:p w:rsidR="00DC2AE7" w:rsidRPr="00155E41" w:rsidRDefault="00DC2AE7" w:rsidP="00155E41">
      <w:pPr>
        <w:spacing w:before="0"/>
        <w:jc w:val="both"/>
      </w:pPr>
      <w:r w:rsidRPr="00155E41">
        <w:rPr>
          <w:b/>
          <w:u w:val="single"/>
        </w:rPr>
        <w:t xml:space="preserve">Предметными </w:t>
      </w:r>
      <w:r w:rsidR="0093652F" w:rsidRPr="00155E41">
        <w:rPr>
          <w:b/>
          <w:u w:val="single"/>
        </w:rPr>
        <w:t>результатами</w:t>
      </w:r>
      <w:r w:rsidR="0093652F" w:rsidRPr="00155E41">
        <w:t xml:space="preserve"> являются</w:t>
      </w:r>
      <w:r w:rsidRPr="00155E41">
        <w:t>:</w:t>
      </w:r>
    </w:p>
    <w:p w:rsidR="00DC2AE7" w:rsidRPr="00155E41" w:rsidRDefault="00DC2AE7" w:rsidP="00155E41">
      <w:pPr>
        <w:spacing w:before="0"/>
        <w:jc w:val="both"/>
      </w:pPr>
      <w:r w:rsidRPr="00155E41"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DC2AE7" w:rsidRPr="00155E41" w:rsidRDefault="00DC2AE7" w:rsidP="00155E41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>Определять по датам век, этапы, место события и т.д.</w:t>
      </w:r>
    </w:p>
    <w:p w:rsidR="00DC2AE7" w:rsidRPr="00155E41" w:rsidRDefault="00DC2AE7" w:rsidP="00155E41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>Разделять целое на части. Выявлять главное. Обобщать.</w:t>
      </w:r>
    </w:p>
    <w:p w:rsidR="00DC2AE7" w:rsidRPr="00155E41" w:rsidRDefault="00DC2AE7" w:rsidP="00155E41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>Группировать (не по хронологии).</w:t>
      </w:r>
    </w:p>
    <w:p w:rsidR="00DC2AE7" w:rsidRPr="00155E41" w:rsidRDefault="00DC2AE7" w:rsidP="00155E41">
      <w:pPr>
        <w:numPr>
          <w:ilvl w:val="0"/>
          <w:numId w:val="3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 xml:space="preserve">Сравнивать. </w:t>
      </w:r>
    </w:p>
    <w:p w:rsidR="00DC2AE7" w:rsidRPr="00155E41" w:rsidRDefault="00DC2AE7" w:rsidP="00155E41">
      <w:pPr>
        <w:tabs>
          <w:tab w:val="num" w:pos="0"/>
          <w:tab w:val="left" w:pos="142"/>
        </w:tabs>
        <w:spacing w:before="0"/>
        <w:jc w:val="both"/>
      </w:pPr>
      <w:r w:rsidRPr="00155E41"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DC2AE7" w:rsidRPr="00155E41" w:rsidRDefault="00DC2AE7" w:rsidP="00155E41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 xml:space="preserve">Выявлять варианты причин и следствий, логическую последовательность. </w:t>
      </w:r>
    </w:p>
    <w:p w:rsidR="00DC2AE7" w:rsidRPr="00155E41" w:rsidRDefault="00DC2AE7" w:rsidP="00155E41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 xml:space="preserve">Представлять мотивы поступков людей прошедших эпох. </w:t>
      </w:r>
    </w:p>
    <w:p w:rsidR="00DC2AE7" w:rsidRPr="00155E41" w:rsidRDefault="00DC2AE7" w:rsidP="00155E41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DC2AE7" w:rsidRPr="00155E41" w:rsidRDefault="00DC2AE7" w:rsidP="00155E41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>При оценке исторических явлений выявлять гуманистические нравственные ценности.</w:t>
      </w:r>
    </w:p>
    <w:p w:rsidR="00DC2AE7" w:rsidRPr="00155E41" w:rsidRDefault="00DC2AE7" w:rsidP="00155E41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DC2AE7" w:rsidRPr="00155E41" w:rsidRDefault="00DC2AE7" w:rsidP="00155E41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>Определять и объяснять свои оценки исторических явлений, событий.</w:t>
      </w:r>
    </w:p>
    <w:p w:rsidR="00DC2AE7" w:rsidRPr="00155E41" w:rsidRDefault="00DC2AE7" w:rsidP="00155E41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0"/>
        <w:ind w:left="0" w:firstLine="0"/>
        <w:jc w:val="both"/>
      </w:pPr>
      <w:r w:rsidRPr="00155E41">
        <w:t>Толерантно определять своё отношение к иным позициям.</w:t>
      </w:r>
    </w:p>
    <w:p w:rsidR="00155E41" w:rsidRDefault="00155E41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7B360D" w:rsidRPr="00155E41" w:rsidRDefault="00366484" w:rsidP="00155E41">
      <w:pPr>
        <w:spacing w:before="100" w:beforeAutospacing="1" w:after="100" w:afterAutospacing="1"/>
        <w:jc w:val="center"/>
        <w:rPr>
          <w:b/>
        </w:rPr>
      </w:pPr>
      <w:r w:rsidRPr="00155E41">
        <w:rPr>
          <w:b/>
        </w:rPr>
        <w:lastRenderedPageBreak/>
        <w:t>Т</w:t>
      </w:r>
      <w:r w:rsidR="00DC2AE7" w:rsidRPr="00155E41">
        <w:rPr>
          <w:b/>
        </w:rPr>
        <w:t>ематическое планирование</w:t>
      </w:r>
      <w:r w:rsidR="00155E41">
        <w:rPr>
          <w:b/>
        </w:rPr>
        <w:t xml:space="preserve"> по Новой истории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4253"/>
        <w:gridCol w:w="1701"/>
        <w:gridCol w:w="2551"/>
      </w:tblGrid>
      <w:tr w:rsidR="007B360D" w:rsidRPr="00155E41" w:rsidTr="00155E41">
        <w:trPr>
          <w:trHeight w:val="660"/>
        </w:trPr>
        <w:tc>
          <w:tcPr>
            <w:tcW w:w="1276" w:type="dxa"/>
            <w:shd w:val="clear" w:color="auto" w:fill="auto"/>
          </w:tcPr>
          <w:p w:rsidR="007B360D" w:rsidRPr="00155E41" w:rsidRDefault="007B360D" w:rsidP="00155E41">
            <w:pPr>
              <w:ind w:left="28" w:hanging="44"/>
              <w:jc w:val="center"/>
            </w:pPr>
            <w:r w:rsidRPr="00155E41">
              <w:t xml:space="preserve">№ </w:t>
            </w:r>
            <w:proofErr w:type="gramStart"/>
            <w:r w:rsidRPr="00155E41">
              <w:t>п</w:t>
            </w:r>
            <w:proofErr w:type="gramEnd"/>
            <w:r w:rsidRPr="00155E41">
              <w:t>/п</w:t>
            </w:r>
          </w:p>
        </w:tc>
        <w:tc>
          <w:tcPr>
            <w:tcW w:w="4253" w:type="dxa"/>
            <w:shd w:val="clear" w:color="auto" w:fill="auto"/>
          </w:tcPr>
          <w:p w:rsidR="007B360D" w:rsidRPr="00155E41" w:rsidRDefault="007B360D" w:rsidP="00155E41">
            <w:pPr>
              <w:ind w:left="28" w:firstLine="6"/>
            </w:pPr>
            <w:r w:rsidRPr="00155E41">
              <w:t>Наименование разделов и тем</w:t>
            </w:r>
          </w:p>
        </w:tc>
        <w:tc>
          <w:tcPr>
            <w:tcW w:w="1701" w:type="dxa"/>
            <w:shd w:val="clear" w:color="auto" w:fill="auto"/>
          </w:tcPr>
          <w:p w:rsidR="007B360D" w:rsidRPr="00155E41" w:rsidRDefault="007B360D" w:rsidP="00155E41">
            <w:pPr>
              <w:ind w:left="28" w:hanging="28"/>
              <w:jc w:val="center"/>
            </w:pPr>
            <w:r w:rsidRPr="00155E41">
              <w:t>Всего часов</w:t>
            </w:r>
          </w:p>
        </w:tc>
        <w:tc>
          <w:tcPr>
            <w:tcW w:w="2551" w:type="dxa"/>
          </w:tcPr>
          <w:p w:rsidR="007B360D" w:rsidRPr="00155E41" w:rsidRDefault="00155E41" w:rsidP="00155E41">
            <w:pPr>
              <w:ind w:left="28" w:hanging="28"/>
              <w:jc w:val="center"/>
            </w:pPr>
            <w:r>
              <w:t>К</w:t>
            </w:r>
            <w:r w:rsidR="007B360D" w:rsidRPr="00155E41">
              <w:t>онтроль</w:t>
            </w:r>
          </w:p>
        </w:tc>
      </w:tr>
      <w:tr w:rsidR="007B360D" w:rsidRPr="00155E41" w:rsidTr="00155E41">
        <w:tc>
          <w:tcPr>
            <w:tcW w:w="1276" w:type="dxa"/>
            <w:shd w:val="clear" w:color="auto" w:fill="auto"/>
          </w:tcPr>
          <w:p w:rsidR="007B360D" w:rsidRPr="00155E41" w:rsidRDefault="00155E41" w:rsidP="00155E41">
            <w:pPr>
              <w:ind w:left="28" w:hanging="28"/>
              <w:jc w:val="center"/>
            </w:pPr>
            <w:r>
              <w:t>1</w:t>
            </w:r>
          </w:p>
        </w:tc>
        <w:tc>
          <w:tcPr>
            <w:tcW w:w="4253" w:type="dxa"/>
            <w:shd w:val="clear" w:color="auto" w:fill="auto"/>
          </w:tcPr>
          <w:p w:rsidR="007B360D" w:rsidRPr="00155E41" w:rsidRDefault="0039081D" w:rsidP="00155E41">
            <w:pPr>
              <w:ind w:left="28"/>
              <w:jc w:val="center"/>
            </w:pPr>
            <w:r w:rsidRPr="00155E41">
              <w:t>Раннее новое время</w:t>
            </w:r>
          </w:p>
        </w:tc>
        <w:tc>
          <w:tcPr>
            <w:tcW w:w="1701" w:type="dxa"/>
            <w:shd w:val="clear" w:color="auto" w:fill="auto"/>
          </w:tcPr>
          <w:p w:rsidR="007B360D" w:rsidRPr="00155E41" w:rsidRDefault="0039081D" w:rsidP="00155E41">
            <w:pPr>
              <w:ind w:left="28"/>
              <w:jc w:val="center"/>
            </w:pPr>
            <w:r w:rsidRPr="00155E41">
              <w:t>16</w:t>
            </w:r>
          </w:p>
        </w:tc>
        <w:tc>
          <w:tcPr>
            <w:tcW w:w="2551" w:type="dxa"/>
          </w:tcPr>
          <w:p w:rsidR="007B360D" w:rsidRPr="00155E41" w:rsidRDefault="0039081D" w:rsidP="00155E41">
            <w:pPr>
              <w:ind w:left="28"/>
              <w:jc w:val="center"/>
            </w:pPr>
            <w:r w:rsidRPr="00155E41">
              <w:t>1</w:t>
            </w:r>
          </w:p>
        </w:tc>
      </w:tr>
      <w:tr w:rsidR="0039081D" w:rsidRPr="00155E41" w:rsidTr="00155E41">
        <w:tc>
          <w:tcPr>
            <w:tcW w:w="1276" w:type="dxa"/>
            <w:shd w:val="clear" w:color="auto" w:fill="auto"/>
          </w:tcPr>
          <w:p w:rsidR="0039081D" w:rsidRPr="00155E41" w:rsidRDefault="0039081D" w:rsidP="00155E41">
            <w:pPr>
              <w:ind w:left="28" w:hanging="28"/>
              <w:jc w:val="center"/>
            </w:pPr>
            <w:r w:rsidRPr="00155E41">
              <w:t>2</w:t>
            </w:r>
          </w:p>
        </w:tc>
        <w:tc>
          <w:tcPr>
            <w:tcW w:w="4253" w:type="dxa"/>
            <w:shd w:val="clear" w:color="auto" w:fill="auto"/>
          </w:tcPr>
          <w:p w:rsidR="0039081D" w:rsidRPr="00155E41" w:rsidRDefault="0039081D" w:rsidP="00155E41">
            <w:pPr>
              <w:ind w:left="28"/>
              <w:jc w:val="center"/>
            </w:pPr>
            <w:r w:rsidRPr="00155E41">
              <w:t>Эпоха Просвещения</w:t>
            </w:r>
          </w:p>
        </w:tc>
        <w:tc>
          <w:tcPr>
            <w:tcW w:w="1701" w:type="dxa"/>
            <w:shd w:val="clear" w:color="auto" w:fill="auto"/>
          </w:tcPr>
          <w:p w:rsidR="0039081D" w:rsidRPr="00155E41" w:rsidRDefault="004060F2" w:rsidP="00155E41">
            <w:pPr>
              <w:ind w:left="28"/>
              <w:jc w:val="center"/>
            </w:pPr>
            <w:r w:rsidRPr="00155E41">
              <w:t>7</w:t>
            </w:r>
          </w:p>
        </w:tc>
        <w:tc>
          <w:tcPr>
            <w:tcW w:w="2551" w:type="dxa"/>
          </w:tcPr>
          <w:p w:rsidR="0039081D" w:rsidRPr="00155E41" w:rsidRDefault="0039081D" w:rsidP="00155E41">
            <w:pPr>
              <w:ind w:left="28"/>
              <w:jc w:val="center"/>
            </w:pPr>
          </w:p>
        </w:tc>
      </w:tr>
      <w:tr w:rsidR="0039081D" w:rsidRPr="00155E41" w:rsidTr="00155E41">
        <w:tc>
          <w:tcPr>
            <w:tcW w:w="1276" w:type="dxa"/>
            <w:shd w:val="clear" w:color="auto" w:fill="auto"/>
          </w:tcPr>
          <w:p w:rsidR="0039081D" w:rsidRPr="00155E41" w:rsidRDefault="0039081D" w:rsidP="00155E41">
            <w:pPr>
              <w:ind w:left="28" w:hanging="28"/>
              <w:jc w:val="center"/>
            </w:pPr>
            <w:r w:rsidRPr="00155E41">
              <w:t>3</w:t>
            </w:r>
          </w:p>
        </w:tc>
        <w:tc>
          <w:tcPr>
            <w:tcW w:w="4253" w:type="dxa"/>
            <w:shd w:val="clear" w:color="auto" w:fill="auto"/>
          </w:tcPr>
          <w:p w:rsidR="0039081D" w:rsidRPr="00155E41" w:rsidRDefault="0039081D" w:rsidP="00155E41">
            <w:pPr>
              <w:ind w:left="28"/>
              <w:jc w:val="center"/>
            </w:pPr>
            <w:r w:rsidRPr="00155E41">
              <w:t>Традиционные общества Востока</w:t>
            </w:r>
          </w:p>
        </w:tc>
        <w:tc>
          <w:tcPr>
            <w:tcW w:w="1701" w:type="dxa"/>
            <w:shd w:val="clear" w:color="auto" w:fill="auto"/>
          </w:tcPr>
          <w:p w:rsidR="0039081D" w:rsidRPr="00155E41" w:rsidRDefault="0039081D" w:rsidP="00155E41">
            <w:pPr>
              <w:ind w:left="28"/>
              <w:jc w:val="center"/>
            </w:pPr>
            <w:r w:rsidRPr="00155E41">
              <w:t>3</w:t>
            </w:r>
          </w:p>
        </w:tc>
        <w:tc>
          <w:tcPr>
            <w:tcW w:w="2551" w:type="dxa"/>
          </w:tcPr>
          <w:p w:rsidR="0039081D" w:rsidRPr="00155E41" w:rsidRDefault="0039081D" w:rsidP="00155E41">
            <w:pPr>
              <w:ind w:left="28"/>
              <w:jc w:val="center"/>
            </w:pPr>
            <w:r w:rsidRPr="00155E41">
              <w:t>1</w:t>
            </w:r>
          </w:p>
        </w:tc>
      </w:tr>
      <w:tr w:rsidR="007B360D" w:rsidRPr="00155E41" w:rsidTr="00155E41">
        <w:tc>
          <w:tcPr>
            <w:tcW w:w="5529" w:type="dxa"/>
            <w:gridSpan w:val="2"/>
            <w:shd w:val="clear" w:color="auto" w:fill="auto"/>
          </w:tcPr>
          <w:p w:rsidR="007B360D" w:rsidRPr="00155E41" w:rsidRDefault="007B360D" w:rsidP="00155E41">
            <w:pPr>
              <w:ind w:left="28"/>
              <w:jc w:val="center"/>
            </w:pPr>
            <w:r w:rsidRPr="00155E41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B360D" w:rsidRPr="00155E41" w:rsidRDefault="004060F2" w:rsidP="00155E41">
            <w:pPr>
              <w:ind w:left="28"/>
              <w:jc w:val="center"/>
            </w:pPr>
            <w:r w:rsidRPr="00155E41">
              <w:t>26</w:t>
            </w:r>
          </w:p>
        </w:tc>
        <w:tc>
          <w:tcPr>
            <w:tcW w:w="2551" w:type="dxa"/>
          </w:tcPr>
          <w:p w:rsidR="007B360D" w:rsidRPr="00155E41" w:rsidRDefault="004060F2" w:rsidP="00155E41">
            <w:pPr>
              <w:ind w:left="28"/>
              <w:jc w:val="center"/>
            </w:pPr>
            <w:r w:rsidRPr="00155E41">
              <w:t>2</w:t>
            </w:r>
          </w:p>
        </w:tc>
      </w:tr>
    </w:tbl>
    <w:p w:rsidR="00155E41" w:rsidRPr="00155E41" w:rsidRDefault="00155E41" w:rsidP="00155E41">
      <w:pPr>
        <w:spacing w:before="100" w:beforeAutospacing="1" w:after="100" w:afterAutospacing="1"/>
        <w:jc w:val="center"/>
        <w:rPr>
          <w:b/>
        </w:rPr>
      </w:pPr>
      <w:r w:rsidRPr="00155E41">
        <w:rPr>
          <w:b/>
        </w:rPr>
        <w:t>Тематическое планирование</w:t>
      </w:r>
      <w:r>
        <w:rPr>
          <w:b/>
        </w:rPr>
        <w:t xml:space="preserve"> по Истории России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394"/>
        <w:gridCol w:w="1701"/>
        <w:gridCol w:w="2551"/>
      </w:tblGrid>
      <w:tr w:rsidR="005657E7" w:rsidRPr="00155E41" w:rsidTr="00155E41">
        <w:trPr>
          <w:trHeight w:val="660"/>
        </w:trPr>
        <w:tc>
          <w:tcPr>
            <w:tcW w:w="1135" w:type="dxa"/>
            <w:shd w:val="clear" w:color="auto" w:fill="auto"/>
          </w:tcPr>
          <w:p w:rsidR="005657E7" w:rsidRPr="00155E41" w:rsidRDefault="005657E7" w:rsidP="00155E41">
            <w:pPr>
              <w:ind w:left="28" w:hanging="44"/>
              <w:jc w:val="center"/>
            </w:pPr>
            <w:r w:rsidRPr="00155E41">
              <w:t xml:space="preserve">№ </w:t>
            </w:r>
            <w:proofErr w:type="gramStart"/>
            <w:r w:rsidRPr="00155E41">
              <w:t>п</w:t>
            </w:r>
            <w:proofErr w:type="gramEnd"/>
            <w:r w:rsidRPr="00155E41">
              <w:t>/п</w:t>
            </w:r>
          </w:p>
        </w:tc>
        <w:tc>
          <w:tcPr>
            <w:tcW w:w="4394" w:type="dxa"/>
            <w:shd w:val="clear" w:color="auto" w:fill="auto"/>
          </w:tcPr>
          <w:p w:rsidR="005657E7" w:rsidRPr="00155E41" w:rsidRDefault="005657E7" w:rsidP="00155E41">
            <w:pPr>
              <w:ind w:left="28" w:firstLine="6"/>
            </w:pPr>
            <w:r w:rsidRPr="00155E41">
              <w:t>Наименование разделов и тем</w:t>
            </w:r>
          </w:p>
        </w:tc>
        <w:tc>
          <w:tcPr>
            <w:tcW w:w="1701" w:type="dxa"/>
            <w:shd w:val="clear" w:color="auto" w:fill="auto"/>
          </w:tcPr>
          <w:p w:rsidR="005657E7" w:rsidRPr="00155E41" w:rsidRDefault="005657E7" w:rsidP="00155E41">
            <w:pPr>
              <w:ind w:left="28" w:hanging="28"/>
              <w:jc w:val="center"/>
            </w:pPr>
            <w:r w:rsidRPr="00155E41">
              <w:t>Всего часов</w:t>
            </w:r>
          </w:p>
        </w:tc>
        <w:tc>
          <w:tcPr>
            <w:tcW w:w="2551" w:type="dxa"/>
          </w:tcPr>
          <w:p w:rsidR="005657E7" w:rsidRPr="00155E41" w:rsidRDefault="005657E7" w:rsidP="00155E41">
            <w:pPr>
              <w:ind w:left="28" w:hanging="28"/>
              <w:jc w:val="center"/>
            </w:pPr>
            <w:r w:rsidRPr="00155E41">
              <w:t>контроль</w:t>
            </w:r>
          </w:p>
        </w:tc>
      </w:tr>
      <w:tr w:rsidR="005657E7" w:rsidRPr="00155E41" w:rsidTr="00155E41">
        <w:tc>
          <w:tcPr>
            <w:tcW w:w="1135" w:type="dxa"/>
            <w:shd w:val="clear" w:color="auto" w:fill="auto"/>
          </w:tcPr>
          <w:p w:rsidR="005657E7" w:rsidRPr="00155E41" w:rsidRDefault="00155E41" w:rsidP="00155E41">
            <w:pPr>
              <w:ind w:left="28" w:hanging="28"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5657E7" w:rsidRPr="00155E41" w:rsidRDefault="004060F2" w:rsidP="00155E41">
            <w:pPr>
              <w:ind w:left="28"/>
              <w:jc w:val="center"/>
            </w:pPr>
            <w:r w:rsidRPr="00155E41">
              <w:t>Смутное время</w:t>
            </w:r>
          </w:p>
        </w:tc>
        <w:tc>
          <w:tcPr>
            <w:tcW w:w="1701" w:type="dxa"/>
            <w:shd w:val="clear" w:color="auto" w:fill="auto"/>
          </w:tcPr>
          <w:p w:rsidR="005657E7" w:rsidRPr="00155E41" w:rsidRDefault="004060F2" w:rsidP="00155E41">
            <w:pPr>
              <w:ind w:left="28"/>
              <w:jc w:val="center"/>
            </w:pPr>
            <w:r w:rsidRPr="00155E41">
              <w:t>7</w:t>
            </w:r>
          </w:p>
        </w:tc>
        <w:tc>
          <w:tcPr>
            <w:tcW w:w="2551" w:type="dxa"/>
          </w:tcPr>
          <w:p w:rsidR="005657E7" w:rsidRPr="00155E41" w:rsidRDefault="005657E7" w:rsidP="00155E41">
            <w:pPr>
              <w:ind w:left="28"/>
              <w:jc w:val="center"/>
            </w:pPr>
          </w:p>
        </w:tc>
      </w:tr>
      <w:tr w:rsidR="004060F2" w:rsidRPr="00155E41" w:rsidTr="00155E41">
        <w:tc>
          <w:tcPr>
            <w:tcW w:w="1135" w:type="dxa"/>
            <w:shd w:val="clear" w:color="auto" w:fill="auto"/>
          </w:tcPr>
          <w:p w:rsidR="004060F2" w:rsidRPr="00155E41" w:rsidRDefault="004060F2" w:rsidP="00155E41">
            <w:pPr>
              <w:ind w:left="28" w:hanging="28"/>
              <w:jc w:val="center"/>
            </w:pPr>
            <w:r w:rsidRPr="00155E41">
              <w:t>2</w:t>
            </w:r>
          </w:p>
        </w:tc>
        <w:tc>
          <w:tcPr>
            <w:tcW w:w="4394" w:type="dxa"/>
            <w:shd w:val="clear" w:color="auto" w:fill="auto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Россия при первых Романовых</w:t>
            </w:r>
          </w:p>
        </w:tc>
        <w:tc>
          <w:tcPr>
            <w:tcW w:w="1701" w:type="dxa"/>
            <w:shd w:val="clear" w:color="auto" w:fill="auto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7</w:t>
            </w:r>
          </w:p>
        </w:tc>
        <w:tc>
          <w:tcPr>
            <w:tcW w:w="2551" w:type="dxa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1</w:t>
            </w:r>
          </w:p>
        </w:tc>
      </w:tr>
      <w:tr w:rsidR="004060F2" w:rsidRPr="00155E41" w:rsidTr="00155E41">
        <w:tc>
          <w:tcPr>
            <w:tcW w:w="1135" w:type="dxa"/>
            <w:shd w:val="clear" w:color="auto" w:fill="auto"/>
          </w:tcPr>
          <w:p w:rsidR="004060F2" w:rsidRPr="00155E41" w:rsidRDefault="004060F2" w:rsidP="00155E41">
            <w:pPr>
              <w:ind w:left="28" w:hanging="28"/>
              <w:jc w:val="center"/>
            </w:pPr>
            <w:r w:rsidRPr="00155E41">
              <w:t>3</w:t>
            </w:r>
          </w:p>
        </w:tc>
        <w:tc>
          <w:tcPr>
            <w:tcW w:w="4394" w:type="dxa"/>
            <w:shd w:val="clear" w:color="auto" w:fill="auto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Эпоха реформ Петра Первого</w:t>
            </w:r>
          </w:p>
        </w:tc>
        <w:tc>
          <w:tcPr>
            <w:tcW w:w="1701" w:type="dxa"/>
            <w:shd w:val="clear" w:color="auto" w:fill="auto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8</w:t>
            </w:r>
          </w:p>
        </w:tc>
        <w:tc>
          <w:tcPr>
            <w:tcW w:w="2551" w:type="dxa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1</w:t>
            </w:r>
          </w:p>
        </w:tc>
      </w:tr>
      <w:tr w:rsidR="004060F2" w:rsidRPr="00155E41" w:rsidTr="00155E41">
        <w:tc>
          <w:tcPr>
            <w:tcW w:w="1135" w:type="dxa"/>
            <w:shd w:val="clear" w:color="auto" w:fill="auto"/>
          </w:tcPr>
          <w:p w:rsidR="004060F2" w:rsidRPr="00155E41" w:rsidRDefault="004060F2" w:rsidP="00155E41">
            <w:pPr>
              <w:ind w:left="28" w:hanging="28"/>
              <w:jc w:val="center"/>
            </w:pPr>
            <w:r w:rsidRPr="00155E41">
              <w:t>4</w:t>
            </w:r>
          </w:p>
        </w:tc>
        <w:tc>
          <w:tcPr>
            <w:tcW w:w="4394" w:type="dxa"/>
            <w:shd w:val="clear" w:color="auto" w:fill="auto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Россия после Петра Великого</w:t>
            </w:r>
          </w:p>
        </w:tc>
        <w:tc>
          <w:tcPr>
            <w:tcW w:w="1701" w:type="dxa"/>
            <w:shd w:val="clear" w:color="auto" w:fill="auto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5</w:t>
            </w:r>
          </w:p>
        </w:tc>
        <w:tc>
          <w:tcPr>
            <w:tcW w:w="2551" w:type="dxa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1</w:t>
            </w:r>
          </w:p>
        </w:tc>
      </w:tr>
      <w:tr w:rsidR="004060F2" w:rsidRPr="00155E41" w:rsidTr="00155E41">
        <w:tc>
          <w:tcPr>
            <w:tcW w:w="1135" w:type="dxa"/>
            <w:shd w:val="clear" w:color="auto" w:fill="auto"/>
          </w:tcPr>
          <w:p w:rsidR="004060F2" w:rsidRPr="00155E41" w:rsidRDefault="004060F2" w:rsidP="00155E41">
            <w:pPr>
              <w:ind w:left="28" w:hanging="28"/>
              <w:jc w:val="center"/>
            </w:pPr>
            <w:r w:rsidRPr="00155E41">
              <w:t>5</w:t>
            </w:r>
          </w:p>
        </w:tc>
        <w:tc>
          <w:tcPr>
            <w:tcW w:w="4394" w:type="dxa"/>
            <w:shd w:val="clear" w:color="auto" w:fill="auto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«Золотой век»  Екатерины Второй</w:t>
            </w:r>
          </w:p>
        </w:tc>
        <w:tc>
          <w:tcPr>
            <w:tcW w:w="1701" w:type="dxa"/>
            <w:shd w:val="clear" w:color="auto" w:fill="auto"/>
          </w:tcPr>
          <w:p w:rsidR="004060F2" w:rsidRPr="00155E41" w:rsidRDefault="00390388" w:rsidP="00155E41">
            <w:pPr>
              <w:ind w:left="28"/>
              <w:jc w:val="center"/>
            </w:pPr>
            <w:r w:rsidRPr="00155E41">
              <w:t>9</w:t>
            </w:r>
          </w:p>
        </w:tc>
        <w:tc>
          <w:tcPr>
            <w:tcW w:w="2551" w:type="dxa"/>
          </w:tcPr>
          <w:p w:rsidR="004060F2" w:rsidRPr="00155E41" w:rsidRDefault="004060F2" w:rsidP="00155E41">
            <w:pPr>
              <w:ind w:left="28"/>
              <w:jc w:val="center"/>
            </w:pPr>
            <w:r w:rsidRPr="00155E41">
              <w:t>1</w:t>
            </w:r>
          </w:p>
        </w:tc>
      </w:tr>
      <w:tr w:rsidR="005657E7" w:rsidRPr="00155E41" w:rsidTr="00155E41">
        <w:tc>
          <w:tcPr>
            <w:tcW w:w="5529" w:type="dxa"/>
            <w:gridSpan w:val="2"/>
            <w:shd w:val="clear" w:color="auto" w:fill="auto"/>
          </w:tcPr>
          <w:p w:rsidR="005657E7" w:rsidRPr="00155E41" w:rsidRDefault="005657E7" w:rsidP="00155E41">
            <w:pPr>
              <w:ind w:left="28"/>
              <w:jc w:val="center"/>
            </w:pPr>
            <w:r w:rsidRPr="00155E41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657E7" w:rsidRPr="00155E41" w:rsidRDefault="00390388" w:rsidP="00155E41">
            <w:pPr>
              <w:ind w:left="28"/>
              <w:jc w:val="center"/>
            </w:pPr>
            <w:r w:rsidRPr="00155E41">
              <w:t>36</w:t>
            </w:r>
          </w:p>
        </w:tc>
        <w:tc>
          <w:tcPr>
            <w:tcW w:w="2551" w:type="dxa"/>
          </w:tcPr>
          <w:p w:rsidR="005657E7" w:rsidRPr="00155E41" w:rsidRDefault="00390388" w:rsidP="00155E41">
            <w:pPr>
              <w:ind w:left="28"/>
              <w:jc w:val="center"/>
            </w:pPr>
            <w:r w:rsidRPr="00155E41">
              <w:t>4</w:t>
            </w:r>
          </w:p>
        </w:tc>
      </w:tr>
    </w:tbl>
    <w:p w:rsidR="00155E41" w:rsidRDefault="00155E41" w:rsidP="00155E41">
      <w:pPr>
        <w:tabs>
          <w:tab w:val="left" w:pos="993"/>
        </w:tabs>
        <w:jc w:val="center"/>
        <w:rPr>
          <w:b/>
          <w:kern w:val="2"/>
        </w:rPr>
      </w:pPr>
    </w:p>
    <w:p w:rsidR="00155E41" w:rsidRDefault="00155E41">
      <w:pPr>
        <w:spacing w:before="0" w:after="200" w:line="276" w:lineRule="auto"/>
        <w:rPr>
          <w:b/>
          <w:kern w:val="2"/>
        </w:rPr>
      </w:pPr>
      <w:r>
        <w:rPr>
          <w:b/>
          <w:kern w:val="2"/>
        </w:rPr>
        <w:br w:type="page"/>
      </w:r>
    </w:p>
    <w:p w:rsidR="0039618B" w:rsidRPr="00155E41" w:rsidRDefault="0039618B" w:rsidP="00155E41">
      <w:pPr>
        <w:tabs>
          <w:tab w:val="left" w:pos="993"/>
        </w:tabs>
        <w:jc w:val="center"/>
        <w:rPr>
          <w:b/>
          <w:kern w:val="2"/>
        </w:rPr>
      </w:pPr>
      <w:r w:rsidRPr="00155E41">
        <w:rPr>
          <w:b/>
          <w:kern w:val="2"/>
        </w:rPr>
        <w:lastRenderedPageBreak/>
        <w:t>Содержание учебного предмета</w:t>
      </w:r>
    </w:p>
    <w:p w:rsidR="0039618B" w:rsidRPr="00155E41" w:rsidRDefault="0039618B" w:rsidP="00155E41">
      <w:pPr>
        <w:tabs>
          <w:tab w:val="left" w:pos="993"/>
        </w:tabs>
        <w:jc w:val="center"/>
        <w:rPr>
          <w:b/>
          <w:kern w:val="2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2126"/>
        <w:gridCol w:w="851"/>
        <w:gridCol w:w="3827"/>
        <w:gridCol w:w="2693"/>
      </w:tblGrid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jc w:val="center"/>
              <w:rPr>
                <w:kern w:val="2"/>
              </w:rPr>
            </w:pPr>
            <w:r w:rsidRPr="00155E41">
              <w:rPr>
                <w:kern w:val="2"/>
              </w:rPr>
              <w:t xml:space="preserve">№ </w:t>
            </w:r>
            <w:proofErr w:type="gramStart"/>
            <w:r w:rsidRPr="00155E41">
              <w:rPr>
                <w:kern w:val="2"/>
              </w:rPr>
              <w:t>п</w:t>
            </w:r>
            <w:proofErr w:type="gramEnd"/>
            <w:r w:rsidRPr="00155E41">
              <w:rPr>
                <w:kern w:val="2"/>
              </w:rPr>
              <w:t>/п</w:t>
            </w:r>
          </w:p>
        </w:tc>
        <w:tc>
          <w:tcPr>
            <w:tcW w:w="2126" w:type="dxa"/>
          </w:tcPr>
          <w:p w:rsidR="0039618B" w:rsidRPr="00155E41" w:rsidRDefault="0039618B" w:rsidP="00155E41">
            <w:pPr>
              <w:jc w:val="center"/>
              <w:rPr>
                <w:kern w:val="2"/>
              </w:rPr>
            </w:pPr>
            <w:r w:rsidRPr="00155E41">
              <w:rPr>
                <w:kern w:val="2"/>
              </w:rPr>
              <w:t>Наименование раздела/темы</w:t>
            </w:r>
          </w:p>
        </w:tc>
        <w:tc>
          <w:tcPr>
            <w:tcW w:w="851" w:type="dxa"/>
          </w:tcPr>
          <w:p w:rsidR="0039618B" w:rsidRPr="00155E41" w:rsidRDefault="00155E41" w:rsidP="00155E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Кол-</w:t>
            </w:r>
            <w:r w:rsidR="0039618B" w:rsidRPr="00155E41">
              <w:rPr>
                <w:kern w:val="2"/>
              </w:rPr>
              <w:t>во часов</w:t>
            </w:r>
          </w:p>
        </w:tc>
        <w:tc>
          <w:tcPr>
            <w:tcW w:w="3827" w:type="dxa"/>
          </w:tcPr>
          <w:p w:rsidR="0039618B" w:rsidRPr="00155E41" w:rsidRDefault="0039618B" w:rsidP="00155E41">
            <w:pPr>
              <w:jc w:val="center"/>
              <w:rPr>
                <w:kern w:val="2"/>
              </w:rPr>
            </w:pPr>
            <w:r w:rsidRPr="00155E41">
              <w:rPr>
                <w:kern w:val="2"/>
              </w:rPr>
              <w:t>Содержание</w:t>
            </w:r>
          </w:p>
        </w:tc>
        <w:tc>
          <w:tcPr>
            <w:tcW w:w="2693" w:type="dxa"/>
          </w:tcPr>
          <w:p w:rsidR="0039618B" w:rsidRPr="00155E41" w:rsidRDefault="0039618B" w:rsidP="00155E41">
            <w:pPr>
              <w:jc w:val="center"/>
              <w:rPr>
                <w:kern w:val="2"/>
              </w:rPr>
            </w:pPr>
            <w:r w:rsidRPr="00155E41">
              <w:rPr>
                <w:kern w:val="2"/>
              </w:rPr>
              <w:t xml:space="preserve">Планируемые результаты </w:t>
            </w:r>
          </w:p>
          <w:p w:rsidR="0039618B" w:rsidRPr="00155E41" w:rsidRDefault="0039618B" w:rsidP="00155E41">
            <w:pPr>
              <w:jc w:val="center"/>
              <w:rPr>
                <w:kern w:val="2"/>
              </w:rPr>
            </w:pPr>
            <w:r w:rsidRPr="00155E41">
              <w:rPr>
                <w:kern w:val="2"/>
              </w:rPr>
              <w:t>обучения</w:t>
            </w:r>
          </w:p>
        </w:tc>
      </w:tr>
      <w:tr w:rsidR="0039618B" w:rsidRPr="00155E41" w:rsidTr="00155E41">
        <w:trPr>
          <w:trHeight w:val="3518"/>
        </w:trPr>
        <w:tc>
          <w:tcPr>
            <w:tcW w:w="568" w:type="dxa"/>
          </w:tcPr>
          <w:p w:rsidR="0039618B" w:rsidRPr="00155E41" w:rsidRDefault="00155E41" w:rsidP="00155E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26" w:type="dxa"/>
          </w:tcPr>
          <w:p w:rsidR="0039618B" w:rsidRPr="00155E41" w:rsidRDefault="0039618B" w:rsidP="00155E41">
            <w:pPr>
              <w:spacing w:before="100" w:beforeAutospacing="1" w:after="100" w:afterAutospacing="1"/>
            </w:pPr>
            <w:r w:rsidRPr="00155E41">
              <w:rPr>
                <w:bCs/>
                <w:color w:val="000000"/>
              </w:rPr>
              <w:t xml:space="preserve">Введение </w:t>
            </w:r>
          </w:p>
          <w:p w:rsidR="0039618B" w:rsidRPr="00155E41" w:rsidRDefault="0039618B" w:rsidP="00155E41">
            <w:pPr>
              <w:spacing w:before="100" w:beforeAutospacing="1" w:after="100" w:afterAutospacing="1"/>
            </w:pPr>
            <w:r w:rsidRPr="00155E41">
              <w:rPr>
                <w:color w:val="000000"/>
              </w:rPr>
              <w:t>.</w:t>
            </w:r>
          </w:p>
          <w:p w:rsidR="0039618B" w:rsidRPr="00155E41" w:rsidRDefault="0039618B" w:rsidP="00155E41">
            <w:pPr>
              <w:jc w:val="both"/>
              <w:rPr>
                <w:kern w:val="2"/>
              </w:rPr>
            </w:pPr>
          </w:p>
        </w:tc>
        <w:tc>
          <w:tcPr>
            <w:tcW w:w="851" w:type="dxa"/>
          </w:tcPr>
          <w:p w:rsidR="0039618B" w:rsidRPr="00155E41" w:rsidRDefault="0039618B" w:rsidP="00155E41">
            <w:pPr>
              <w:jc w:val="both"/>
              <w:rPr>
                <w:kern w:val="2"/>
              </w:rPr>
            </w:pPr>
            <w:r w:rsidRPr="00155E41">
              <w:rPr>
                <w:kern w:val="2"/>
              </w:rPr>
              <w:t>1</w:t>
            </w:r>
          </w:p>
        </w:tc>
        <w:tc>
          <w:tcPr>
            <w:tcW w:w="3827" w:type="dxa"/>
          </w:tcPr>
          <w:p w:rsidR="0039618B" w:rsidRPr="00155E41" w:rsidRDefault="0039618B" w:rsidP="00155E41">
            <w:pPr>
              <w:autoSpaceDE w:val="0"/>
              <w:autoSpaceDN w:val="0"/>
              <w:adjustRightInd w:val="0"/>
              <w:spacing w:after="200"/>
              <w:jc w:val="both"/>
            </w:pPr>
            <w:r w:rsidRPr="00155E41">
              <w:t xml:space="preserve"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 </w:t>
            </w:r>
          </w:p>
          <w:p w:rsidR="0039618B" w:rsidRPr="00155E41" w:rsidRDefault="0039618B" w:rsidP="00155E41">
            <w:pPr>
              <w:spacing w:before="100" w:beforeAutospacing="1" w:after="100" w:afterAutospacing="1"/>
            </w:pPr>
          </w:p>
          <w:p w:rsidR="0039618B" w:rsidRPr="00155E41" w:rsidRDefault="0039618B" w:rsidP="00155E41">
            <w:pPr>
              <w:spacing w:before="100" w:beforeAutospacing="1" w:after="100" w:afterAutospacing="1"/>
              <w:ind w:left="55"/>
              <w:rPr>
                <w:kern w:val="2"/>
              </w:rPr>
            </w:pPr>
          </w:p>
        </w:tc>
        <w:tc>
          <w:tcPr>
            <w:tcW w:w="2693" w:type="dxa"/>
          </w:tcPr>
          <w:p w:rsidR="0039618B" w:rsidRPr="00155E41" w:rsidRDefault="0093652F" w:rsidP="00155E41">
            <w:pPr>
              <w:jc w:val="both"/>
              <w:rPr>
                <w:kern w:val="2"/>
              </w:rPr>
            </w:pPr>
            <w:r w:rsidRPr="00155E41">
              <w:rPr>
                <w:bCs/>
                <w:color w:val="000000"/>
              </w:rPr>
              <w:t>Должны научиться:п</w:t>
            </w:r>
            <w:r w:rsidR="00A97AB4" w:rsidRPr="00155E41">
              <w:rPr>
                <w:bCs/>
                <w:color w:val="000000"/>
              </w:rPr>
              <w:t xml:space="preserve">равильно </w:t>
            </w:r>
            <w:r w:rsidR="000E3532" w:rsidRPr="00155E41">
              <w:rPr>
                <w:rStyle w:val="c5"/>
              </w:rPr>
              <w:t xml:space="preserve">соотносить факты и общие процессы в данный период; сравнивать развитие России и стран Западной Европы 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155E41" w:rsidP="00155E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126" w:type="dxa"/>
          </w:tcPr>
          <w:p w:rsidR="0039618B" w:rsidRPr="00155E41" w:rsidRDefault="00155E41" w:rsidP="00155E41">
            <w:pPr>
              <w:spacing w:before="100" w:beforeAutospacing="1" w:after="100" w:afterAutospacing="1"/>
            </w:pPr>
            <w:r>
              <w:t>Раздел 1. Е</w:t>
            </w:r>
            <w:r w:rsidRPr="00155E41">
              <w:t xml:space="preserve">вропа и мир в начале нового времени </w:t>
            </w:r>
          </w:p>
        </w:tc>
        <w:tc>
          <w:tcPr>
            <w:tcW w:w="851" w:type="dxa"/>
          </w:tcPr>
          <w:p w:rsidR="0039618B" w:rsidRPr="00155E41" w:rsidRDefault="00C8450A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  <w:r w:rsidR="0039618B" w:rsidRPr="00155E41">
              <w:rPr>
                <w:kern w:val="2"/>
              </w:rPr>
              <w:t xml:space="preserve"> час</w:t>
            </w:r>
          </w:p>
        </w:tc>
        <w:tc>
          <w:tcPr>
            <w:tcW w:w="3827" w:type="dxa"/>
          </w:tcPr>
          <w:p w:rsidR="0039618B" w:rsidRPr="00155E41" w:rsidRDefault="0039618B" w:rsidP="00155E41">
            <w:pPr>
              <w:autoSpaceDE w:val="0"/>
              <w:autoSpaceDN w:val="0"/>
              <w:adjustRightInd w:val="0"/>
              <w:spacing w:after="200"/>
              <w:jc w:val="both"/>
            </w:pPr>
            <w:r w:rsidRPr="00155E41">
              <w:t xml:space="preserve">Эпоха Великих Географических открытий </w:t>
            </w:r>
          </w:p>
          <w:p w:rsidR="0039618B" w:rsidRPr="00155E41" w:rsidRDefault="0039618B" w:rsidP="00155E41">
            <w:pPr>
              <w:jc w:val="both"/>
              <w:rPr>
                <w:kern w:val="2"/>
              </w:rPr>
            </w:pPr>
            <w:r w:rsidRPr="00155E41">
      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</w:t>
            </w:r>
            <w:proofErr w:type="spellStart"/>
            <w:r w:rsidRPr="00155E41">
              <w:t>Васко</w:t>
            </w:r>
            <w:proofErr w:type="spellEnd"/>
            <w:r w:rsidRPr="00155E41">
              <w:t xml:space="preserve"> да Гама. Вокруг Африки в Индию.  Путешествия Христофора Колумба. Открытие нового материка — встреча миров</w:t>
            </w:r>
          </w:p>
        </w:tc>
        <w:tc>
          <w:tcPr>
            <w:tcW w:w="2693" w:type="dxa"/>
          </w:tcPr>
          <w:p w:rsidR="0039618B" w:rsidRPr="00155E41" w:rsidRDefault="00155E41" w:rsidP="00155E41">
            <w:pPr>
              <w:jc w:val="both"/>
              <w:rPr>
                <w:kern w:val="2"/>
              </w:rPr>
            </w:pPr>
            <w:r>
              <w:rPr>
                <w:rStyle w:val="c5"/>
              </w:rPr>
              <w:t>Н</w:t>
            </w:r>
            <w:r w:rsidR="000E3532" w:rsidRPr="00155E41">
              <w:rPr>
                <w:rStyle w:val="c5"/>
              </w:rPr>
              <w:t>азывать основные даты, события, имена известных деятелей данного исторического периода; соотносить факты и общие процессы в данный период; сравнивать развитие России и стран Западной Европы в данный период</w:t>
            </w:r>
          </w:p>
        </w:tc>
      </w:tr>
      <w:tr w:rsidR="0039618B" w:rsidRPr="00155E41" w:rsidTr="00155E41">
        <w:trPr>
          <w:trHeight w:val="1785"/>
        </w:trPr>
        <w:tc>
          <w:tcPr>
            <w:tcW w:w="568" w:type="dxa"/>
          </w:tcPr>
          <w:p w:rsidR="0039618B" w:rsidRPr="00155E41" w:rsidRDefault="00155E41" w:rsidP="00155E41">
            <w:pPr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126" w:type="dxa"/>
          </w:tcPr>
          <w:p w:rsidR="0039618B" w:rsidRPr="00155E41" w:rsidRDefault="00775335" w:rsidP="00155E41">
            <w:pPr>
              <w:jc w:val="both"/>
              <w:rPr>
                <w:kern w:val="2"/>
              </w:rPr>
            </w:pPr>
            <w:r w:rsidRPr="00155E41">
              <w:t>Европа: от Средневековья к Новому времени</w:t>
            </w:r>
          </w:p>
        </w:tc>
        <w:tc>
          <w:tcPr>
            <w:tcW w:w="851" w:type="dxa"/>
          </w:tcPr>
          <w:p w:rsidR="0039618B" w:rsidRPr="00155E41" w:rsidRDefault="00C8450A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  <w:r w:rsidR="00ED10DF">
              <w:rPr>
                <w:kern w:val="2"/>
              </w:rPr>
              <w:t xml:space="preserve"> час</w:t>
            </w:r>
          </w:p>
        </w:tc>
        <w:tc>
          <w:tcPr>
            <w:tcW w:w="3827" w:type="dxa"/>
          </w:tcPr>
          <w:p w:rsidR="0039618B" w:rsidRPr="00155E41" w:rsidRDefault="00775335" w:rsidP="00155E41">
            <w:pPr>
              <w:jc w:val="both"/>
              <w:rPr>
                <w:kern w:val="2"/>
              </w:rPr>
            </w:pPr>
            <w:r w:rsidRPr="00155E41">
              <w:t xml:space="preserve">Усиление королевской власти. Понятие «абсолютизм».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</w:t>
            </w:r>
            <w:r w:rsidRPr="00155E41">
              <w:lastRenderedPageBreak/>
              <w:t xml:space="preserve">Елизавета Тюдор, Яков I Стюарт, Людовик XIV </w:t>
            </w:r>
            <w:proofErr w:type="gramStart"/>
            <w:r w:rsidRPr="00155E41">
              <w:t>Бурбон</w:t>
            </w:r>
            <w:proofErr w:type="gramEnd"/>
            <w:r w:rsidRPr="00155E41">
              <w:t>.  Дух предпринимательства преобразует экономику</w:t>
            </w:r>
          </w:p>
        </w:tc>
        <w:tc>
          <w:tcPr>
            <w:tcW w:w="2693" w:type="dxa"/>
          </w:tcPr>
          <w:p w:rsidR="0039618B" w:rsidRPr="00155E41" w:rsidRDefault="00A97AB4" w:rsidP="00155E41">
            <w:pPr>
              <w:jc w:val="both"/>
              <w:rPr>
                <w:rStyle w:val="c5"/>
              </w:rPr>
            </w:pPr>
            <w:r w:rsidRPr="00155E41">
              <w:rPr>
                <w:rStyle w:val="c5"/>
              </w:rPr>
              <w:lastRenderedPageBreak/>
              <w:t>читать историческую карту, показывать на ней государства и места значительных исторических событий</w:t>
            </w:r>
          </w:p>
          <w:p w:rsidR="00D837A1" w:rsidRPr="00155E41" w:rsidRDefault="00D837A1" w:rsidP="00155E41">
            <w:pPr>
              <w:jc w:val="both"/>
              <w:rPr>
                <w:rStyle w:val="c5"/>
              </w:rPr>
            </w:pPr>
          </w:p>
          <w:p w:rsidR="00D837A1" w:rsidRPr="00155E41" w:rsidRDefault="00D837A1" w:rsidP="00155E41">
            <w:pPr>
              <w:jc w:val="both"/>
              <w:rPr>
                <w:rStyle w:val="c5"/>
              </w:rPr>
            </w:pPr>
          </w:p>
          <w:p w:rsidR="00D837A1" w:rsidRPr="00155E41" w:rsidRDefault="00D837A1" w:rsidP="00155E41">
            <w:pPr>
              <w:jc w:val="both"/>
              <w:rPr>
                <w:rStyle w:val="c5"/>
              </w:rPr>
            </w:pPr>
          </w:p>
          <w:p w:rsidR="00A97AB4" w:rsidRPr="00155E41" w:rsidRDefault="00A97AB4" w:rsidP="00155E41">
            <w:pPr>
              <w:jc w:val="both"/>
              <w:rPr>
                <w:kern w:val="2"/>
              </w:rPr>
            </w:pPr>
            <w:r w:rsidRPr="00155E41">
              <w:rPr>
                <w:rStyle w:val="c5"/>
              </w:rPr>
              <w:t>использовать текст исторического источника при ответе на вопросы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155E41" w:rsidP="00155E41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4</w:t>
            </w:r>
          </w:p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618B" w:rsidRPr="00155E41" w:rsidRDefault="00775335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155E41">
              <w:t xml:space="preserve">Художественная культура и наука Европы эпохи Возрождения  </w:t>
            </w:r>
          </w:p>
        </w:tc>
        <w:tc>
          <w:tcPr>
            <w:tcW w:w="851" w:type="dxa"/>
          </w:tcPr>
          <w:p w:rsidR="0039618B" w:rsidRPr="00155E41" w:rsidRDefault="00C8450A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="00ED10DF">
              <w:rPr>
                <w:kern w:val="2"/>
              </w:rPr>
              <w:t xml:space="preserve"> час</w:t>
            </w:r>
          </w:p>
        </w:tc>
        <w:tc>
          <w:tcPr>
            <w:tcW w:w="3827" w:type="dxa"/>
          </w:tcPr>
          <w:p w:rsidR="0039618B" w:rsidRPr="00155E41" w:rsidRDefault="00775335" w:rsidP="00155E41">
            <w:pPr>
              <w:jc w:val="both"/>
              <w:rPr>
                <w:kern w:val="2"/>
              </w:rPr>
            </w:pPr>
            <w:r w:rsidRPr="00155E41">
              <w:t xml:space="preserve">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  Новые тенденции в изобразительном искусстве. «Титаны Возрождения». Леонардо да Винчи, Микеланджело </w:t>
            </w:r>
            <w:proofErr w:type="spellStart"/>
            <w:r w:rsidRPr="00155E41">
              <w:t>Буонарроти</w:t>
            </w:r>
            <w:proofErr w:type="spellEnd"/>
            <w:r w:rsidRPr="00155E41">
              <w:t>, Рафаэль</w:t>
            </w:r>
          </w:p>
        </w:tc>
        <w:tc>
          <w:tcPr>
            <w:tcW w:w="2693" w:type="dxa"/>
          </w:tcPr>
          <w:p w:rsidR="0039618B" w:rsidRPr="00155E41" w:rsidRDefault="00155E41" w:rsidP="00155E41">
            <w:pPr>
              <w:jc w:val="both"/>
              <w:rPr>
                <w:kern w:val="2"/>
              </w:rPr>
            </w:pPr>
            <w:r>
              <w:rPr>
                <w:color w:val="000000"/>
              </w:rPr>
              <w:t>С</w:t>
            </w:r>
            <w:r w:rsidR="0039618B" w:rsidRPr="00155E41">
              <w:rPr>
                <w:color w:val="000000"/>
              </w:rPr>
              <w:t>пособность соотносить историческое время и историческое пространство, действия и поступки личностей во времени и пространстве;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618B" w:rsidRPr="00155E41" w:rsidRDefault="00775335" w:rsidP="00155E41">
            <w:pPr>
              <w:spacing w:before="100" w:beforeAutospacing="1" w:after="100" w:afterAutospacing="1"/>
            </w:pPr>
            <w:r w:rsidRPr="00155E41">
              <w:t>Реформация и контрреформация в Европе Реформация — борьба за переустройство церкви.</w:t>
            </w:r>
          </w:p>
          <w:p w:rsidR="0039618B" w:rsidRPr="00155E41" w:rsidRDefault="0039618B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39618B" w:rsidRPr="00155E41" w:rsidRDefault="00ED10DF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2 час</w:t>
            </w:r>
          </w:p>
        </w:tc>
        <w:tc>
          <w:tcPr>
            <w:tcW w:w="3827" w:type="dxa"/>
          </w:tcPr>
          <w:p w:rsidR="0039618B" w:rsidRPr="00155E41" w:rsidRDefault="00775335" w:rsidP="00155E41">
            <w:pPr>
              <w:jc w:val="both"/>
              <w:rPr>
                <w:kern w:val="2"/>
              </w:rPr>
            </w:pPr>
            <w:r w:rsidRPr="00155E41">
              <w:t>Причины Реформац</w:t>
            </w:r>
            <w:proofErr w:type="gramStart"/>
            <w:r w:rsidRPr="00155E41">
              <w:t>ии и ее</w:t>
            </w:r>
            <w:proofErr w:type="gramEnd"/>
            <w:r w:rsidRPr="00155E41">
              <w:t xml:space="preserve">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 Учение и церковь Жана Кальвина</w:t>
            </w:r>
          </w:p>
        </w:tc>
        <w:tc>
          <w:tcPr>
            <w:tcW w:w="2693" w:type="dxa"/>
          </w:tcPr>
          <w:p w:rsidR="0039618B" w:rsidRPr="00155E41" w:rsidRDefault="00C24BB5" w:rsidP="00155E41">
            <w:pPr>
              <w:jc w:val="both"/>
              <w:rPr>
                <w:kern w:val="2"/>
              </w:rPr>
            </w:pPr>
            <w:r>
              <w:rPr>
                <w:rStyle w:val="c5"/>
              </w:rPr>
              <w:t>И</w:t>
            </w:r>
            <w:r w:rsidR="00A97AB4" w:rsidRPr="00155E41">
              <w:rPr>
                <w:rStyle w:val="c5"/>
              </w:rPr>
              <w:t>спользовать текст исторического источника при ответе на вопросы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775335" w:rsidRPr="00155E41" w:rsidRDefault="00775335" w:rsidP="00155E41">
            <w:pPr>
              <w:autoSpaceDE w:val="0"/>
              <w:autoSpaceDN w:val="0"/>
              <w:adjustRightInd w:val="0"/>
              <w:spacing w:after="200"/>
              <w:jc w:val="both"/>
            </w:pPr>
            <w:r w:rsidRPr="00155E41">
              <w:t xml:space="preserve">Ранние буржуазные революции. </w:t>
            </w:r>
          </w:p>
          <w:p w:rsidR="0039618B" w:rsidRPr="00155E41" w:rsidRDefault="0039618B" w:rsidP="00155E41">
            <w:pPr>
              <w:spacing w:before="100" w:beforeAutospacing="1" w:after="100" w:afterAutospacing="1"/>
            </w:pPr>
          </w:p>
          <w:p w:rsidR="0039618B" w:rsidRPr="00155E41" w:rsidRDefault="0039618B" w:rsidP="00155E41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851" w:type="dxa"/>
          </w:tcPr>
          <w:p w:rsidR="0039618B" w:rsidRPr="00155E41" w:rsidRDefault="00ED10DF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4 час</w:t>
            </w:r>
          </w:p>
        </w:tc>
        <w:tc>
          <w:tcPr>
            <w:tcW w:w="3827" w:type="dxa"/>
          </w:tcPr>
          <w:p w:rsidR="0039618B" w:rsidRPr="00155E41" w:rsidRDefault="00775335" w:rsidP="00155E41">
            <w:pPr>
              <w:jc w:val="both"/>
              <w:rPr>
                <w:kern w:val="2"/>
              </w:rPr>
            </w:pPr>
            <w:r w:rsidRPr="00155E41">
              <w:t>Международные отношения (борьба за первенство в Европе и колониях). Нидерландская революция и рождение свободной Республики Голландии</w:t>
            </w:r>
          </w:p>
        </w:tc>
        <w:tc>
          <w:tcPr>
            <w:tcW w:w="2693" w:type="dxa"/>
          </w:tcPr>
          <w:p w:rsidR="0039618B" w:rsidRPr="00155E41" w:rsidRDefault="00155E41" w:rsidP="00155E41">
            <w:pPr>
              <w:jc w:val="both"/>
              <w:rPr>
                <w:kern w:val="2"/>
              </w:rPr>
            </w:pPr>
            <w:r>
              <w:rPr>
                <w:color w:val="000000"/>
              </w:rPr>
              <w:t>С</w:t>
            </w:r>
            <w:r w:rsidR="0039618B" w:rsidRPr="00155E41">
              <w:rPr>
                <w:color w:val="000000"/>
              </w:rPr>
              <w:t>пособность применять понятийный аппарат исторического знания и приё</w:t>
            </w:r>
            <w:r w:rsidR="00A97AB4" w:rsidRPr="00155E41">
              <w:rPr>
                <w:color w:val="000000"/>
              </w:rPr>
              <w:t xml:space="preserve">мы 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775335" w:rsidRPr="00155E41" w:rsidRDefault="00775335" w:rsidP="00155E41">
            <w:pPr>
              <w:autoSpaceDE w:val="0"/>
              <w:autoSpaceDN w:val="0"/>
              <w:adjustRightInd w:val="0"/>
              <w:spacing w:after="200"/>
              <w:jc w:val="both"/>
            </w:pPr>
            <w:r w:rsidRPr="00155E41">
              <w:t xml:space="preserve">Международные отношения. Причины международных конфликтов в XVI — XVIII вв. </w:t>
            </w:r>
          </w:p>
          <w:p w:rsidR="0039618B" w:rsidRPr="00155E41" w:rsidRDefault="0039618B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39618B" w:rsidRPr="00155E41" w:rsidRDefault="00ED10DF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2 час</w:t>
            </w:r>
          </w:p>
        </w:tc>
        <w:tc>
          <w:tcPr>
            <w:tcW w:w="3827" w:type="dxa"/>
          </w:tcPr>
          <w:p w:rsidR="0039618B" w:rsidRPr="00155E41" w:rsidRDefault="00EC4136" w:rsidP="00155E41">
            <w:pPr>
              <w:jc w:val="both"/>
              <w:rPr>
                <w:bCs/>
                <w:color w:val="000000"/>
              </w:rPr>
            </w:pPr>
            <w:r w:rsidRPr="00155E41">
              <w:t>Тридцатилетняя война — первая общеевропейская война. Причины и начало войны. Основные военные действия</w:t>
            </w:r>
          </w:p>
        </w:tc>
        <w:tc>
          <w:tcPr>
            <w:tcW w:w="2693" w:type="dxa"/>
          </w:tcPr>
          <w:p w:rsidR="0039618B" w:rsidRPr="00155E41" w:rsidRDefault="00155E41" w:rsidP="00155E41">
            <w:pPr>
              <w:jc w:val="both"/>
              <w:rPr>
                <w:kern w:val="2"/>
              </w:rPr>
            </w:pPr>
            <w:r>
              <w:rPr>
                <w:rStyle w:val="c5"/>
              </w:rPr>
              <w:t>О</w:t>
            </w:r>
            <w:r w:rsidR="000E3532" w:rsidRPr="00155E41">
              <w:rPr>
                <w:rStyle w:val="c5"/>
              </w:rPr>
              <w:t>пределять причины и следствия основных исторических событий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618B" w:rsidRPr="00C24BB5" w:rsidRDefault="00C24BB5" w:rsidP="00C24BB5">
            <w:pPr>
              <w:autoSpaceDE w:val="0"/>
              <w:autoSpaceDN w:val="0"/>
              <w:adjustRightInd w:val="0"/>
              <w:spacing w:after="200"/>
              <w:jc w:val="both"/>
            </w:pPr>
            <w:r>
              <w:t>Раздел 2. Э</w:t>
            </w:r>
            <w:r w:rsidRPr="00C24BB5">
              <w:t xml:space="preserve">поха </w:t>
            </w:r>
            <w:r w:rsidRPr="00C24BB5">
              <w:lastRenderedPageBreak/>
              <w:t>просвещения</w:t>
            </w:r>
            <w:proofErr w:type="gramStart"/>
            <w:r w:rsidRPr="00C24BB5">
              <w:t>.</w:t>
            </w:r>
            <w:r>
              <w:t>В</w:t>
            </w:r>
            <w:proofErr w:type="gramEnd"/>
            <w:r w:rsidRPr="00C24BB5">
              <w:t xml:space="preserve">ремя преобразований </w:t>
            </w:r>
          </w:p>
        </w:tc>
        <w:tc>
          <w:tcPr>
            <w:tcW w:w="851" w:type="dxa"/>
          </w:tcPr>
          <w:p w:rsidR="0039618B" w:rsidRPr="00155E41" w:rsidRDefault="00ED10DF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="008E5017" w:rsidRPr="00155E41">
              <w:rPr>
                <w:kern w:val="2"/>
              </w:rPr>
              <w:t xml:space="preserve"> </w:t>
            </w:r>
            <w:r w:rsidR="0039618B" w:rsidRPr="00155E41">
              <w:rPr>
                <w:kern w:val="2"/>
              </w:rPr>
              <w:t>час</w:t>
            </w:r>
          </w:p>
        </w:tc>
        <w:tc>
          <w:tcPr>
            <w:tcW w:w="3827" w:type="dxa"/>
          </w:tcPr>
          <w:p w:rsidR="0039618B" w:rsidRPr="00155E41" w:rsidRDefault="00EC4136" w:rsidP="00155E41">
            <w:pPr>
              <w:jc w:val="both"/>
              <w:rPr>
                <w:bCs/>
                <w:color w:val="000000"/>
              </w:rPr>
            </w:pPr>
            <w:r w:rsidRPr="00155E41">
              <w:t xml:space="preserve">Западноевропейская культура </w:t>
            </w:r>
            <w:r w:rsidRPr="00155E41">
              <w:lastRenderedPageBreak/>
              <w:t>XVIII в. Просветители XVIII в.— наследники гуманистов эпохи Возрождения. Идеи Просвещения как мировоззрение развивающейся буржуазии</w:t>
            </w:r>
          </w:p>
        </w:tc>
        <w:tc>
          <w:tcPr>
            <w:tcW w:w="2693" w:type="dxa"/>
          </w:tcPr>
          <w:p w:rsidR="00A97AB4" w:rsidRPr="00155E41" w:rsidRDefault="00C24BB5" w:rsidP="00155E41">
            <w:pPr>
              <w:pStyle w:val="c19"/>
            </w:pPr>
            <w:r>
              <w:rPr>
                <w:rStyle w:val="c5"/>
              </w:rPr>
              <w:lastRenderedPageBreak/>
              <w:t>П</w:t>
            </w:r>
            <w:r w:rsidR="00A97AB4" w:rsidRPr="00155E41">
              <w:rPr>
                <w:rStyle w:val="c5"/>
              </w:rPr>
              <w:t xml:space="preserve">онимание культурного </w:t>
            </w:r>
            <w:r w:rsidR="00A97AB4" w:rsidRPr="00155E41">
              <w:rPr>
                <w:rStyle w:val="c5"/>
              </w:rPr>
              <w:lastRenderedPageBreak/>
              <w:t xml:space="preserve">многообразия мира, уважение к культуре своего и других народов. </w:t>
            </w:r>
          </w:p>
          <w:p w:rsidR="0039618B" w:rsidRPr="00155E41" w:rsidRDefault="0039618B" w:rsidP="00155E41">
            <w:pPr>
              <w:jc w:val="both"/>
              <w:rPr>
                <w:kern w:val="2"/>
              </w:rPr>
            </w:pP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618B" w:rsidRPr="00155E41" w:rsidRDefault="00EC4136" w:rsidP="00155E41">
            <w:pPr>
              <w:spacing w:before="100" w:beforeAutospacing="1" w:after="100" w:afterAutospacing="1"/>
            </w:pPr>
            <w:r w:rsidRPr="00155E41">
              <w:t>Художественная культура Европы эпохи Просвещения</w:t>
            </w:r>
          </w:p>
          <w:p w:rsidR="0039618B" w:rsidRPr="00155E41" w:rsidRDefault="0039618B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39618B" w:rsidRPr="00155E41" w:rsidRDefault="00ED10DF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2 час</w:t>
            </w:r>
          </w:p>
        </w:tc>
        <w:tc>
          <w:tcPr>
            <w:tcW w:w="3827" w:type="dxa"/>
          </w:tcPr>
          <w:p w:rsidR="0039618B" w:rsidRPr="00C24BB5" w:rsidRDefault="00EC4136" w:rsidP="00C24BB5">
            <w:pPr>
              <w:autoSpaceDE w:val="0"/>
              <w:autoSpaceDN w:val="0"/>
              <w:adjustRightInd w:val="0"/>
              <w:spacing w:after="200"/>
              <w:jc w:val="both"/>
            </w:pPr>
            <w:r w:rsidRPr="00155E41">
              <w:t>Значение культурных ценностей эпохи Просвещения для формирования новых гуманистических ценностей в европейском и североамериканском обще</w:t>
            </w:r>
            <w:r w:rsidR="00C24BB5">
              <w:t xml:space="preserve">ствах. Секуляризация культуры. </w:t>
            </w:r>
          </w:p>
        </w:tc>
        <w:tc>
          <w:tcPr>
            <w:tcW w:w="2693" w:type="dxa"/>
          </w:tcPr>
          <w:p w:rsidR="0039618B" w:rsidRPr="00155E41" w:rsidRDefault="00C24BB5" w:rsidP="00155E41">
            <w:pPr>
              <w:jc w:val="both"/>
              <w:rPr>
                <w:kern w:val="2"/>
              </w:rPr>
            </w:pPr>
            <w:r>
              <w:rPr>
                <w:rStyle w:val="c5"/>
              </w:rPr>
              <w:t>Д</w:t>
            </w:r>
            <w:r w:rsidR="000E3532" w:rsidRPr="00155E41">
              <w:rPr>
                <w:rStyle w:val="c5"/>
              </w:rPr>
              <w:t>авать описание исторических событий и памятников культуры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618B" w:rsidRPr="00155E41" w:rsidRDefault="00EC4136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155E41">
              <w:t>Промышленный переворот в Англии.</w:t>
            </w:r>
          </w:p>
        </w:tc>
        <w:tc>
          <w:tcPr>
            <w:tcW w:w="851" w:type="dxa"/>
          </w:tcPr>
          <w:p w:rsidR="0039618B" w:rsidRPr="00155E41" w:rsidRDefault="00ED10DF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1 час</w:t>
            </w:r>
          </w:p>
        </w:tc>
        <w:tc>
          <w:tcPr>
            <w:tcW w:w="3827" w:type="dxa"/>
          </w:tcPr>
          <w:p w:rsidR="0039618B" w:rsidRPr="00155E41" w:rsidRDefault="00EC4136" w:rsidP="00155E41">
            <w:pPr>
              <w:jc w:val="both"/>
              <w:rPr>
                <w:bCs/>
                <w:color w:val="000000"/>
              </w:rPr>
            </w:pPr>
            <w:r w:rsidRPr="00155E41">
              <w:t>Промышленный переворот в Англии, его предпосылки и особенности. Условия труда и быта фабричных рабочих</w:t>
            </w:r>
          </w:p>
        </w:tc>
        <w:tc>
          <w:tcPr>
            <w:tcW w:w="2693" w:type="dxa"/>
          </w:tcPr>
          <w:p w:rsidR="0039618B" w:rsidRPr="00155E41" w:rsidRDefault="00C24BB5" w:rsidP="00155E41">
            <w:pPr>
              <w:jc w:val="both"/>
              <w:rPr>
                <w:kern w:val="2"/>
              </w:rPr>
            </w:pPr>
            <w:r>
              <w:rPr>
                <w:rStyle w:val="c5"/>
              </w:rPr>
              <w:t>В</w:t>
            </w:r>
            <w:r w:rsidR="00A97AB4" w:rsidRPr="00155E41">
              <w:rPr>
                <w:rStyle w:val="c5"/>
              </w:rPr>
              <w:t>ыявлять существенные черты исторических процессов;</w:t>
            </w:r>
          </w:p>
        </w:tc>
      </w:tr>
      <w:tr w:rsidR="0039618B" w:rsidRPr="00155E41" w:rsidTr="00155E41">
        <w:trPr>
          <w:trHeight w:val="1561"/>
        </w:trPr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618B" w:rsidRPr="00155E41" w:rsidRDefault="00EC4136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155E41">
              <w:t xml:space="preserve">Великая французская революция XVIII </w:t>
            </w:r>
            <w:proofErr w:type="gramStart"/>
            <w:r w:rsidRPr="00155E41">
              <w:t>в</w:t>
            </w:r>
            <w:proofErr w:type="gramEnd"/>
          </w:p>
        </w:tc>
        <w:tc>
          <w:tcPr>
            <w:tcW w:w="851" w:type="dxa"/>
          </w:tcPr>
          <w:p w:rsidR="0039618B" w:rsidRPr="00155E41" w:rsidRDefault="00ED10DF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3 час</w:t>
            </w:r>
          </w:p>
        </w:tc>
        <w:tc>
          <w:tcPr>
            <w:tcW w:w="3827" w:type="dxa"/>
          </w:tcPr>
          <w:p w:rsidR="0039618B" w:rsidRPr="00155E41" w:rsidRDefault="00392BF6" w:rsidP="00155E41">
            <w:pPr>
              <w:jc w:val="both"/>
              <w:rPr>
                <w:bCs/>
                <w:color w:val="000000"/>
              </w:rPr>
            </w:pPr>
            <w:r w:rsidRPr="00155E41">
              <w:t xml:space="preserve">Франция в середине XVIII </w:t>
            </w:r>
            <w:proofErr w:type="gramStart"/>
            <w:r w:rsidRPr="00155E41">
              <w:t>в</w:t>
            </w:r>
            <w:proofErr w:type="gramEnd"/>
            <w:r w:rsidRPr="00155E41">
              <w:t xml:space="preserve">.: </w:t>
            </w:r>
            <w:proofErr w:type="gramStart"/>
            <w:r w:rsidRPr="00155E41">
              <w:t>характеристика</w:t>
            </w:r>
            <w:proofErr w:type="gramEnd"/>
            <w:r w:rsidRPr="00155E41">
              <w:t xml:space="preserve"> социально- экономического и политического развития. Людовик XVI. попытка проведения</w:t>
            </w:r>
          </w:p>
        </w:tc>
        <w:tc>
          <w:tcPr>
            <w:tcW w:w="2693" w:type="dxa"/>
          </w:tcPr>
          <w:p w:rsidR="0039618B" w:rsidRPr="00155E41" w:rsidRDefault="00C24BB5" w:rsidP="00155E41">
            <w:pPr>
              <w:jc w:val="both"/>
              <w:rPr>
                <w:kern w:val="2"/>
              </w:rPr>
            </w:pPr>
            <w:r>
              <w:rPr>
                <w:rStyle w:val="c5"/>
              </w:rPr>
              <w:t>О</w:t>
            </w:r>
            <w:r w:rsidR="00A97AB4" w:rsidRPr="00155E41">
              <w:rPr>
                <w:rStyle w:val="c5"/>
              </w:rPr>
              <w:t>пределять последовательность и длительность важнейших событий зарубежной истории и истории России;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2BF6" w:rsidRPr="00C24BB5" w:rsidRDefault="00C24BB5" w:rsidP="00C24BB5">
            <w:pPr>
              <w:autoSpaceDE w:val="0"/>
              <w:autoSpaceDN w:val="0"/>
              <w:adjustRightInd w:val="0"/>
              <w:spacing w:after="200"/>
              <w:jc w:val="both"/>
            </w:pPr>
            <w:r>
              <w:t>Раздел 3. Т</w:t>
            </w:r>
            <w:r w:rsidRPr="00C24BB5">
              <w:t>радиционные общества в раннее новое время</w:t>
            </w:r>
          </w:p>
          <w:p w:rsidR="0039618B" w:rsidRPr="00155E41" w:rsidRDefault="00C8450A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Итоговая контрольная</w:t>
            </w:r>
          </w:p>
        </w:tc>
        <w:tc>
          <w:tcPr>
            <w:tcW w:w="851" w:type="dxa"/>
          </w:tcPr>
          <w:p w:rsidR="0039618B" w:rsidRDefault="00C8450A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  <w:r w:rsidR="008E5017" w:rsidRPr="00155E41">
              <w:rPr>
                <w:kern w:val="2"/>
              </w:rPr>
              <w:t xml:space="preserve"> </w:t>
            </w:r>
            <w:r w:rsidR="0039618B" w:rsidRPr="00155E41">
              <w:rPr>
                <w:kern w:val="2"/>
              </w:rPr>
              <w:t>час</w:t>
            </w:r>
          </w:p>
          <w:p w:rsidR="00C8450A" w:rsidRDefault="00C8450A" w:rsidP="00155E41">
            <w:pPr>
              <w:jc w:val="both"/>
              <w:rPr>
                <w:kern w:val="2"/>
              </w:rPr>
            </w:pPr>
          </w:p>
          <w:p w:rsidR="00C8450A" w:rsidRDefault="00C8450A" w:rsidP="00155E41">
            <w:pPr>
              <w:jc w:val="both"/>
              <w:rPr>
                <w:kern w:val="2"/>
              </w:rPr>
            </w:pPr>
          </w:p>
          <w:p w:rsidR="00C8450A" w:rsidRDefault="00C8450A" w:rsidP="00155E41">
            <w:pPr>
              <w:jc w:val="both"/>
              <w:rPr>
                <w:kern w:val="2"/>
              </w:rPr>
            </w:pPr>
          </w:p>
          <w:p w:rsidR="00C8450A" w:rsidRDefault="00C8450A" w:rsidP="00155E41">
            <w:pPr>
              <w:jc w:val="both"/>
              <w:rPr>
                <w:kern w:val="2"/>
              </w:rPr>
            </w:pPr>
          </w:p>
          <w:p w:rsidR="00C8450A" w:rsidRPr="00155E41" w:rsidRDefault="00C8450A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1 час</w:t>
            </w:r>
          </w:p>
        </w:tc>
        <w:tc>
          <w:tcPr>
            <w:tcW w:w="3827" w:type="dxa"/>
          </w:tcPr>
          <w:p w:rsidR="0039618B" w:rsidRPr="00155E41" w:rsidRDefault="00392BF6" w:rsidP="00155E41">
            <w:pPr>
              <w:jc w:val="both"/>
              <w:rPr>
                <w:bCs/>
                <w:color w:val="000000"/>
              </w:rPr>
            </w:pPr>
            <w:r w:rsidRPr="00155E41">
              <w:t>Колониальный период в Латинской Америке Традиционные общества Востока</w:t>
            </w:r>
          </w:p>
        </w:tc>
        <w:tc>
          <w:tcPr>
            <w:tcW w:w="2693" w:type="dxa"/>
          </w:tcPr>
          <w:p w:rsidR="0039618B" w:rsidRPr="00155E41" w:rsidRDefault="00C24BB5" w:rsidP="00155E41">
            <w:pPr>
              <w:jc w:val="both"/>
              <w:rPr>
                <w:kern w:val="2"/>
              </w:rPr>
            </w:pPr>
            <w:r>
              <w:rPr>
                <w:rStyle w:val="c5"/>
              </w:rPr>
              <w:t>П</w:t>
            </w:r>
            <w:r w:rsidR="00D837A1" w:rsidRPr="00155E41">
              <w:rPr>
                <w:rStyle w:val="c5"/>
              </w:rPr>
              <w:t>редставлять результаты своей деятельности в различных формах (сообщение, презентации, рефераты);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2BF6" w:rsidRPr="00C24BB5" w:rsidRDefault="00392BF6" w:rsidP="00155E41">
            <w:pPr>
              <w:autoSpaceDE w:val="0"/>
              <w:autoSpaceDN w:val="0"/>
              <w:adjustRightInd w:val="0"/>
              <w:spacing w:after="200"/>
              <w:jc w:val="both"/>
            </w:pPr>
            <w:r w:rsidRPr="00C24BB5">
              <w:t>Россия в XVI в.</w:t>
            </w:r>
          </w:p>
          <w:p w:rsidR="0039618B" w:rsidRPr="00155E41" w:rsidRDefault="0039618B" w:rsidP="00155E41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39618B" w:rsidRPr="00155E41" w:rsidRDefault="00392BF6" w:rsidP="00155E41">
            <w:pPr>
              <w:jc w:val="both"/>
              <w:rPr>
                <w:kern w:val="2"/>
              </w:rPr>
            </w:pPr>
            <w:r w:rsidRPr="00155E41">
              <w:rPr>
                <w:kern w:val="2"/>
              </w:rPr>
              <w:t>20 час</w:t>
            </w:r>
          </w:p>
        </w:tc>
        <w:tc>
          <w:tcPr>
            <w:tcW w:w="3827" w:type="dxa"/>
          </w:tcPr>
          <w:p w:rsidR="0039618B" w:rsidRPr="00155E41" w:rsidRDefault="00392BF6" w:rsidP="00155E41">
            <w:pPr>
              <w:jc w:val="both"/>
              <w:rPr>
                <w:bCs/>
                <w:color w:val="000000"/>
              </w:rPr>
            </w:pPr>
            <w:r w:rsidRPr="00155E41">
              <w:t xml:space="preserve">Принятие Иваном IV царского титула. Реформы середины XVI в. Избранная рада. Внешняя политика России в XVI в. Присоединение Казанского и Астраханского ханств, Западной Сибири как факт победы оседлой цивилизации </w:t>
            </w:r>
            <w:proofErr w:type="gramStart"/>
            <w:r w:rsidRPr="00155E41">
              <w:t>над</w:t>
            </w:r>
            <w:proofErr w:type="gramEnd"/>
            <w:r w:rsidRPr="00155E41">
              <w:t xml:space="preserve"> кочевой.</w:t>
            </w:r>
          </w:p>
        </w:tc>
        <w:tc>
          <w:tcPr>
            <w:tcW w:w="2693" w:type="dxa"/>
          </w:tcPr>
          <w:p w:rsidR="0039618B" w:rsidRPr="00155E41" w:rsidRDefault="0039618B" w:rsidP="00155E41">
            <w:pPr>
              <w:jc w:val="both"/>
              <w:rPr>
                <w:kern w:val="2"/>
              </w:rPr>
            </w:pPr>
            <w:r w:rsidRPr="00155E41">
              <w:rPr>
                <w:color w:val="000000"/>
              </w:rPr>
      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2BF6" w:rsidRPr="00C24BB5" w:rsidRDefault="00392BF6" w:rsidP="00155E41">
            <w:pPr>
              <w:autoSpaceDE w:val="0"/>
              <w:autoSpaceDN w:val="0"/>
              <w:adjustRightInd w:val="0"/>
              <w:spacing w:after="200"/>
              <w:jc w:val="both"/>
            </w:pPr>
            <w:r w:rsidRPr="00C24BB5">
              <w:t>Россия в XVII в.</w:t>
            </w:r>
          </w:p>
          <w:p w:rsidR="0039618B" w:rsidRPr="00155E41" w:rsidRDefault="0039618B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39618B" w:rsidRPr="00155E41" w:rsidRDefault="00392BF6" w:rsidP="00155E41">
            <w:pPr>
              <w:jc w:val="both"/>
              <w:rPr>
                <w:kern w:val="2"/>
              </w:rPr>
            </w:pPr>
            <w:r w:rsidRPr="00155E41">
              <w:rPr>
                <w:kern w:val="2"/>
              </w:rPr>
              <w:t>20</w:t>
            </w:r>
            <w:r w:rsidR="0039618B" w:rsidRPr="00155E41">
              <w:rPr>
                <w:kern w:val="2"/>
              </w:rPr>
              <w:t xml:space="preserve"> час</w:t>
            </w:r>
          </w:p>
        </w:tc>
        <w:tc>
          <w:tcPr>
            <w:tcW w:w="3827" w:type="dxa"/>
          </w:tcPr>
          <w:p w:rsidR="0039618B" w:rsidRPr="00C24BB5" w:rsidRDefault="00392BF6" w:rsidP="00C24BB5">
            <w:pPr>
              <w:autoSpaceDE w:val="0"/>
              <w:autoSpaceDN w:val="0"/>
              <w:adjustRightInd w:val="0"/>
              <w:spacing w:after="200"/>
              <w:ind w:firstLine="708"/>
              <w:jc w:val="both"/>
            </w:pPr>
            <w:r w:rsidRPr="00155E41">
              <w:t xml:space="preserve">Смутное время, дискуссия о его причинах. Пресечение царской династии Рюриковичей. Царствование Бориса Годунова Россия при первых Романовых. Михаил Фёдорович, Алексей Михайлович, Фёдор Алексеевич. </w:t>
            </w:r>
            <w:r w:rsidR="00A24C63" w:rsidRPr="00155E41">
              <w:lastRenderedPageBreak/>
              <w:t>Внешняя политика России в XVII в. Смоленская война. Вхождение в состав России Левобережной Украины.</w:t>
            </w:r>
          </w:p>
        </w:tc>
        <w:tc>
          <w:tcPr>
            <w:tcW w:w="2693" w:type="dxa"/>
          </w:tcPr>
          <w:p w:rsidR="0039618B" w:rsidRPr="00155E41" w:rsidRDefault="00C24BB5" w:rsidP="00155E41">
            <w:pPr>
              <w:jc w:val="both"/>
              <w:rPr>
                <w:kern w:val="2"/>
              </w:rPr>
            </w:pPr>
            <w:r>
              <w:rPr>
                <w:color w:val="000000"/>
              </w:rPr>
              <w:lastRenderedPageBreak/>
              <w:t>Р</w:t>
            </w:r>
            <w:r w:rsidR="0039618B" w:rsidRPr="00155E41">
              <w:rPr>
                <w:color w:val="000000"/>
              </w:rPr>
              <w:t xml:space="preserve">асширение опыта оценочной деятельности на основе осмысления жизни и деяний личностей и народов в истории своей страны и </w:t>
            </w:r>
            <w:r w:rsidR="0039618B" w:rsidRPr="00155E41">
              <w:rPr>
                <w:color w:val="000000"/>
              </w:rPr>
              <w:lastRenderedPageBreak/>
              <w:t>человечества в целом;</w:t>
            </w:r>
          </w:p>
        </w:tc>
      </w:tr>
      <w:tr w:rsidR="0039618B" w:rsidRPr="00155E41" w:rsidTr="00155E41">
        <w:tc>
          <w:tcPr>
            <w:tcW w:w="568" w:type="dxa"/>
          </w:tcPr>
          <w:p w:rsidR="0039618B" w:rsidRPr="00155E41" w:rsidRDefault="0039618B" w:rsidP="00155E41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39618B" w:rsidRPr="00155E41" w:rsidRDefault="0039618B" w:rsidP="00155E41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155E41">
              <w:rPr>
                <w:bCs/>
                <w:color w:val="000000"/>
              </w:rPr>
              <w:t>Итоговое повторение. </w:t>
            </w:r>
          </w:p>
        </w:tc>
        <w:tc>
          <w:tcPr>
            <w:tcW w:w="851" w:type="dxa"/>
          </w:tcPr>
          <w:p w:rsidR="0039618B" w:rsidRPr="00155E41" w:rsidRDefault="00C8450A" w:rsidP="00155E41">
            <w:pPr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827" w:type="dxa"/>
          </w:tcPr>
          <w:p w:rsidR="0039618B" w:rsidRPr="00155E41" w:rsidRDefault="00A24C63" w:rsidP="00155E41">
            <w:pPr>
              <w:jc w:val="both"/>
              <w:rPr>
                <w:bCs/>
                <w:color w:val="000000"/>
              </w:rPr>
            </w:pPr>
            <w:r w:rsidRPr="00155E41">
              <w:rPr>
                <w:color w:val="000000"/>
              </w:rPr>
              <w:t xml:space="preserve">Вклад народов </w:t>
            </w:r>
            <w:r w:rsidR="0039618B" w:rsidRPr="00155E41">
              <w:rPr>
                <w:color w:val="000000"/>
              </w:rPr>
              <w:t xml:space="preserve"> в мировую культуру.</w:t>
            </w:r>
          </w:p>
        </w:tc>
        <w:tc>
          <w:tcPr>
            <w:tcW w:w="2693" w:type="dxa"/>
          </w:tcPr>
          <w:p w:rsidR="0039618B" w:rsidRPr="00155E41" w:rsidRDefault="00C24BB5" w:rsidP="00155E41">
            <w:pPr>
              <w:jc w:val="both"/>
              <w:rPr>
                <w:kern w:val="2"/>
              </w:rPr>
            </w:pPr>
            <w:r>
              <w:rPr>
                <w:color w:val="000000"/>
              </w:rPr>
              <w:t>Г</w:t>
            </w:r>
            <w:r w:rsidR="00A97AB4" w:rsidRPr="00155E41">
              <w:rPr>
                <w:color w:val="000000"/>
              </w:rPr>
              <w:t xml:space="preserve">отовность применять исторические знания </w:t>
            </w:r>
          </w:p>
        </w:tc>
      </w:tr>
    </w:tbl>
    <w:p w:rsidR="0039618B" w:rsidRPr="00155E41" w:rsidRDefault="00C8450A" w:rsidP="00155E41">
      <w:pPr>
        <w:tabs>
          <w:tab w:val="left" w:pos="1276"/>
          <w:tab w:val="left" w:pos="1418"/>
          <w:tab w:val="left" w:pos="1560"/>
        </w:tabs>
        <w:rPr>
          <w:kern w:val="2"/>
        </w:rPr>
      </w:pPr>
      <w:r>
        <w:rPr>
          <w:kern w:val="2"/>
        </w:rPr>
        <w:t xml:space="preserve">          Итого                     68 час</w:t>
      </w:r>
    </w:p>
    <w:p w:rsidR="0039618B" w:rsidRPr="00155E41" w:rsidRDefault="0039618B" w:rsidP="00155E41">
      <w:pPr>
        <w:ind w:right="-6" w:firstLine="540"/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E21393" w:rsidRPr="00155E41" w:rsidRDefault="00E21393" w:rsidP="00155E41">
      <w:pPr>
        <w:jc w:val="center"/>
      </w:pPr>
    </w:p>
    <w:p w:rsidR="0093652F" w:rsidRPr="00155E41" w:rsidRDefault="0093652F" w:rsidP="00155E41">
      <w:pPr>
        <w:jc w:val="center"/>
      </w:pPr>
    </w:p>
    <w:p w:rsidR="0039618B" w:rsidRPr="00812445" w:rsidRDefault="0039618B" w:rsidP="00812445">
      <w:pPr>
        <w:spacing w:before="0" w:after="200" w:line="276" w:lineRule="auto"/>
      </w:pPr>
    </w:p>
    <w:p w:rsidR="0039618B" w:rsidRPr="00155E41" w:rsidRDefault="0039618B" w:rsidP="00155E41">
      <w:pPr>
        <w:jc w:val="right"/>
        <w:rPr>
          <w:b/>
        </w:rPr>
      </w:pPr>
    </w:p>
    <w:p w:rsidR="0039618B" w:rsidRPr="00155E41" w:rsidRDefault="0039618B" w:rsidP="00155E41">
      <w:pPr>
        <w:jc w:val="center"/>
        <w:rPr>
          <w:b/>
        </w:rPr>
      </w:pPr>
    </w:p>
    <w:p w:rsidR="00BF620D" w:rsidRPr="00155E41" w:rsidRDefault="00BF620D" w:rsidP="00155E4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BF620D" w:rsidRPr="00155E41" w:rsidSect="00FA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907">
    <w:multiLevelType w:val="hybridMultilevel"/>
    <w:lvl w:ilvl="0" w:tplc="62072456">
      <w:start w:val="1"/>
      <w:numFmt w:val="decimal"/>
      <w:lvlText w:val="%1."/>
      <w:lvlJc w:val="left"/>
      <w:pPr>
        <w:ind w:left="720" w:hanging="360"/>
      </w:pPr>
    </w:lvl>
    <w:lvl w:ilvl="1" w:tplc="62072456" w:tentative="1">
      <w:start w:val="1"/>
      <w:numFmt w:val="lowerLetter"/>
      <w:lvlText w:val="%2."/>
      <w:lvlJc w:val="left"/>
      <w:pPr>
        <w:ind w:left="1440" w:hanging="360"/>
      </w:pPr>
    </w:lvl>
    <w:lvl w:ilvl="2" w:tplc="62072456" w:tentative="1">
      <w:start w:val="1"/>
      <w:numFmt w:val="lowerRoman"/>
      <w:lvlText w:val="%3."/>
      <w:lvlJc w:val="right"/>
      <w:pPr>
        <w:ind w:left="2160" w:hanging="180"/>
      </w:pPr>
    </w:lvl>
    <w:lvl w:ilvl="3" w:tplc="62072456" w:tentative="1">
      <w:start w:val="1"/>
      <w:numFmt w:val="decimal"/>
      <w:lvlText w:val="%4."/>
      <w:lvlJc w:val="left"/>
      <w:pPr>
        <w:ind w:left="2880" w:hanging="360"/>
      </w:pPr>
    </w:lvl>
    <w:lvl w:ilvl="4" w:tplc="62072456" w:tentative="1">
      <w:start w:val="1"/>
      <w:numFmt w:val="lowerLetter"/>
      <w:lvlText w:val="%5."/>
      <w:lvlJc w:val="left"/>
      <w:pPr>
        <w:ind w:left="3600" w:hanging="360"/>
      </w:pPr>
    </w:lvl>
    <w:lvl w:ilvl="5" w:tplc="62072456" w:tentative="1">
      <w:start w:val="1"/>
      <w:numFmt w:val="lowerRoman"/>
      <w:lvlText w:val="%6."/>
      <w:lvlJc w:val="right"/>
      <w:pPr>
        <w:ind w:left="4320" w:hanging="180"/>
      </w:pPr>
    </w:lvl>
    <w:lvl w:ilvl="6" w:tplc="62072456" w:tentative="1">
      <w:start w:val="1"/>
      <w:numFmt w:val="decimal"/>
      <w:lvlText w:val="%7."/>
      <w:lvlJc w:val="left"/>
      <w:pPr>
        <w:ind w:left="5040" w:hanging="360"/>
      </w:pPr>
    </w:lvl>
    <w:lvl w:ilvl="7" w:tplc="62072456" w:tentative="1">
      <w:start w:val="1"/>
      <w:numFmt w:val="lowerLetter"/>
      <w:lvlText w:val="%8."/>
      <w:lvlJc w:val="left"/>
      <w:pPr>
        <w:ind w:left="5760" w:hanging="360"/>
      </w:pPr>
    </w:lvl>
    <w:lvl w:ilvl="8" w:tplc="62072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06">
    <w:multiLevelType w:val="hybridMultilevel"/>
    <w:lvl w:ilvl="0" w:tplc="88101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1757"/>
    <w:multiLevelType w:val="hybridMultilevel"/>
    <w:tmpl w:val="35FEC896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3E42"/>
    <w:multiLevelType w:val="multilevel"/>
    <w:tmpl w:val="79A8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D745C"/>
    <w:multiLevelType w:val="multilevel"/>
    <w:tmpl w:val="6290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41314"/>
    <w:multiLevelType w:val="multilevel"/>
    <w:tmpl w:val="272AF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B32B8"/>
    <w:multiLevelType w:val="multilevel"/>
    <w:tmpl w:val="E5F8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72784"/>
    <w:multiLevelType w:val="multilevel"/>
    <w:tmpl w:val="3BEE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B0DF5"/>
    <w:multiLevelType w:val="multilevel"/>
    <w:tmpl w:val="4264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D1378"/>
    <w:multiLevelType w:val="multilevel"/>
    <w:tmpl w:val="34E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C1B8F"/>
    <w:multiLevelType w:val="multilevel"/>
    <w:tmpl w:val="E9C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A2271"/>
    <w:multiLevelType w:val="multilevel"/>
    <w:tmpl w:val="21E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06">
    <w:abstractNumId w:val="16906"/>
  </w:num>
  <w:num w:numId="16907">
    <w:abstractNumId w:val="169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FDA"/>
    <w:rsid w:val="00050816"/>
    <w:rsid w:val="000558CB"/>
    <w:rsid w:val="000A7125"/>
    <w:rsid w:val="000E3532"/>
    <w:rsid w:val="000F40DA"/>
    <w:rsid w:val="00155E41"/>
    <w:rsid w:val="0027764F"/>
    <w:rsid w:val="002B24A5"/>
    <w:rsid w:val="00364FDA"/>
    <w:rsid w:val="00366484"/>
    <w:rsid w:val="00390388"/>
    <w:rsid w:val="0039081D"/>
    <w:rsid w:val="00392BF6"/>
    <w:rsid w:val="0039618B"/>
    <w:rsid w:val="003F7C55"/>
    <w:rsid w:val="004060F2"/>
    <w:rsid w:val="0041276F"/>
    <w:rsid w:val="004658C1"/>
    <w:rsid w:val="00527EB0"/>
    <w:rsid w:val="005628CD"/>
    <w:rsid w:val="005657E7"/>
    <w:rsid w:val="005A419B"/>
    <w:rsid w:val="00775335"/>
    <w:rsid w:val="007B360D"/>
    <w:rsid w:val="00812445"/>
    <w:rsid w:val="00897E0A"/>
    <w:rsid w:val="008E5017"/>
    <w:rsid w:val="0093652F"/>
    <w:rsid w:val="00A24C63"/>
    <w:rsid w:val="00A97AB4"/>
    <w:rsid w:val="00B0211A"/>
    <w:rsid w:val="00BF620D"/>
    <w:rsid w:val="00C24BB5"/>
    <w:rsid w:val="00C367D9"/>
    <w:rsid w:val="00C675D9"/>
    <w:rsid w:val="00C8450A"/>
    <w:rsid w:val="00D837A1"/>
    <w:rsid w:val="00DC2AE7"/>
    <w:rsid w:val="00E21393"/>
    <w:rsid w:val="00E52ED3"/>
    <w:rsid w:val="00EB1E57"/>
    <w:rsid w:val="00EC4136"/>
    <w:rsid w:val="00ED10DF"/>
    <w:rsid w:val="00FA08A1"/>
    <w:rsid w:val="00FA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8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8B"/>
    <w:pPr>
      <w:ind w:left="720"/>
      <w:contextualSpacing/>
    </w:pPr>
  </w:style>
  <w:style w:type="table" w:styleId="a4">
    <w:name w:val="Table Grid"/>
    <w:basedOn w:val="a1"/>
    <w:rsid w:val="0039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9618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24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DC2AE7"/>
    <w:pPr>
      <w:spacing w:before="100" w:beforeAutospacing="1" w:after="100" w:afterAutospacing="1"/>
    </w:pPr>
  </w:style>
  <w:style w:type="character" w:customStyle="1" w:styleId="c5">
    <w:name w:val="c5"/>
    <w:basedOn w:val="a0"/>
    <w:rsid w:val="00366484"/>
  </w:style>
  <w:style w:type="paragraph" w:customStyle="1" w:styleId="c19">
    <w:name w:val="c19"/>
    <w:basedOn w:val="a"/>
    <w:rsid w:val="00A97A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2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2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40DA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0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897E0A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8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8B"/>
    <w:pPr>
      <w:ind w:left="720"/>
      <w:contextualSpacing/>
    </w:pPr>
  </w:style>
  <w:style w:type="table" w:styleId="a4">
    <w:name w:val="Table Grid"/>
    <w:basedOn w:val="a1"/>
    <w:rsid w:val="0039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9618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24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DC2AE7"/>
    <w:pPr>
      <w:spacing w:before="100" w:beforeAutospacing="1" w:after="100" w:afterAutospacing="1"/>
    </w:pPr>
  </w:style>
  <w:style w:type="character" w:customStyle="1" w:styleId="c5">
    <w:name w:val="c5"/>
    <w:basedOn w:val="a0"/>
    <w:rsid w:val="00366484"/>
  </w:style>
  <w:style w:type="paragraph" w:customStyle="1" w:styleId="c19">
    <w:name w:val="c19"/>
    <w:basedOn w:val="a"/>
    <w:rsid w:val="00A97A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2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2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Relationship Id="rId755994443" Type="http://schemas.openxmlformats.org/officeDocument/2006/relationships/footnotes" Target="footnotes.xml"/><Relationship Id="rId224899688" Type="http://schemas.openxmlformats.org/officeDocument/2006/relationships/endnotes" Target="endnotes.xml"/><Relationship Id="rId781673351" Type="http://schemas.openxmlformats.org/officeDocument/2006/relationships/comments" Target="comments.xml"/><Relationship Id="rId809889679" Type="http://schemas.microsoft.com/office/2011/relationships/commentsExtended" Target="commentsExtended.xml"/><Relationship Id="rId87283089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FIv2lJy6O9haxIbK+WubQxdAbYk=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55994443"/>
            <mdssi:RelationshipReference SourceId="rId224899688"/>
            <mdssi:RelationshipReference SourceId="rId781673351"/>
            <mdssi:RelationshipReference SourceId="rId809889679"/>
            <mdssi:RelationshipReference SourceId="rId872830893"/>
          </Transform>
          <Transform Algorithm="http://www.w3.org/TR/2001/REC-xml-c14n-20010315"/>
        </Transforms>
        <DigestMethod Algorithm="http://www.w3.org/2000/09/xmldsig#sha1"/>
        <DigestValue>9YwG1IPm8ZhBYfAejeC4sEVWQuQ=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fKqwqytyNHPtFOzIGFuv/uaGbgY=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UZ7ZOfgYKiYbXGmEm2dlCmubZkc=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LJTuuRp0HSBHFNqWk6f12JuyESY=</DigestValue>
      </Reference>
      <Reference URI="/word/numbering.xml?ContentType=application/vnd.openxmlformats-officedocument.wordprocessingml.numbering+xml">
        <DigestMethod Algorithm="http://www.w3.org/2000/09/xmldsig#sha1"/>
        <DigestValue>VD0twKmmy0g2NRCW000IDES3TJE=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/OpU8stOpuJa7d60k0tB8SPOE88=</DigestValue>
      </Reference>
      <Reference URI="/word/styles.xml?ContentType=application/vnd.openxmlformats-officedocument.wordprocessingml.styles+xml">
        <DigestMethod Algorithm="http://www.w3.org/2000/09/xmldsig#sha1"/>
        <DigestValue>4j0X5vlVkyMejiaur5jjDk2dyGg=</DigestValue>
      </Reference>
      <Reference URI="/word/stylesWithEffects.xml?ContentType=application/vnd.ms-word.stylesWithEffects+xml">
        <DigestMethod Algorithm="http://www.w3.org/2000/09/xmldsig#sha1"/>
        <DigestValue>pf+QzMd3+0EL2vzuxVGlY6mzZ7w=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h8UV6lwumAd2hGHHfM8opEjNnpg=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AFB5C20-20DA-4035-8F60-BD4903D1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Энгельсина</dc:creator>
  <cp:lastModifiedBy>user</cp:lastModifiedBy>
  <cp:revision>23</cp:revision>
  <dcterms:created xsi:type="dcterms:W3CDTF">2019-06-12T05:22:00Z</dcterms:created>
  <dcterms:modified xsi:type="dcterms:W3CDTF">2020-02-20T01:02:00Z</dcterms:modified>
</cp:coreProperties>
</file>