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51C" w:rsidRPr="00FE751C" w:rsidRDefault="00C6509A" w:rsidP="00493862">
      <w:pPr>
        <w:ind w:right="-6"/>
        <w:jc w:val="center"/>
      </w:pPr>
      <w:r>
        <w:rPr>
          <w:noProof/>
        </w:rPr>
        <w:drawing>
          <wp:inline distT="0" distB="0" distL="0" distR="0">
            <wp:extent cx="6120130" cy="84880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1C" w:rsidRDefault="00FE751C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8F5B11" w:rsidRDefault="008F5B11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E6638E" w:rsidRDefault="00E6638E" w:rsidP="00650F7B">
      <w:pPr>
        <w:autoSpaceDE w:val="0"/>
        <w:autoSpaceDN w:val="0"/>
        <w:adjustRightInd w:val="0"/>
        <w:jc w:val="center"/>
        <w:rPr>
          <w:b/>
        </w:rPr>
      </w:pPr>
    </w:p>
    <w:p w:rsidR="00E6638E" w:rsidRDefault="00E6638E" w:rsidP="00650F7B">
      <w:pPr>
        <w:autoSpaceDE w:val="0"/>
        <w:autoSpaceDN w:val="0"/>
        <w:adjustRightInd w:val="0"/>
        <w:jc w:val="center"/>
        <w:rPr>
          <w:b/>
        </w:rPr>
      </w:pPr>
    </w:p>
    <w:p w:rsidR="00493862" w:rsidRDefault="00493862" w:rsidP="00493862">
      <w:pPr>
        <w:autoSpaceDE w:val="0"/>
        <w:autoSpaceDN w:val="0"/>
        <w:adjustRightInd w:val="0"/>
        <w:spacing w:line="276" w:lineRule="auto"/>
        <w:ind w:right="424"/>
        <w:rPr>
          <w:b/>
        </w:rPr>
      </w:pPr>
    </w:p>
    <w:p w:rsidR="00173FB2" w:rsidRPr="007B4619" w:rsidRDefault="00173FB2" w:rsidP="00493862">
      <w:pPr>
        <w:autoSpaceDE w:val="0"/>
        <w:autoSpaceDN w:val="0"/>
        <w:adjustRightInd w:val="0"/>
        <w:spacing w:line="276" w:lineRule="auto"/>
        <w:ind w:right="-1"/>
        <w:jc w:val="center"/>
      </w:pPr>
      <w:r w:rsidRPr="007B4619">
        <w:rPr>
          <w:b/>
        </w:rPr>
        <w:t>Пояснительная записка</w:t>
      </w:r>
    </w:p>
    <w:p w:rsidR="00F01806" w:rsidRPr="007B4619" w:rsidRDefault="009B5055" w:rsidP="00F01806">
      <w:pPr>
        <w:widowControl w:val="0"/>
        <w:suppressAutoHyphens/>
        <w:ind w:firstLine="284"/>
        <w:jc w:val="both"/>
        <w:rPr>
          <w:rFonts w:eastAsia="DejaVu Sans"/>
          <w:kern w:val="2"/>
          <w:lang w:eastAsia="hi-IN" w:bidi="hi-IN"/>
        </w:rPr>
      </w:pPr>
      <w:r w:rsidRPr="007B4619">
        <w:t xml:space="preserve">        </w:t>
      </w:r>
      <w:r w:rsidR="00F01806" w:rsidRPr="007B4619">
        <w:rPr>
          <w:rFonts w:eastAsia="DejaVu Sans"/>
          <w:kern w:val="2"/>
          <w:lang w:eastAsia="hi-IN" w:bidi="hi-IN"/>
        </w:rPr>
        <w:t>Рабочая программа по физ</w:t>
      </w:r>
      <w:r w:rsidR="0006220F" w:rsidRPr="007B4619">
        <w:rPr>
          <w:rFonts w:eastAsia="DejaVu Sans"/>
          <w:kern w:val="2"/>
          <w:lang w:eastAsia="hi-IN" w:bidi="hi-IN"/>
        </w:rPr>
        <w:t>и</w:t>
      </w:r>
      <w:r w:rsidR="00F01806" w:rsidRPr="007B4619">
        <w:rPr>
          <w:rFonts w:eastAsia="DejaVu Sans"/>
          <w:kern w:val="2"/>
          <w:lang w:eastAsia="hi-IN" w:bidi="hi-IN"/>
        </w:rPr>
        <w:t>ке для 10 классов составлена в соответствии с правовыми и нормативными документами:</w:t>
      </w:r>
    </w:p>
    <w:p w:rsidR="00F01806" w:rsidRPr="007B4619" w:rsidRDefault="00F01806" w:rsidP="00F01806">
      <w:pPr>
        <w:widowControl w:val="0"/>
        <w:tabs>
          <w:tab w:val="left" w:pos="993"/>
        </w:tabs>
        <w:suppressAutoHyphens/>
        <w:ind w:firstLine="426"/>
        <w:jc w:val="both"/>
        <w:rPr>
          <w:rFonts w:eastAsia="DejaVu Sans"/>
          <w:kern w:val="2"/>
          <w:lang w:eastAsia="hi-IN" w:bidi="hi-IN"/>
        </w:rPr>
      </w:pPr>
      <w:r w:rsidRPr="007B4619">
        <w:rPr>
          <w:rFonts w:eastAsia="DejaVu Sans"/>
          <w:kern w:val="2"/>
          <w:lang w:eastAsia="hi-IN" w:bidi="hi-IN"/>
        </w:rPr>
        <w:t>- Федеральный закон от 29.12.2012 №273-ФЗ «Об образовании в Российской Федерации»;</w:t>
      </w:r>
    </w:p>
    <w:p w:rsidR="00F01806" w:rsidRPr="007B4619" w:rsidRDefault="00F01806" w:rsidP="00F01806">
      <w:pPr>
        <w:widowControl w:val="0"/>
        <w:tabs>
          <w:tab w:val="left" w:pos="567"/>
        </w:tabs>
        <w:suppressAutoHyphens/>
        <w:ind w:firstLine="284"/>
        <w:jc w:val="both"/>
        <w:rPr>
          <w:rFonts w:eastAsia="DejaVu Sans"/>
          <w:kern w:val="2"/>
          <w:lang w:eastAsia="hi-IN" w:bidi="hi-IN"/>
        </w:rPr>
      </w:pPr>
      <w:r w:rsidRPr="007B4619">
        <w:rPr>
          <w:rFonts w:eastAsia="DejaVu Sans"/>
          <w:kern w:val="2"/>
          <w:lang w:eastAsia="hi-IN" w:bidi="hi-IN"/>
        </w:rPr>
        <w:t xml:space="preserve">  - 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</w:t>
      </w:r>
      <w:r w:rsidRPr="007B4619">
        <w:rPr>
          <w:rFonts w:eastAsia="DejaVu Sans"/>
          <w:kern w:val="2"/>
          <w:lang w:val="en-US" w:eastAsia="hi-IN" w:bidi="hi-IN"/>
        </w:rPr>
        <w:t>VII</w:t>
      </w:r>
      <w:r w:rsidRPr="007B4619">
        <w:rPr>
          <w:rFonts w:eastAsia="DejaVu Sans"/>
          <w:kern w:val="2"/>
          <w:lang w:eastAsia="hi-IN" w:bidi="hi-IN"/>
        </w:rPr>
        <w:t>-</w:t>
      </w:r>
      <w:r w:rsidRPr="007B4619">
        <w:rPr>
          <w:rFonts w:eastAsia="DejaVu Sans"/>
          <w:kern w:val="2"/>
          <w:lang w:val="en-US" w:eastAsia="hi-IN" w:bidi="hi-IN"/>
        </w:rPr>
        <w:t>XI</w:t>
      </w:r>
      <w:r w:rsidRPr="007B4619">
        <w:rPr>
          <w:rFonts w:eastAsia="DejaVu Sans"/>
          <w:kern w:val="2"/>
          <w:lang w:eastAsia="hi-IN" w:bidi="hi-IN"/>
        </w:rPr>
        <w:t xml:space="preserve"> (</w:t>
      </w:r>
      <w:r w:rsidRPr="007B4619">
        <w:rPr>
          <w:rFonts w:eastAsia="DejaVu Sans"/>
          <w:kern w:val="2"/>
          <w:lang w:val="en-US" w:eastAsia="hi-IN" w:bidi="hi-IN"/>
        </w:rPr>
        <w:t>XII</w:t>
      </w:r>
      <w:r w:rsidRPr="007B4619">
        <w:rPr>
          <w:rFonts w:eastAsia="DejaVu Sans"/>
          <w:kern w:val="2"/>
          <w:lang w:eastAsia="hi-IN" w:bidi="hi-IN"/>
        </w:rPr>
        <w:t>)классов)( в редакции от 19.10.2009);</w:t>
      </w:r>
    </w:p>
    <w:p w:rsidR="00F01806" w:rsidRPr="007B4619" w:rsidRDefault="00F01806" w:rsidP="00F01806">
      <w:pPr>
        <w:widowControl w:val="0"/>
        <w:suppressAutoHyphens/>
        <w:ind w:firstLine="426"/>
        <w:jc w:val="both"/>
        <w:rPr>
          <w:rFonts w:eastAsia="DejaVu Sans"/>
          <w:color w:val="000000" w:themeColor="text1"/>
          <w:kern w:val="2"/>
          <w:lang w:eastAsia="hi-IN" w:bidi="hi-IN"/>
        </w:rPr>
      </w:pPr>
      <w:r w:rsidRPr="007B4619">
        <w:rPr>
          <w:rFonts w:eastAsia="DejaVu Sans"/>
          <w:color w:val="000000" w:themeColor="text1"/>
          <w:kern w:val="2"/>
          <w:lang w:eastAsia="hi-IN" w:bidi="hi-IN"/>
        </w:rPr>
        <w:t xml:space="preserve">-  </w:t>
      </w:r>
      <w:r w:rsidR="00760061" w:rsidRPr="007B4619">
        <w:rPr>
          <w:rFonts w:eastAsia="DejaVu Sans"/>
          <w:color w:val="000000" w:themeColor="text1"/>
          <w:kern w:val="2"/>
          <w:lang w:eastAsia="hi-IN" w:bidi="hi-IN"/>
        </w:rPr>
        <w:t>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8669F2" w:rsidRPr="007B4619" w:rsidRDefault="00951810" w:rsidP="008669F2">
      <w:pPr>
        <w:ind w:firstLine="709"/>
        <w:jc w:val="both"/>
      </w:pPr>
      <w:r w:rsidRPr="007B4619">
        <w:t xml:space="preserve">       </w:t>
      </w:r>
      <w:r w:rsidR="00A95AA0" w:rsidRPr="007B4619">
        <w:t>Программа составлена на основе программы</w:t>
      </w:r>
      <w:r w:rsidR="008669F2" w:rsidRPr="007B4619">
        <w:t xml:space="preserve"> курса астрономии автора-составителя В.М. </w:t>
      </w:r>
      <w:proofErr w:type="spellStart"/>
      <w:r w:rsidR="008669F2" w:rsidRPr="007B4619">
        <w:t>Чаругина</w:t>
      </w:r>
      <w:proofErr w:type="spellEnd"/>
      <w:r w:rsidR="008669F2" w:rsidRPr="007B4619">
        <w:t xml:space="preserve"> «Астрономия 10-11 классы: программа для общеобразовательных учреждений к комплекту учебников, созданных под руководством В.М. </w:t>
      </w:r>
      <w:proofErr w:type="spellStart"/>
      <w:r w:rsidR="008669F2" w:rsidRPr="007B4619">
        <w:t>Чаругина</w:t>
      </w:r>
      <w:proofErr w:type="spellEnd"/>
      <w:r w:rsidR="008669F2" w:rsidRPr="007B4619">
        <w:t>» – М.: Просвещение, 2018. – 144с.;</w:t>
      </w:r>
    </w:p>
    <w:p w:rsidR="00A95AA0" w:rsidRPr="007B4619" w:rsidRDefault="00A95AA0" w:rsidP="00F01806">
      <w:pPr>
        <w:pStyle w:val="ab"/>
        <w:ind w:right="-1" w:firstLine="142"/>
        <w:jc w:val="both"/>
        <w:rPr>
          <w:rFonts w:ascii="Times New Roman" w:hAnsi="Times New Roman"/>
          <w:sz w:val="24"/>
          <w:szCs w:val="24"/>
        </w:rPr>
      </w:pPr>
    </w:p>
    <w:p w:rsidR="008669F2" w:rsidRPr="007B4619" w:rsidRDefault="008669F2" w:rsidP="00866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 xml:space="preserve">Изучение астрономии на базовом уровне среднего (полного) общего образования направлено на достижение следующих </w:t>
      </w:r>
      <w:r w:rsidRPr="007B4619">
        <w:rPr>
          <w:rFonts w:ascii="Times New Roman" w:hAnsi="Times New Roman" w:cs="Times New Roman"/>
          <w:b/>
          <w:sz w:val="24"/>
          <w:szCs w:val="24"/>
        </w:rPr>
        <w:t>целей</w:t>
      </w:r>
      <w:r w:rsidRPr="007B4619">
        <w:rPr>
          <w:rFonts w:ascii="Times New Roman" w:hAnsi="Times New Roman" w:cs="Times New Roman"/>
          <w:sz w:val="24"/>
          <w:szCs w:val="24"/>
        </w:rPr>
        <w:t>:</w:t>
      </w:r>
    </w:p>
    <w:p w:rsidR="008669F2" w:rsidRPr="007B4619" w:rsidRDefault="008669F2" w:rsidP="00F0332D">
      <w:pPr>
        <w:pStyle w:val="ConsPlusNorma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8669F2" w:rsidRPr="007B4619" w:rsidRDefault="008669F2" w:rsidP="00F0332D">
      <w:pPr>
        <w:pStyle w:val="ConsPlusNorma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8669F2" w:rsidRPr="007B4619" w:rsidRDefault="008669F2" w:rsidP="00F0332D">
      <w:pPr>
        <w:pStyle w:val="ConsPlusNorma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8669F2" w:rsidRPr="007B4619" w:rsidRDefault="008669F2" w:rsidP="00F0332D">
      <w:pPr>
        <w:pStyle w:val="ConsPlusNorma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8669F2" w:rsidRPr="007B4619" w:rsidRDefault="008669F2" w:rsidP="00F0332D">
      <w:pPr>
        <w:pStyle w:val="ConsPlusNorma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жизни;</w:t>
      </w:r>
    </w:p>
    <w:p w:rsidR="008669F2" w:rsidRPr="007B4619" w:rsidRDefault="008669F2" w:rsidP="00F0332D">
      <w:pPr>
        <w:pStyle w:val="ConsPlusNorma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формирование научного мировоззрения;</w:t>
      </w:r>
    </w:p>
    <w:p w:rsidR="008669F2" w:rsidRPr="007B4619" w:rsidRDefault="008669F2" w:rsidP="00F0332D">
      <w:pPr>
        <w:pStyle w:val="ConsPlusNorma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8611B5" w:rsidRPr="007B4619" w:rsidRDefault="008611B5" w:rsidP="008611B5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611B5" w:rsidRPr="007B4619" w:rsidRDefault="008611B5" w:rsidP="008611B5">
      <w:pPr>
        <w:ind w:left="709"/>
        <w:jc w:val="both"/>
      </w:pPr>
      <w:r w:rsidRPr="007B4619">
        <w:rPr>
          <w:b/>
        </w:rPr>
        <w:t xml:space="preserve">Задачи </w:t>
      </w:r>
      <w:r w:rsidRPr="007B4619">
        <w:t>обучения:</w:t>
      </w:r>
    </w:p>
    <w:p w:rsidR="008611B5" w:rsidRPr="007B4619" w:rsidRDefault="008611B5" w:rsidP="00F0332D">
      <w:pPr>
        <w:pStyle w:val="a5"/>
        <w:numPr>
          <w:ilvl w:val="0"/>
          <w:numId w:val="5"/>
        </w:numPr>
        <w:ind w:left="284" w:hanging="284"/>
        <w:jc w:val="both"/>
      </w:pPr>
      <w:r w:rsidRPr="007B4619">
        <w:t>понять сущность повседневно наблюдаемых и редких астрономических явлений;</w:t>
      </w:r>
    </w:p>
    <w:p w:rsidR="008611B5" w:rsidRPr="007B4619" w:rsidRDefault="008611B5" w:rsidP="00F0332D">
      <w:pPr>
        <w:pStyle w:val="a5"/>
        <w:numPr>
          <w:ilvl w:val="0"/>
          <w:numId w:val="5"/>
        </w:numPr>
        <w:ind w:left="284" w:hanging="284"/>
        <w:jc w:val="both"/>
      </w:pPr>
      <w:r w:rsidRPr="007B4619">
        <w:t xml:space="preserve">познакомиться с научными методами и историей изучения Вселенной; </w:t>
      </w:r>
    </w:p>
    <w:p w:rsidR="008611B5" w:rsidRPr="007B4619" w:rsidRDefault="008611B5" w:rsidP="00F0332D">
      <w:pPr>
        <w:pStyle w:val="a5"/>
        <w:numPr>
          <w:ilvl w:val="0"/>
          <w:numId w:val="5"/>
        </w:numPr>
        <w:ind w:left="284" w:hanging="284"/>
        <w:jc w:val="both"/>
      </w:pPr>
      <w:r w:rsidRPr="007B4619"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7B4619">
        <w:t>мегамира</w:t>
      </w:r>
      <w:proofErr w:type="spellEnd"/>
      <w:r w:rsidRPr="007B4619">
        <w:t xml:space="preserve"> и микромира;</w:t>
      </w:r>
    </w:p>
    <w:p w:rsidR="008611B5" w:rsidRPr="007B4619" w:rsidRDefault="008611B5" w:rsidP="00F0332D">
      <w:pPr>
        <w:pStyle w:val="a5"/>
        <w:numPr>
          <w:ilvl w:val="0"/>
          <w:numId w:val="5"/>
        </w:numPr>
        <w:ind w:left="284" w:hanging="284"/>
        <w:jc w:val="both"/>
      </w:pPr>
      <w:r w:rsidRPr="007B4619">
        <w:t xml:space="preserve">осознать свое место в Солнечной системе и Галактике; </w:t>
      </w:r>
    </w:p>
    <w:p w:rsidR="008611B5" w:rsidRPr="007B4619" w:rsidRDefault="008611B5" w:rsidP="00F0332D">
      <w:pPr>
        <w:pStyle w:val="a5"/>
        <w:numPr>
          <w:ilvl w:val="0"/>
          <w:numId w:val="5"/>
        </w:numPr>
        <w:ind w:left="284" w:hanging="284"/>
        <w:jc w:val="both"/>
      </w:pPr>
      <w:r w:rsidRPr="007B4619">
        <w:t xml:space="preserve">ощутить связь своего существования со всей историей эволюции Метагалактики; </w:t>
      </w:r>
    </w:p>
    <w:p w:rsidR="008611B5" w:rsidRPr="007B4619" w:rsidRDefault="008611B5" w:rsidP="00F0332D">
      <w:pPr>
        <w:pStyle w:val="a5"/>
        <w:numPr>
          <w:ilvl w:val="0"/>
          <w:numId w:val="5"/>
        </w:numPr>
        <w:ind w:left="284" w:hanging="284"/>
        <w:jc w:val="both"/>
      </w:pPr>
      <w:r w:rsidRPr="007B4619"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8669F2" w:rsidRPr="007B4619" w:rsidRDefault="008669F2" w:rsidP="008611B5">
      <w:pPr>
        <w:ind w:right="-1" w:firstLine="708"/>
        <w:jc w:val="both"/>
        <w:textAlignment w:val="top"/>
        <w:rPr>
          <w:b/>
        </w:rPr>
      </w:pPr>
    </w:p>
    <w:p w:rsidR="008611B5" w:rsidRPr="007B4619" w:rsidRDefault="00951810" w:rsidP="008611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6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8611B5" w:rsidRPr="007B4619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</w:t>
      </w:r>
    </w:p>
    <w:p w:rsidR="008611B5" w:rsidRPr="007B4619" w:rsidRDefault="008611B5" w:rsidP="00861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 xml:space="preserve">   В результате изучения астрономии на базовом уровне ученик должен знать/понимать:</w:t>
      </w:r>
    </w:p>
    <w:p w:rsidR="008611B5" w:rsidRPr="007B4619" w:rsidRDefault="008611B5" w:rsidP="00F0332D">
      <w:pPr>
        <w:pStyle w:val="ConsPlusNormal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8611B5" w:rsidRPr="007B4619" w:rsidRDefault="008611B5" w:rsidP="00F0332D">
      <w:pPr>
        <w:pStyle w:val="ConsPlusNormal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смысл физических величин: парсек, световой год, астрономическая единица, звездная величина; смысл физического закона Хаббла;</w:t>
      </w:r>
    </w:p>
    <w:p w:rsidR="008611B5" w:rsidRPr="007B4619" w:rsidRDefault="008611B5" w:rsidP="00F0332D">
      <w:pPr>
        <w:pStyle w:val="ConsPlusNormal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основные этапы освоения космического пространства; гипотезы происхождения Солнечной системы; основные характеристики и строение Солнца, солнечной атмосферы;</w:t>
      </w:r>
    </w:p>
    <w:p w:rsidR="008611B5" w:rsidRPr="007B4619" w:rsidRDefault="008611B5" w:rsidP="00861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8611B5" w:rsidRPr="007B4619" w:rsidRDefault="008611B5" w:rsidP="00F0332D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уметь</w:t>
      </w:r>
      <w:r w:rsidR="008C19AD" w:rsidRPr="007B4619">
        <w:rPr>
          <w:rFonts w:ascii="Times New Roman" w:hAnsi="Times New Roman" w:cs="Times New Roman"/>
          <w:sz w:val="24"/>
          <w:szCs w:val="24"/>
        </w:rPr>
        <w:t xml:space="preserve"> </w:t>
      </w:r>
      <w:r w:rsidRPr="007B4619">
        <w:rPr>
          <w:rFonts w:ascii="Times New Roman" w:hAnsi="Times New Roman" w:cs="Times New Roman"/>
          <w:sz w:val="24"/>
          <w:szCs w:val="24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8611B5" w:rsidRPr="007B4619" w:rsidRDefault="008611B5" w:rsidP="00F0332D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8611B5" w:rsidRPr="007B4619" w:rsidRDefault="008611B5" w:rsidP="00F0332D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8611B5" w:rsidRPr="007B4619" w:rsidRDefault="008611B5" w:rsidP="00F0332D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8611B5" w:rsidRPr="007B4619" w:rsidRDefault="008611B5" w:rsidP="00F0332D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F01806" w:rsidRPr="007B4619" w:rsidRDefault="008611B5" w:rsidP="007B4619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61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="008C19AD" w:rsidRPr="007B4619">
        <w:rPr>
          <w:rFonts w:ascii="Times New Roman" w:hAnsi="Times New Roman" w:cs="Times New Roman"/>
          <w:sz w:val="24"/>
          <w:szCs w:val="24"/>
        </w:rPr>
        <w:t xml:space="preserve"> </w:t>
      </w:r>
      <w:r w:rsidRPr="007B4619">
        <w:rPr>
          <w:rFonts w:ascii="Times New Roman" w:hAnsi="Times New Roman" w:cs="Times New Roman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  <w:r w:rsidR="008C19AD" w:rsidRPr="007B4619">
        <w:rPr>
          <w:rFonts w:ascii="Times New Roman" w:hAnsi="Times New Roman" w:cs="Times New Roman"/>
          <w:sz w:val="24"/>
          <w:szCs w:val="24"/>
        </w:rPr>
        <w:t xml:space="preserve"> </w:t>
      </w:r>
      <w:r w:rsidRPr="007B4619">
        <w:rPr>
          <w:rFonts w:ascii="Times New Roman" w:hAnsi="Times New Roman" w:cs="Times New Roman"/>
          <w:sz w:val="24"/>
          <w:szCs w:val="24"/>
        </w:rPr>
        <w:t>оценивания информации, содержащейся в сообщениях СМИ, Интернете, научно-популярных статьях</w:t>
      </w:r>
    </w:p>
    <w:p w:rsidR="008611B5" w:rsidRPr="007B4619" w:rsidRDefault="008611B5" w:rsidP="007B4619">
      <w:pPr>
        <w:pStyle w:val="western"/>
        <w:shd w:val="clear" w:color="auto" w:fill="FFFFFF"/>
        <w:spacing w:before="0" w:beforeAutospacing="0" w:after="0" w:afterAutospacing="0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B4619" w:rsidRDefault="007B4619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73FB2" w:rsidRPr="007B4619" w:rsidRDefault="00920518" w:rsidP="008C19A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B4619">
        <w:rPr>
          <w:b/>
        </w:rPr>
        <w:t>Тематическое планирование</w:t>
      </w:r>
    </w:p>
    <w:p w:rsidR="00735E35" w:rsidRPr="007B4619" w:rsidRDefault="00735E35" w:rsidP="005F5C93">
      <w:pPr>
        <w:pStyle w:val="western"/>
        <w:shd w:val="clear" w:color="auto" w:fill="FFFFFF"/>
        <w:spacing w:before="0" w:beforeAutospacing="0" w:after="0" w:afterAutospacing="0"/>
        <w:ind w:left="-142"/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490"/>
        <w:gridCol w:w="1816"/>
        <w:gridCol w:w="1700"/>
        <w:gridCol w:w="1782"/>
      </w:tblGrid>
      <w:tr w:rsidR="00C0447B" w:rsidRPr="007B4619" w:rsidTr="00C73311">
        <w:tc>
          <w:tcPr>
            <w:tcW w:w="993" w:type="dxa"/>
          </w:tcPr>
          <w:p w:rsidR="00C0447B" w:rsidRPr="007B4619" w:rsidRDefault="00C0447B" w:rsidP="005F5C93">
            <w:pPr>
              <w:pStyle w:val="a8"/>
              <w:ind w:left="0"/>
              <w:contextualSpacing/>
              <w:jc w:val="center"/>
              <w:rPr>
                <w:b/>
              </w:rPr>
            </w:pPr>
            <w:r w:rsidRPr="007B4619">
              <w:rPr>
                <w:b/>
              </w:rPr>
              <w:t>№</w:t>
            </w:r>
          </w:p>
        </w:tc>
        <w:tc>
          <w:tcPr>
            <w:tcW w:w="3490" w:type="dxa"/>
          </w:tcPr>
          <w:p w:rsidR="00C0447B" w:rsidRPr="007B4619" w:rsidRDefault="00920518" w:rsidP="005F5C93">
            <w:pPr>
              <w:pStyle w:val="a8"/>
              <w:ind w:left="0"/>
              <w:contextualSpacing/>
              <w:jc w:val="center"/>
              <w:rPr>
                <w:b/>
              </w:rPr>
            </w:pPr>
            <w:r w:rsidRPr="007B4619">
              <w:rPr>
                <w:b/>
              </w:rPr>
              <w:t>Название тем</w:t>
            </w:r>
          </w:p>
        </w:tc>
        <w:tc>
          <w:tcPr>
            <w:tcW w:w="1816" w:type="dxa"/>
          </w:tcPr>
          <w:p w:rsidR="00C0447B" w:rsidRPr="007B4619" w:rsidRDefault="00C0447B" w:rsidP="005F5C93">
            <w:pPr>
              <w:pStyle w:val="a8"/>
              <w:ind w:left="0"/>
              <w:contextualSpacing/>
              <w:jc w:val="center"/>
              <w:rPr>
                <w:b/>
              </w:rPr>
            </w:pPr>
            <w:r w:rsidRPr="007B4619">
              <w:rPr>
                <w:b/>
              </w:rPr>
              <w:t xml:space="preserve">Количество </w:t>
            </w:r>
            <w:r w:rsidR="00920518" w:rsidRPr="007B4619">
              <w:rPr>
                <w:b/>
              </w:rPr>
              <w:t xml:space="preserve">отводимых </w:t>
            </w:r>
            <w:r w:rsidRPr="007B4619">
              <w:rPr>
                <w:b/>
              </w:rPr>
              <w:t>часов</w:t>
            </w:r>
          </w:p>
        </w:tc>
        <w:tc>
          <w:tcPr>
            <w:tcW w:w="1700" w:type="dxa"/>
          </w:tcPr>
          <w:p w:rsidR="00C0447B" w:rsidRPr="007B4619" w:rsidRDefault="009B5055" w:rsidP="005F5C93">
            <w:pPr>
              <w:pStyle w:val="western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7B4619">
              <w:rPr>
                <w:b/>
              </w:rPr>
              <w:t>В том числе к</w:t>
            </w:r>
            <w:r w:rsidR="00C0447B" w:rsidRPr="007B4619">
              <w:rPr>
                <w:b/>
              </w:rPr>
              <w:t>оличество контрольных работ</w:t>
            </w:r>
          </w:p>
        </w:tc>
        <w:tc>
          <w:tcPr>
            <w:tcW w:w="1782" w:type="dxa"/>
          </w:tcPr>
          <w:p w:rsidR="00C0447B" w:rsidRPr="007B4619" w:rsidRDefault="009B5055" w:rsidP="005F5C93">
            <w:pPr>
              <w:pStyle w:val="western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7B4619">
              <w:rPr>
                <w:b/>
              </w:rPr>
              <w:t>В том числе к</w:t>
            </w:r>
            <w:r w:rsidR="00C0447B" w:rsidRPr="007B4619">
              <w:rPr>
                <w:b/>
              </w:rPr>
              <w:t>оличество лабораторных работ</w:t>
            </w:r>
          </w:p>
        </w:tc>
      </w:tr>
      <w:tr w:rsidR="00C0447B" w:rsidRPr="007B4619" w:rsidTr="00C73311">
        <w:tc>
          <w:tcPr>
            <w:tcW w:w="993" w:type="dxa"/>
          </w:tcPr>
          <w:p w:rsidR="00C0447B" w:rsidRPr="007B4619" w:rsidRDefault="00C0447B" w:rsidP="00F0332D">
            <w:pPr>
              <w:pStyle w:val="a8"/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3490" w:type="dxa"/>
          </w:tcPr>
          <w:p w:rsidR="00C0447B" w:rsidRPr="007B4619" w:rsidRDefault="008C19AD" w:rsidP="005F5C93">
            <w:pPr>
              <w:shd w:val="clear" w:color="auto" w:fill="FFFFFF"/>
              <w:contextualSpacing/>
              <w:jc w:val="both"/>
            </w:pPr>
            <w:r w:rsidRPr="007B4619">
              <w:t>Введение в астрономию</w:t>
            </w:r>
          </w:p>
        </w:tc>
        <w:tc>
          <w:tcPr>
            <w:tcW w:w="1816" w:type="dxa"/>
          </w:tcPr>
          <w:p w:rsidR="00C0447B" w:rsidRPr="007B4619" w:rsidRDefault="008C19AD" w:rsidP="005F5C93">
            <w:pPr>
              <w:pStyle w:val="a8"/>
              <w:ind w:left="0"/>
              <w:contextualSpacing/>
              <w:jc w:val="center"/>
            </w:pPr>
            <w:r w:rsidRPr="007B4619">
              <w:t>2</w:t>
            </w:r>
          </w:p>
        </w:tc>
        <w:tc>
          <w:tcPr>
            <w:tcW w:w="1700" w:type="dxa"/>
          </w:tcPr>
          <w:p w:rsidR="00C0447B" w:rsidRPr="007B4619" w:rsidRDefault="00C0447B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782" w:type="dxa"/>
          </w:tcPr>
          <w:p w:rsidR="00C0447B" w:rsidRPr="007B4619" w:rsidRDefault="00C0447B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</w:p>
        </w:tc>
      </w:tr>
      <w:tr w:rsidR="00C0447B" w:rsidRPr="007B4619" w:rsidTr="00C73311">
        <w:tc>
          <w:tcPr>
            <w:tcW w:w="993" w:type="dxa"/>
          </w:tcPr>
          <w:p w:rsidR="00C0447B" w:rsidRPr="007B4619" w:rsidRDefault="00C0447B" w:rsidP="00F0332D">
            <w:pPr>
              <w:pStyle w:val="a8"/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3490" w:type="dxa"/>
          </w:tcPr>
          <w:p w:rsidR="00C0447B" w:rsidRPr="007B4619" w:rsidRDefault="008C19AD" w:rsidP="005F5C93">
            <w:pPr>
              <w:shd w:val="clear" w:color="auto" w:fill="FFFFFF"/>
              <w:contextualSpacing/>
              <w:jc w:val="both"/>
            </w:pPr>
            <w:r w:rsidRPr="007B4619">
              <w:t>Астрометрия</w:t>
            </w:r>
          </w:p>
        </w:tc>
        <w:tc>
          <w:tcPr>
            <w:tcW w:w="1816" w:type="dxa"/>
          </w:tcPr>
          <w:p w:rsidR="00C0447B" w:rsidRPr="007B4619" w:rsidRDefault="008C19AD" w:rsidP="005F5C93">
            <w:pPr>
              <w:pStyle w:val="a8"/>
              <w:ind w:left="0"/>
              <w:contextualSpacing/>
              <w:jc w:val="center"/>
            </w:pPr>
            <w:r w:rsidRPr="007B4619">
              <w:t>10</w:t>
            </w:r>
          </w:p>
        </w:tc>
        <w:tc>
          <w:tcPr>
            <w:tcW w:w="1700" w:type="dxa"/>
          </w:tcPr>
          <w:p w:rsidR="00C0447B" w:rsidRPr="007B4619" w:rsidRDefault="008C19AD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7B4619">
              <w:t>1</w:t>
            </w:r>
          </w:p>
        </w:tc>
        <w:tc>
          <w:tcPr>
            <w:tcW w:w="1782" w:type="dxa"/>
          </w:tcPr>
          <w:p w:rsidR="00C0447B" w:rsidRPr="007B4619" w:rsidRDefault="00C0447B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</w:p>
        </w:tc>
      </w:tr>
      <w:tr w:rsidR="001C0893" w:rsidRPr="007B4619" w:rsidTr="00C73311">
        <w:tc>
          <w:tcPr>
            <w:tcW w:w="993" w:type="dxa"/>
          </w:tcPr>
          <w:p w:rsidR="001C0893" w:rsidRPr="007B4619" w:rsidRDefault="001C0893" w:rsidP="00F0332D">
            <w:pPr>
              <w:pStyle w:val="a8"/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3490" w:type="dxa"/>
          </w:tcPr>
          <w:p w:rsidR="001C0893" w:rsidRPr="007B4619" w:rsidRDefault="008C19AD" w:rsidP="005F5C93">
            <w:pPr>
              <w:shd w:val="clear" w:color="auto" w:fill="FFFFFF"/>
              <w:contextualSpacing/>
              <w:jc w:val="both"/>
            </w:pPr>
            <w:r w:rsidRPr="007B4619">
              <w:t>Небесная механика</w:t>
            </w:r>
          </w:p>
        </w:tc>
        <w:tc>
          <w:tcPr>
            <w:tcW w:w="1816" w:type="dxa"/>
          </w:tcPr>
          <w:p w:rsidR="001C0893" w:rsidRPr="007B4619" w:rsidRDefault="008C19AD" w:rsidP="005F5C93">
            <w:pPr>
              <w:pStyle w:val="a8"/>
              <w:ind w:left="0"/>
              <w:contextualSpacing/>
              <w:jc w:val="center"/>
            </w:pPr>
            <w:r w:rsidRPr="007B4619">
              <w:t>6</w:t>
            </w:r>
          </w:p>
        </w:tc>
        <w:tc>
          <w:tcPr>
            <w:tcW w:w="1700" w:type="dxa"/>
          </w:tcPr>
          <w:p w:rsidR="001C0893" w:rsidRPr="007B4619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782" w:type="dxa"/>
          </w:tcPr>
          <w:p w:rsidR="001C0893" w:rsidRPr="007B4619" w:rsidRDefault="008C19AD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7B4619">
              <w:t>1</w:t>
            </w:r>
          </w:p>
        </w:tc>
      </w:tr>
      <w:tr w:rsidR="00C0447B" w:rsidRPr="007B4619" w:rsidTr="00C73311">
        <w:tc>
          <w:tcPr>
            <w:tcW w:w="993" w:type="dxa"/>
          </w:tcPr>
          <w:p w:rsidR="00C0447B" w:rsidRPr="007B4619" w:rsidRDefault="00C0447B" w:rsidP="00F0332D">
            <w:pPr>
              <w:pStyle w:val="a8"/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3490" w:type="dxa"/>
          </w:tcPr>
          <w:p w:rsidR="00C0447B" w:rsidRPr="007B4619" w:rsidRDefault="008C19AD" w:rsidP="005F5C93">
            <w:pPr>
              <w:shd w:val="clear" w:color="auto" w:fill="FFFFFF"/>
              <w:contextualSpacing/>
              <w:jc w:val="both"/>
            </w:pPr>
            <w:r w:rsidRPr="007B4619">
              <w:t>Строение солнечной системы</w:t>
            </w:r>
          </w:p>
        </w:tc>
        <w:tc>
          <w:tcPr>
            <w:tcW w:w="1816" w:type="dxa"/>
          </w:tcPr>
          <w:p w:rsidR="00C0447B" w:rsidRPr="007B4619" w:rsidRDefault="008C19AD" w:rsidP="005F5C93">
            <w:pPr>
              <w:pStyle w:val="a8"/>
              <w:ind w:left="0"/>
              <w:contextualSpacing/>
              <w:jc w:val="center"/>
            </w:pPr>
            <w:r w:rsidRPr="007B4619">
              <w:t>14</w:t>
            </w:r>
          </w:p>
        </w:tc>
        <w:tc>
          <w:tcPr>
            <w:tcW w:w="1700" w:type="dxa"/>
          </w:tcPr>
          <w:p w:rsidR="00C0447B" w:rsidRPr="007B4619" w:rsidRDefault="008C19AD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7B4619">
              <w:t>1</w:t>
            </w:r>
          </w:p>
        </w:tc>
        <w:tc>
          <w:tcPr>
            <w:tcW w:w="1782" w:type="dxa"/>
          </w:tcPr>
          <w:p w:rsidR="00C0447B" w:rsidRPr="007B4619" w:rsidRDefault="00C0447B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</w:p>
        </w:tc>
      </w:tr>
      <w:tr w:rsidR="00C0447B" w:rsidRPr="007B4619" w:rsidTr="00C73311">
        <w:tc>
          <w:tcPr>
            <w:tcW w:w="993" w:type="dxa"/>
          </w:tcPr>
          <w:p w:rsidR="00C0447B" w:rsidRPr="007B4619" w:rsidRDefault="00C0447B" w:rsidP="00F0332D">
            <w:pPr>
              <w:pStyle w:val="a8"/>
              <w:numPr>
                <w:ilvl w:val="0"/>
                <w:numId w:val="3"/>
              </w:numPr>
              <w:contextualSpacing/>
            </w:pPr>
          </w:p>
        </w:tc>
        <w:tc>
          <w:tcPr>
            <w:tcW w:w="3490" w:type="dxa"/>
          </w:tcPr>
          <w:p w:rsidR="00C0447B" w:rsidRPr="007B4619" w:rsidRDefault="008C19AD" w:rsidP="005F5C93">
            <w:pPr>
              <w:shd w:val="clear" w:color="auto" w:fill="FFFFFF"/>
              <w:ind w:right="442"/>
              <w:contextualSpacing/>
              <w:jc w:val="both"/>
            </w:pPr>
            <w:r w:rsidRPr="007B4619">
              <w:t>Астрофизика и звездная астрономия</w:t>
            </w:r>
          </w:p>
        </w:tc>
        <w:tc>
          <w:tcPr>
            <w:tcW w:w="1816" w:type="dxa"/>
          </w:tcPr>
          <w:p w:rsidR="00C0447B" w:rsidRPr="007B4619" w:rsidRDefault="008C19AD" w:rsidP="005F5C93">
            <w:pPr>
              <w:pStyle w:val="a8"/>
              <w:ind w:left="0"/>
              <w:contextualSpacing/>
              <w:jc w:val="center"/>
            </w:pPr>
            <w:r w:rsidRPr="007B4619">
              <w:t>3</w:t>
            </w:r>
          </w:p>
        </w:tc>
        <w:tc>
          <w:tcPr>
            <w:tcW w:w="1700" w:type="dxa"/>
          </w:tcPr>
          <w:p w:rsidR="00C0447B" w:rsidRPr="007B4619" w:rsidRDefault="00C0447B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782" w:type="dxa"/>
          </w:tcPr>
          <w:p w:rsidR="00C0447B" w:rsidRPr="007B4619" w:rsidRDefault="008C19AD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7B4619">
              <w:t>1</w:t>
            </w:r>
          </w:p>
        </w:tc>
      </w:tr>
      <w:tr w:rsidR="00C0447B" w:rsidRPr="007B4619" w:rsidTr="00C73311">
        <w:tc>
          <w:tcPr>
            <w:tcW w:w="4483" w:type="dxa"/>
            <w:gridSpan w:val="2"/>
          </w:tcPr>
          <w:p w:rsidR="00C0447B" w:rsidRPr="007B4619" w:rsidRDefault="00C0447B" w:rsidP="00920518">
            <w:pPr>
              <w:pStyle w:val="a8"/>
              <w:ind w:left="0"/>
              <w:rPr>
                <w:b/>
              </w:rPr>
            </w:pPr>
            <w:r w:rsidRPr="007B4619">
              <w:t xml:space="preserve">                      </w:t>
            </w:r>
            <w:r w:rsidR="00920518" w:rsidRPr="007B4619">
              <w:rPr>
                <w:b/>
              </w:rPr>
              <w:t>ИТОГО</w:t>
            </w:r>
          </w:p>
        </w:tc>
        <w:tc>
          <w:tcPr>
            <w:tcW w:w="1816" w:type="dxa"/>
          </w:tcPr>
          <w:p w:rsidR="00C0447B" w:rsidRPr="007B4619" w:rsidRDefault="008C19AD" w:rsidP="00920518">
            <w:pPr>
              <w:pStyle w:val="a8"/>
              <w:ind w:left="0"/>
              <w:jc w:val="center"/>
              <w:rPr>
                <w:b/>
              </w:rPr>
            </w:pPr>
            <w:r w:rsidRPr="007B4619">
              <w:rPr>
                <w:b/>
              </w:rPr>
              <w:t>35</w:t>
            </w:r>
          </w:p>
        </w:tc>
        <w:tc>
          <w:tcPr>
            <w:tcW w:w="1700" w:type="dxa"/>
          </w:tcPr>
          <w:p w:rsidR="00C0447B" w:rsidRPr="007B4619" w:rsidRDefault="008C19AD" w:rsidP="00920518">
            <w:pPr>
              <w:pStyle w:val="a8"/>
              <w:ind w:left="0"/>
              <w:jc w:val="center"/>
              <w:rPr>
                <w:b/>
              </w:rPr>
            </w:pPr>
            <w:r w:rsidRPr="007B4619">
              <w:rPr>
                <w:b/>
              </w:rPr>
              <w:t>2</w:t>
            </w:r>
          </w:p>
        </w:tc>
        <w:tc>
          <w:tcPr>
            <w:tcW w:w="1782" w:type="dxa"/>
          </w:tcPr>
          <w:p w:rsidR="00C0447B" w:rsidRPr="007B4619" w:rsidRDefault="008C19AD" w:rsidP="00920518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7B4619">
              <w:rPr>
                <w:b/>
              </w:rPr>
              <w:t>2</w:t>
            </w:r>
          </w:p>
        </w:tc>
      </w:tr>
    </w:tbl>
    <w:p w:rsidR="006659EC" w:rsidRPr="007B4619" w:rsidRDefault="006659EC"/>
    <w:p w:rsidR="00DB6A3D" w:rsidRPr="007B4619" w:rsidRDefault="00DB6A3D">
      <w:pPr>
        <w:sectPr w:rsidR="00DB6A3D" w:rsidRPr="007B4619" w:rsidSect="007B4619">
          <w:type w:val="continuous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6659EC" w:rsidRPr="007B4619" w:rsidRDefault="006659EC"/>
    <w:p w:rsidR="006659EC" w:rsidRPr="007B4619" w:rsidRDefault="006659EC"/>
    <w:p w:rsidR="00410AFA" w:rsidRPr="007B4619" w:rsidRDefault="00410AFA" w:rsidP="007B4619">
      <w:pPr>
        <w:spacing w:after="120"/>
        <w:ind w:left="426" w:hanging="426"/>
        <w:jc w:val="center"/>
        <w:rPr>
          <w:rFonts w:eastAsia="Batang"/>
          <w:b/>
        </w:rPr>
      </w:pPr>
      <w:r w:rsidRPr="007B4619">
        <w:rPr>
          <w:b/>
        </w:rPr>
        <w:t>Содержание учебного предмета</w:t>
      </w:r>
    </w:p>
    <w:p w:rsidR="00410AFA" w:rsidRPr="007B4619" w:rsidRDefault="00410AFA" w:rsidP="00410AFA">
      <w:pPr>
        <w:spacing w:after="120"/>
        <w:ind w:left="600"/>
        <w:jc w:val="center"/>
        <w:rPr>
          <w:rFonts w:eastAsia="Batang"/>
          <w:b/>
        </w:rPr>
      </w:pPr>
    </w:p>
    <w:tbl>
      <w:tblPr>
        <w:tblW w:w="461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674"/>
        <w:gridCol w:w="1283"/>
        <w:gridCol w:w="6279"/>
        <w:gridCol w:w="4641"/>
      </w:tblGrid>
      <w:tr w:rsidR="00410AFA" w:rsidRPr="007B4619" w:rsidTr="007B4619">
        <w:trPr>
          <w:trHeight w:val="694"/>
        </w:trPr>
        <w:tc>
          <w:tcPr>
            <w:tcW w:w="283" w:type="pct"/>
            <w:vAlign w:val="center"/>
          </w:tcPr>
          <w:p w:rsidR="00410AFA" w:rsidRPr="007B4619" w:rsidRDefault="00494EC4" w:rsidP="00410AFA">
            <w:pPr>
              <w:ind w:left="-142" w:right="-159"/>
              <w:jc w:val="center"/>
              <w:rPr>
                <w:i/>
              </w:rPr>
            </w:pPr>
            <w:r w:rsidRPr="007B4619">
              <w:rPr>
                <w:b/>
                <w:i/>
              </w:rPr>
              <w:t>№</w:t>
            </w:r>
          </w:p>
          <w:p w:rsidR="00494EC4" w:rsidRPr="007B4619" w:rsidRDefault="00494EC4" w:rsidP="00410AFA">
            <w:pPr>
              <w:ind w:left="-142" w:right="-159"/>
              <w:jc w:val="center"/>
              <w:rPr>
                <w:b/>
                <w:i/>
              </w:rPr>
            </w:pPr>
            <w:r w:rsidRPr="007B4619">
              <w:rPr>
                <w:i/>
              </w:rPr>
              <w:t>П\П</w:t>
            </w:r>
          </w:p>
        </w:tc>
        <w:tc>
          <w:tcPr>
            <w:tcW w:w="247" w:type="pct"/>
            <w:vAlign w:val="center"/>
          </w:tcPr>
          <w:p w:rsidR="00410AFA" w:rsidRPr="007B4619" w:rsidRDefault="00410AFA" w:rsidP="00410AFA">
            <w:pPr>
              <w:ind w:right="-161"/>
              <w:jc w:val="center"/>
              <w:rPr>
                <w:b/>
                <w:i/>
              </w:rPr>
            </w:pPr>
            <w:r w:rsidRPr="007B4619">
              <w:rPr>
                <w:b/>
                <w:i/>
              </w:rPr>
              <w:t>Кол-во часов</w:t>
            </w:r>
          </w:p>
        </w:tc>
        <w:tc>
          <w:tcPr>
            <w:tcW w:w="470" w:type="pct"/>
            <w:vAlign w:val="center"/>
          </w:tcPr>
          <w:p w:rsidR="00410AFA" w:rsidRPr="007B4619" w:rsidRDefault="00410AFA" w:rsidP="00410AFA">
            <w:pPr>
              <w:jc w:val="center"/>
              <w:rPr>
                <w:b/>
                <w:i/>
              </w:rPr>
            </w:pPr>
          </w:p>
          <w:p w:rsidR="00410AFA" w:rsidRPr="007B4619" w:rsidRDefault="00410AFA" w:rsidP="00410AFA">
            <w:pPr>
              <w:ind w:right="-29"/>
              <w:jc w:val="center"/>
              <w:rPr>
                <w:b/>
                <w:i/>
              </w:rPr>
            </w:pPr>
            <w:r w:rsidRPr="007B4619">
              <w:rPr>
                <w:b/>
                <w:i/>
              </w:rPr>
              <w:t>Тема урока</w:t>
            </w:r>
          </w:p>
        </w:tc>
        <w:tc>
          <w:tcPr>
            <w:tcW w:w="2300" w:type="pct"/>
            <w:vAlign w:val="center"/>
          </w:tcPr>
          <w:p w:rsidR="00410AFA" w:rsidRPr="007B4619" w:rsidRDefault="00410AFA" w:rsidP="00410AFA">
            <w:pPr>
              <w:ind w:right="-262"/>
              <w:jc w:val="center"/>
              <w:rPr>
                <w:b/>
                <w:i/>
              </w:rPr>
            </w:pPr>
            <w:r w:rsidRPr="007B4619">
              <w:rPr>
                <w:b/>
                <w:i/>
              </w:rPr>
              <w:t>Содержание</w:t>
            </w:r>
          </w:p>
        </w:tc>
        <w:tc>
          <w:tcPr>
            <w:tcW w:w="1700" w:type="pct"/>
            <w:vAlign w:val="center"/>
          </w:tcPr>
          <w:p w:rsidR="00410AFA" w:rsidRPr="007B4619" w:rsidRDefault="00410AFA" w:rsidP="00410AFA">
            <w:pPr>
              <w:jc w:val="center"/>
              <w:rPr>
                <w:b/>
                <w:i/>
              </w:rPr>
            </w:pPr>
            <w:r w:rsidRPr="007B4619">
              <w:rPr>
                <w:b/>
                <w:i/>
              </w:rPr>
              <w:t>Планируемые результаты обучения</w:t>
            </w:r>
          </w:p>
        </w:tc>
      </w:tr>
      <w:tr w:rsidR="00410AFA" w:rsidRPr="007B4619" w:rsidTr="00960D45">
        <w:tc>
          <w:tcPr>
            <w:tcW w:w="5000" w:type="pct"/>
            <w:gridSpan w:val="5"/>
          </w:tcPr>
          <w:p w:rsidR="00410AFA" w:rsidRPr="007B4619" w:rsidRDefault="00410AFA" w:rsidP="00960D45">
            <w:pPr>
              <w:ind w:right="-1224"/>
              <w:jc w:val="center"/>
              <w:rPr>
                <w:b/>
              </w:rPr>
            </w:pPr>
          </w:p>
        </w:tc>
      </w:tr>
      <w:tr w:rsidR="00410AFA" w:rsidRPr="007B4619" w:rsidTr="007B4619">
        <w:tc>
          <w:tcPr>
            <w:tcW w:w="283" w:type="pct"/>
            <w:vAlign w:val="center"/>
          </w:tcPr>
          <w:p w:rsidR="00410AFA" w:rsidRPr="007B4619" w:rsidRDefault="00410AFA" w:rsidP="00F0332D">
            <w:pPr>
              <w:numPr>
                <w:ilvl w:val="0"/>
                <w:numId w:val="2"/>
              </w:numPr>
              <w:ind w:right="-155"/>
            </w:pPr>
          </w:p>
        </w:tc>
        <w:tc>
          <w:tcPr>
            <w:tcW w:w="247" w:type="pct"/>
            <w:vAlign w:val="center"/>
          </w:tcPr>
          <w:p w:rsidR="00410AFA" w:rsidRPr="007B4619" w:rsidRDefault="008C19AD" w:rsidP="00410AFA">
            <w:pPr>
              <w:ind w:right="-161"/>
            </w:pPr>
            <w:r w:rsidRPr="007B4619">
              <w:t>2</w:t>
            </w:r>
            <w:r w:rsidR="00410AFA" w:rsidRPr="007B4619">
              <w:t xml:space="preserve"> час</w:t>
            </w:r>
            <w:r w:rsidR="00960D45" w:rsidRPr="007B4619">
              <w:t>.</w:t>
            </w:r>
          </w:p>
        </w:tc>
        <w:tc>
          <w:tcPr>
            <w:tcW w:w="470" w:type="pct"/>
            <w:vAlign w:val="center"/>
          </w:tcPr>
          <w:p w:rsidR="00410AFA" w:rsidRPr="007B4619" w:rsidRDefault="008C19AD" w:rsidP="00524E74">
            <w:pPr>
              <w:ind w:right="-13"/>
              <w:rPr>
                <w:b/>
              </w:rPr>
            </w:pPr>
            <w:r w:rsidRPr="007B4619">
              <w:rPr>
                <w:b/>
              </w:rPr>
              <w:t>Введение в астрономию</w:t>
            </w:r>
          </w:p>
        </w:tc>
        <w:tc>
          <w:tcPr>
            <w:tcW w:w="2300" w:type="pct"/>
            <w:vAlign w:val="center"/>
          </w:tcPr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4619">
              <w:rPr>
                <w:bCs/>
              </w:rPr>
              <w:t xml:space="preserve">Строение и масштабы Вселенной, и современные наблюдения. 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</w:pPr>
            <w:r w:rsidRPr="007B4619">
              <w:t xml:space="preserve"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 </w:t>
            </w:r>
          </w:p>
          <w:p w:rsidR="00410AFA" w:rsidRPr="007B4619" w:rsidRDefault="00410AFA" w:rsidP="00410AFA"/>
        </w:tc>
        <w:tc>
          <w:tcPr>
            <w:tcW w:w="1700" w:type="pct"/>
            <w:vAlign w:val="center"/>
          </w:tcPr>
          <w:p w:rsidR="00410AFA" w:rsidRPr="007B4619" w:rsidRDefault="00524E74" w:rsidP="00524E74">
            <w:r w:rsidRPr="007B4619">
              <w:t>Знать и понимать такие понятия как: геоцентрическая и гелиоцентрическая система, видимая звездная величина, созвездие</w:t>
            </w:r>
            <w:r w:rsidR="00F0332D" w:rsidRPr="007B4619">
              <w:t>.</w:t>
            </w:r>
            <w:r w:rsidRPr="007B4619">
              <w:t xml:space="preserve"> </w:t>
            </w:r>
          </w:p>
        </w:tc>
      </w:tr>
      <w:tr w:rsidR="00410AFA" w:rsidRPr="007B4619" w:rsidTr="007B4619">
        <w:tc>
          <w:tcPr>
            <w:tcW w:w="283" w:type="pct"/>
            <w:vAlign w:val="center"/>
          </w:tcPr>
          <w:p w:rsidR="00410AFA" w:rsidRPr="007B4619" w:rsidRDefault="00410AFA" w:rsidP="00F0332D">
            <w:pPr>
              <w:numPr>
                <w:ilvl w:val="0"/>
                <w:numId w:val="2"/>
              </w:numPr>
              <w:ind w:right="-155"/>
            </w:pPr>
          </w:p>
        </w:tc>
        <w:tc>
          <w:tcPr>
            <w:tcW w:w="247" w:type="pct"/>
            <w:vAlign w:val="center"/>
          </w:tcPr>
          <w:p w:rsidR="00410AFA" w:rsidRPr="007B4619" w:rsidRDefault="00524E74" w:rsidP="00410AFA">
            <w:pPr>
              <w:ind w:right="-161"/>
            </w:pPr>
            <w:r w:rsidRPr="007B4619">
              <w:t>10</w:t>
            </w:r>
            <w:r w:rsidR="00960D45" w:rsidRPr="007B4619">
              <w:t xml:space="preserve"> час.</w:t>
            </w:r>
          </w:p>
        </w:tc>
        <w:tc>
          <w:tcPr>
            <w:tcW w:w="470" w:type="pct"/>
            <w:vAlign w:val="center"/>
          </w:tcPr>
          <w:p w:rsidR="00410AFA" w:rsidRPr="007B4619" w:rsidRDefault="008C19AD" w:rsidP="00524E74">
            <w:pPr>
              <w:rPr>
                <w:b/>
              </w:rPr>
            </w:pPr>
            <w:r w:rsidRPr="007B4619">
              <w:rPr>
                <w:b/>
              </w:rPr>
              <w:t>Астрометрия</w:t>
            </w:r>
          </w:p>
        </w:tc>
        <w:tc>
          <w:tcPr>
            <w:tcW w:w="2300" w:type="pct"/>
            <w:vAlign w:val="center"/>
          </w:tcPr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4619">
              <w:rPr>
                <w:bCs/>
              </w:rPr>
              <w:t>Звёздное небо и видимое движение небесных светил.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</w:pPr>
            <w:r w:rsidRPr="007B4619">
              <w:t xml:space="preserve">Какие звёзды входят в созвездия Ориона и Лебедя. Солнце движется по эклиптике. Планеты совершают петлеобразное движение. Небесные координаты.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</w:t>
            </w:r>
            <w:r w:rsidRPr="007B4619">
              <w:rPr>
                <w:bCs/>
              </w:rPr>
              <w:t xml:space="preserve">Видимое движение планет и Солнца. </w:t>
            </w:r>
            <w:r w:rsidRPr="007B4619">
              <w:t>Петлеобразное движение планет, попятное и прямое движение планет. Эклиптика, зодиакальные созвездия. Неравномерное движение Солнца по эклиптике.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</w:pPr>
            <w:r w:rsidRPr="007B4619">
              <w:rPr>
                <w:bCs/>
              </w:rPr>
              <w:t xml:space="preserve">Движение Луны и затмения </w:t>
            </w:r>
            <w:r w:rsidRPr="007B4619">
              <w:t>Фазы Луны и синодический месяц, условия наступления солнечного и лунного затмений. Почему происходят солнечные затмения. Сарос и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</w:pPr>
            <w:r w:rsidRPr="007B4619">
              <w:t xml:space="preserve">предсказания затмений. </w:t>
            </w:r>
            <w:r w:rsidRPr="007B4619">
              <w:rPr>
                <w:bCs/>
              </w:rPr>
              <w:t xml:space="preserve">Время и календарь </w:t>
            </w:r>
            <w:r w:rsidRPr="007B4619">
              <w:t>Звёздное и солнечное время, звёздный и тропический год. Устройство лунного и солнечного календаря, проблемы их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</w:pPr>
            <w:r w:rsidRPr="007B4619">
              <w:t xml:space="preserve">согласования Юлианский и григорианский календари. </w:t>
            </w:r>
          </w:p>
          <w:p w:rsidR="00960D45" w:rsidRPr="007B4619" w:rsidRDefault="00960D45" w:rsidP="00DB7209"/>
        </w:tc>
        <w:tc>
          <w:tcPr>
            <w:tcW w:w="1700" w:type="pct"/>
            <w:vAlign w:val="center"/>
          </w:tcPr>
          <w:p w:rsidR="00F0332D" w:rsidRPr="007B4619" w:rsidRDefault="00F0332D" w:rsidP="00960D45">
            <w:r w:rsidRPr="007B4619">
              <w:t>Знать и понимать: противостояния и соединения планет, комета, астероид, метеор, метеорит, метеороид, планета, спутник, звезда, Солнечная система, Галактика, Вселенная.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дыра,</w:t>
            </w:r>
          </w:p>
          <w:p w:rsidR="00410AFA" w:rsidRPr="007B4619" w:rsidRDefault="00F0332D" w:rsidP="00960D45">
            <w:r w:rsidRPr="007B4619">
              <w:t>смысл физических величин: парсек, световой год, астрономическая единица, звездная величина; смысл физического закона Хаббла;</w:t>
            </w:r>
          </w:p>
        </w:tc>
      </w:tr>
      <w:tr w:rsidR="00960D45" w:rsidRPr="007B4619" w:rsidTr="007B4619">
        <w:trPr>
          <w:trHeight w:val="823"/>
        </w:trPr>
        <w:tc>
          <w:tcPr>
            <w:tcW w:w="283" w:type="pct"/>
            <w:vAlign w:val="center"/>
          </w:tcPr>
          <w:p w:rsidR="00960D45" w:rsidRPr="007B4619" w:rsidRDefault="00960D45" w:rsidP="00F0332D">
            <w:pPr>
              <w:numPr>
                <w:ilvl w:val="0"/>
                <w:numId w:val="2"/>
              </w:numPr>
              <w:ind w:right="-155"/>
            </w:pPr>
          </w:p>
        </w:tc>
        <w:tc>
          <w:tcPr>
            <w:tcW w:w="247" w:type="pct"/>
            <w:vAlign w:val="center"/>
          </w:tcPr>
          <w:p w:rsidR="00960D45" w:rsidRPr="007B4619" w:rsidRDefault="00524E74" w:rsidP="00960D45">
            <w:pPr>
              <w:ind w:right="-161"/>
            </w:pPr>
            <w:r w:rsidRPr="007B4619">
              <w:t>6</w:t>
            </w:r>
            <w:r w:rsidR="00960D45" w:rsidRPr="007B4619">
              <w:t xml:space="preserve"> час.</w:t>
            </w:r>
          </w:p>
        </w:tc>
        <w:tc>
          <w:tcPr>
            <w:tcW w:w="470" w:type="pct"/>
            <w:vAlign w:val="center"/>
          </w:tcPr>
          <w:p w:rsidR="00960D45" w:rsidRPr="007B4619" w:rsidRDefault="008C19AD" w:rsidP="00524E74">
            <w:pPr>
              <w:rPr>
                <w:b/>
              </w:rPr>
            </w:pPr>
            <w:r w:rsidRPr="007B4619">
              <w:rPr>
                <w:b/>
              </w:rPr>
              <w:t>Небесная механика</w:t>
            </w:r>
          </w:p>
        </w:tc>
        <w:tc>
          <w:tcPr>
            <w:tcW w:w="2300" w:type="pct"/>
            <w:vAlign w:val="center"/>
          </w:tcPr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4619">
              <w:rPr>
                <w:bCs/>
              </w:rPr>
              <w:t xml:space="preserve">Гелиоцентрическая система мира. </w:t>
            </w:r>
            <w:r w:rsidRPr="007B4619">
              <w:t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4619">
              <w:rPr>
                <w:bCs/>
              </w:rPr>
              <w:t xml:space="preserve">Законы Кеплера. </w:t>
            </w:r>
            <w:r w:rsidRPr="007B4619">
              <w:t xml:space="preserve">Открытие </w:t>
            </w:r>
            <w:proofErr w:type="spellStart"/>
            <w:r w:rsidRPr="007B4619">
              <w:t>И.Кеплером</w:t>
            </w:r>
            <w:proofErr w:type="spellEnd"/>
            <w:r w:rsidRPr="007B4619">
              <w:t xml:space="preserve"> законов движения планет. Открытие закона Всемирного тяготения и обобщённые законы Кеплера. Определение масс небесных тел. 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4619">
              <w:rPr>
                <w:bCs/>
              </w:rPr>
              <w:t xml:space="preserve">Космические скорости. </w:t>
            </w:r>
            <w:r w:rsidRPr="007B4619">
              <w:t xml:space="preserve">Расчёты первой и второй космической скорости и их физический смысл. Полёт Ю.А. Гагарина вокруг Земли по круговой орбите. </w:t>
            </w:r>
            <w:r w:rsidRPr="007B4619">
              <w:rPr>
                <w:bCs/>
              </w:rPr>
              <w:t xml:space="preserve">Межпланетные перелёты 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</w:pPr>
            <w:r w:rsidRPr="007B4619">
              <w:t xml:space="preserve">Понятие оптимальной траектории полёта к планете. Время полёта к планете и даты стартов. </w:t>
            </w:r>
            <w:r w:rsidRPr="007B4619">
              <w:rPr>
                <w:bCs/>
              </w:rPr>
              <w:t>Луна и её влияние на Землю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</w:pPr>
            <w:r w:rsidRPr="007B4619">
              <w:t xml:space="preserve">Лунный </w:t>
            </w:r>
            <w:proofErr w:type="gramStart"/>
            <w:r w:rsidRPr="007B4619">
              <w:t>рельеф  и</w:t>
            </w:r>
            <w:proofErr w:type="gramEnd"/>
            <w:r w:rsidRPr="007B4619">
              <w:t xml:space="preserve">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      </w:r>
          </w:p>
          <w:p w:rsidR="00960D45" w:rsidRPr="007B4619" w:rsidRDefault="00960D45" w:rsidP="00524E74">
            <w:pPr>
              <w:jc w:val="both"/>
            </w:pPr>
          </w:p>
        </w:tc>
        <w:tc>
          <w:tcPr>
            <w:tcW w:w="1700" w:type="pct"/>
            <w:vAlign w:val="center"/>
          </w:tcPr>
          <w:p w:rsidR="00F0332D" w:rsidRPr="007B4619" w:rsidRDefault="00F0332D" w:rsidP="00F03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19">
              <w:rPr>
                <w:rFonts w:ascii="Times New Roman" w:hAnsi="Times New Roman" w:cs="Times New Roman"/>
                <w:sz w:val="24"/>
                <w:szCs w:val="24"/>
              </w:rPr>
              <w:t xml:space="preserve"> Знать и понимать: основные этапы освоения космического пространства; гипотезы происхождения Солнечной системы; основные характеристики и строение Солнца, солнечной атмосферы;</w:t>
            </w:r>
          </w:p>
          <w:p w:rsidR="00F0332D" w:rsidRPr="007B4619" w:rsidRDefault="00F0332D" w:rsidP="00F03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19">
              <w:rPr>
                <w:rFonts w:ascii="Times New Roman" w:hAnsi="Times New Roman" w:cs="Times New Roman"/>
                <w:sz w:val="24"/>
                <w:szCs w:val="24"/>
              </w:rPr>
              <w:t>размеры Галактики, положение и период обращения Солнца относительно центра Галактики;</w:t>
            </w:r>
          </w:p>
          <w:p w:rsidR="00960D45" w:rsidRPr="007B4619" w:rsidRDefault="00960D45" w:rsidP="00960D45"/>
        </w:tc>
      </w:tr>
      <w:tr w:rsidR="00960D45" w:rsidRPr="007B4619" w:rsidTr="007B4619">
        <w:trPr>
          <w:trHeight w:val="823"/>
        </w:trPr>
        <w:tc>
          <w:tcPr>
            <w:tcW w:w="283" w:type="pct"/>
            <w:vAlign w:val="center"/>
          </w:tcPr>
          <w:p w:rsidR="00960D45" w:rsidRPr="007B4619" w:rsidRDefault="00960D45" w:rsidP="00F0332D">
            <w:pPr>
              <w:numPr>
                <w:ilvl w:val="0"/>
                <w:numId w:val="2"/>
              </w:numPr>
              <w:ind w:right="-155"/>
            </w:pPr>
          </w:p>
        </w:tc>
        <w:tc>
          <w:tcPr>
            <w:tcW w:w="247" w:type="pct"/>
            <w:vAlign w:val="center"/>
          </w:tcPr>
          <w:p w:rsidR="00960D45" w:rsidRPr="007B4619" w:rsidRDefault="00524E74" w:rsidP="00960D45">
            <w:pPr>
              <w:ind w:right="-161"/>
            </w:pPr>
            <w:r w:rsidRPr="007B4619">
              <w:t xml:space="preserve">14 </w:t>
            </w:r>
            <w:r w:rsidR="00B43E7C" w:rsidRPr="007B4619">
              <w:t>час.</w:t>
            </w:r>
          </w:p>
        </w:tc>
        <w:tc>
          <w:tcPr>
            <w:tcW w:w="470" w:type="pct"/>
            <w:vAlign w:val="center"/>
          </w:tcPr>
          <w:p w:rsidR="00960D45" w:rsidRPr="007B4619" w:rsidRDefault="008C19AD" w:rsidP="00524E74">
            <w:pPr>
              <w:rPr>
                <w:b/>
              </w:rPr>
            </w:pPr>
            <w:r w:rsidRPr="007B4619">
              <w:rPr>
                <w:b/>
              </w:rPr>
              <w:t>Строение солнечной системы</w:t>
            </w:r>
          </w:p>
        </w:tc>
        <w:tc>
          <w:tcPr>
            <w:tcW w:w="2300" w:type="pct"/>
            <w:vAlign w:val="center"/>
          </w:tcPr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4619">
              <w:rPr>
                <w:bCs/>
              </w:rPr>
              <w:t>Современные представления о Солнечной системе.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</w:pPr>
            <w:r w:rsidRPr="007B4619">
              <w:t xml:space="preserve">Состав Солнечной системы. Планеты земной группы и планеты-гиганты, их принципиальные различия. Облако комет </w:t>
            </w:r>
            <w:proofErr w:type="spellStart"/>
            <w:r w:rsidRPr="007B4619">
              <w:t>Оорта</w:t>
            </w:r>
            <w:proofErr w:type="spellEnd"/>
            <w:r w:rsidRPr="007B4619">
              <w:t xml:space="preserve"> и Пояс </w:t>
            </w:r>
            <w:proofErr w:type="spellStart"/>
            <w:r w:rsidRPr="007B4619">
              <w:t>Койпера</w:t>
            </w:r>
            <w:proofErr w:type="spellEnd"/>
            <w:r w:rsidRPr="007B4619">
              <w:t>. Размеры тел солнечной системы.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4619">
              <w:rPr>
                <w:bCs/>
              </w:rPr>
              <w:t xml:space="preserve">Планета Земля. </w:t>
            </w:r>
            <w:r w:rsidRPr="007B4619">
              <w:t xml:space="preserve">Форма и размеры Земли. Внутреннее строение Земли. Роль парникового эффекта в формировании климата Земли. </w:t>
            </w:r>
            <w:r w:rsidRPr="007B4619">
              <w:rPr>
                <w:bCs/>
              </w:rPr>
              <w:t xml:space="preserve">Планеты земной группы. </w:t>
            </w:r>
            <w:r w:rsidRPr="007B4619">
              <w:t xml:space="preserve">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</w:t>
            </w:r>
            <w:proofErr w:type="spellStart"/>
            <w:r w:rsidRPr="007B4619">
              <w:t>Деймоса</w:t>
            </w:r>
            <w:proofErr w:type="spellEnd"/>
            <w:r w:rsidRPr="007B4619">
              <w:t xml:space="preserve">. </w:t>
            </w:r>
            <w:r w:rsidRPr="007B4619">
              <w:rPr>
                <w:bCs/>
              </w:rPr>
              <w:t xml:space="preserve">Планеты-гиганты. </w:t>
            </w:r>
            <w:r w:rsidRPr="007B4619">
              <w:t>Физические свойства Юпитера, Сатурна, Урана и Нептуна. Вулканическая деятельность на спутнике Юпитера Ио. Природа колец вокруг планет-гигантов.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4619">
              <w:rPr>
                <w:bCs/>
              </w:rPr>
              <w:t>Планеты-карлики и их свойства. Малые тела Солнечной системы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</w:pPr>
            <w:r w:rsidRPr="007B4619">
              <w:t xml:space="preserve">Природа и движение астероидов. Специфика движения групп астероидов Троянцев и Греков. Природа и движение комет. Пояс </w:t>
            </w:r>
            <w:proofErr w:type="spellStart"/>
            <w:r w:rsidRPr="007B4619">
              <w:t>Койпера</w:t>
            </w:r>
            <w:proofErr w:type="spellEnd"/>
            <w:r w:rsidRPr="007B4619">
              <w:t xml:space="preserve"> и Облако комет </w:t>
            </w:r>
            <w:proofErr w:type="spellStart"/>
            <w:r w:rsidRPr="007B4619">
              <w:t>Оорта</w:t>
            </w:r>
            <w:proofErr w:type="spellEnd"/>
            <w:r w:rsidRPr="007B4619">
              <w:t>. Природа метеоров и метеоритов.</w:t>
            </w:r>
          </w:p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4619">
              <w:rPr>
                <w:bCs/>
              </w:rPr>
              <w:t xml:space="preserve">Метеоры и метеориты. </w:t>
            </w:r>
            <w:r w:rsidRPr="007B4619">
              <w:t>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</w:t>
            </w:r>
          </w:p>
          <w:p w:rsidR="00960D45" w:rsidRPr="007B4619" w:rsidRDefault="00960D45" w:rsidP="00524E74">
            <w:pPr>
              <w:jc w:val="both"/>
            </w:pPr>
          </w:p>
        </w:tc>
        <w:tc>
          <w:tcPr>
            <w:tcW w:w="1700" w:type="pct"/>
            <w:vAlign w:val="center"/>
          </w:tcPr>
          <w:p w:rsidR="00F0332D" w:rsidRPr="007B4619" w:rsidRDefault="00F0332D" w:rsidP="00F03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19">
              <w:rPr>
                <w:rFonts w:ascii="Times New Roman" w:hAnsi="Times New Roman" w:cs="Times New Roman"/>
                <w:sz w:val="24"/>
                <w:szCs w:val="24"/>
              </w:rPr>
              <w:t>Уметь охарактеризовать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массы.</w:t>
            </w:r>
          </w:p>
          <w:p w:rsidR="00F0332D" w:rsidRPr="007B4619" w:rsidRDefault="00F0332D" w:rsidP="00F03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19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  <w:p w:rsidR="00F0332D" w:rsidRPr="007B4619" w:rsidRDefault="00F0332D" w:rsidP="00F03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19">
              <w:rPr>
                <w:rFonts w:ascii="Times New Roman" w:hAnsi="Times New Roman" w:cs="Times New Roman"/>
                <w:sz w:val="24"/>
                <w:szCs w:val="24"/>
              </w:rPr>
      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  <w:p w:rsidR="00F0332D" w:rsidRPr="007B4619" w:rsidRDefault="00F0332D" w:rsidP="00F03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19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  <w:p w:rsidR="00F0332D" w:rsidRPr="007B4619" w:rsidRDefault="00F0332D" w:rsidP="00F03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45" w:rsidRPr="007B4619" w:rsidRDefault="00960D45" w:rsidP="00960D45"/>
        </w:tc>
      </w:tr>
      <w:tr w:rsidR="00960D45" w:rsidRPr="007B4619" w:rsidTr="007B4619">
        <w:trPr>
          <w:trHeight w:val="1161"/>
        </w:trPr>
        <w:tc>
          <w:tcPr>
            <w:tcW w:w="283" w:type="pct"/>
            <w:vAlign w:val="center"/>
          </w:tcPr>
          <w:p w:rsidR="00960D45" w:rsidRPr="007B4619" w:rsidRDefault="00960D45" w:rsidP="00F0332D">
            <w:pPr>
              <w:numPr>
                <w:ilvl w:val="0"/>
                <w:numId w:val="2"/>
              </w:numPr>
              <w:ind w:right="-155"/>
            </w:pPr>
          </w:p>
        </w:tc>
        <w:tc>
          <w:tcPr>
            <w:tcW w:w="247" w:type="pct"/>
            <w:vAlign w:val="center"/>
          </w:tcPr>
          <w:p w:rsidR="00960D45" w:rsidRPr="007B4619" w:rsidRDefault="00524E74" w:rsidP="00960D45">
            <w:pPr>
              <w:ind w:right="-161"/>
            </w:pPr>
            <w:r w:rsidRPr="007B4619">
              <w:t xml:space="preserve">3 </w:t>
            </w:r>
            <w:r w:rsidR="00B43E7C" w:rsidRPr="007B4619">
              <w:t>час.</w:t>
            </w:r>
          </w:p>
        </w:tc>
        <w:tc>
          <w:tcPr>
            <w:tcW w:w="470" w:type="pct"/>
            <w:vAlign w:val="center"/>
          </w:tcPr>
          <w:p w:rsidR="00960D45" w:rsidRPr="007B4619" w:rsidRDefault="008C19AD" w:rsidP="00524E74">
            <w:pPr>
              <w:ind w:right="-108"/>
              <w:rPr>
                <w:b/>
              </w:rPr>
            </w:pPr>
            <w:r w:rsidRPr="007B4619">
              <w:rPr>
                <w:b/>
              </w:rPr>
              <w:t>Астрофизика и звездная астрономия</w:t>
            </w:r>
          </w:p>
        </w:tc>
        <w:tc>
          <w:tcPr>
            <w:tcW w:w="2300" w:type="pct"/>
            <w:vAlign w:val="center"/>
          </w:tcPr>
          <w:p w:rsidR="00524E74" w:rsidRPr="007B4619" w:rsidRDefault="00524E74" w:rsidP="00524E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4619">
              <w:rPr>
                <w:bCs/>
              </w:rPr>
              <w:t xml:space="preserve">Методы астрофизических исследований. </w:t>
            </w:r>
            <w:r w:rsidRPr="007B4619">
              <w:t>Устройство и характеристики телескопов рефракторов и рефлекторов. Устройство радиотелескопов, радиоинтерферометры.</w:t>
            </w:r>
          </w:p>
          <w:p w:rsidR="00960D45" w:rsidRPr="007B4619" w:rsidRDefault="00960D45" w:rsidP="00960D45"/>
        </w:tc>
        <w:tc>
          <w:tcPr>
            <w:tcW w:w="1700" w:type="pct"/>
            <w:vAlign w:val="center"/>
          </w:tcPr>
          <w:p w:rsidR="00960D45" w:rsidRPr="007B4619" w:rsidRDefault="00F0332D" w:rsidP="00960D45">
            <w:r w:rsidRPr="007B4619">
              <w:t>Понимать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</w:tc>
      </w:tr>
    </w:tbl>
    <w:p w:rsidR="008F13C2" w:rsidRPr="008F13C2" w:rsidRDefault="008F13C2" w:rsidP="008F13C2"/>
    <w:p w:rsidR="008F13C2" w:rsidRDefault="008F13C2" w:rsidP="008F13C2"/>
    <w:p w:rsidR="008F13C2" w:rsidRPr="008F13C2" w:rsidRDefault="008F13C2" w:rsidP="008F13C2">
      <w:pPr>
        <w:tabs>
          <w:tab w:val="left" w:pos="5910"/>
        </w:tabs>
      </w:pPr>
      <w:r>
        <w:tab/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8F13C2" w:rsidRPr="008F13C2" w:rsidSect="007B4619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D45" w:rsidRDefault="00960D45" w:rsidP="005F5C93">
      <w:r>
        <w:separator/>
      </w:r>
    </w:p>
  </w:endnote>
  <w:endnote w:type="continuationSeparator" w:id="0">
    <w:p w:rsidR="00960D45" w:rsidRDefault="00960D45" w:rsidP="005F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 Unicode MS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D45" w:rsidRDefault="00960D45" w:rsidP="005F5C93">
      <w:r>
        <w:separator/>
      </w:r>
    </w:p>
  </w:footnote>
  <w:footnote w:type="continuationSeparator" w:id="0">
    <w:p w:rsidR="00960D45" w:rsidRDefault="00960D45" w:rsidP="005F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8162">
    <w:multiLevelType w:val="hybridMultilevel"/>
    <w:lvl w:ilvl="0" w:tplc="67319070">
      <w:start w:val="1"/>
      <w:numFmt w:val="decimal"/>
      <w:lvlText w:val="%1."/>
      <w:lvlJc w:val="left"/>
      <w:pPr>
        <w:ind w:left="720" w:hanging="360"/>
      </w:pPr>
    </w:lvl>
    <w:lvl w:ilvl="1" w:tplc="67319070" w:tentative="1">
      <w:start w:val="1"/>
      <w:numFmt w:val="lowerLetter"/>
      <w:lvlText w:val="%2."/>
      <w:lvlJc w:val="left"/>
      <w:pPr>
        <w:ind w:left="1440" w:hanging="360"/>
      </w:pPr>
    </w:lvl>
    <w:lvl w:ilvl="2" w:tplc="67319070" w:tentative="1">
      <w:start w:val="1"/>
      <w:numFmt w:val="lowerRoman"/>
      <w:lvlText w:val="%3."/>
      <w:lvlJc w:val="right"/>
      <w:pPr>
        <w:ind w:left="2160" w:hanging="180"/>
      </w:pPr>
    </w:lvl>
    <w:lvl w:ilvl="3" w:tplc="67319070" w:tentative="1">
      <w:start w:val="1"/>
      <w:numFmt w:val="decimal"/>
      <w:lvlText w:val="%4."/>
      <w:lvlJc w:val="left"/>
      <w:pPr>
        <w:ind w:left="2880" w:hanging="360"/>
      </w:pPr>
    </w:lvl>
    <w:lvl w:ilvl="4" w:tplc="67319070" w:tentative="1">
      <w:start w:val="1"/>
      <w:numFmt w:val="lowerLetter"/>
      <w:lvlText w:val="%5."/>
      <w:lvlJc w:val="left"/>
      <w:pPr>
        <w:ind w:left="3600" w:hanging="360"/>
      </w:pPr>
    </w:lvl>
    <w:lvl w:ilvl="5" w:tplc="67319070" w:tentative="1">
      <w:start w:val="1"/>
      <w:numFmt w:val="lowerRoman"/>
      <w:lvlText w:val="%6."/>
      <w:lvlJc w:val="right"/>
      <w:pPr>
        <w:ind w:left="4320" w:hanging="180"/>
      </w:pPr>
    </w:lvl>
    <w:lvl w:ilvl="6" w:tplc="67319070" w:tentative="1">
      <w:start w:val="1"/>
      <w:numFmt w:val="decimal"/>
      <w:lvlText w:val="%7."/>
      <w:lvlJc w:val="left"/>
      <w:pPr>
        <w:ind w:left="5040" w:hanging="360"/>
      </w:pPr>
    </w:lvl>
    <w:lvl w:ilvl="7" w:tplc="67319070" w:tentative="1">
      <w:start w:val="1"/>
      <w:numFmt w:val="lowerLetter"/>
      <w:lvlText w:val="%8."/>
      <w:lvlJc w:val="left"/>
      <w:pPr>
        <w:ind w:left="5760" w:hanging="360"/>
      </w:pPr>
    </w:lvl>
    <w:lvl w:ilvl="8" w:tplc="67319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1">
    <w:multiLevelType w:val="hybridMultilevel"/>
    <w:lvl w:ilvl="0" w:tplc="69393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2181458"/>
    <w:multiLevelType w:val="hybridMultilevel"/>
    <w:tmpl w:val="3D58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BCB"/>
    <w:multiLevelType w:val="hybridMultilevel"/>
    <w:tmpl w:val="561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91B3A"/>
    <w:multiLevelType w:val="hybridMultilevel"/>
    <w:tmpl w:val="1EEA3EC2"/>
    <w:lvl w:ilvl="0" w:tplc="04190013">
      <w:start w:val="1"/>
      <w:numFmt w:val="upperRoman"/>
      <w:lvlText w:val="%1."/>
      <w:lvlJc w:val="righ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DF3101"/>
    <w:multiLevelType w:val="hybridMultilevel"/>
    <w:tmpl w:val="7C8C7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8E494E"/>
    <w:multiLevelType w:val="hybridMultilevel"/>
    <w:tmpl w:val="EF6E0A3C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71846"/>
    <w:multiLevelType w:val="hybridMultilevel"/>
    <w:tmpl w:val="DEE0F9D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161">
    <w:abstractNumId w:val="8161"/>
  </w:num>
  <w:num w:numId="8162">
    <w:abstractNumId w:val="8162"/>
  </w:num>
  <w:numIdMacAtCleanup w:val="7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B2"/>
    <w:rsid w:val="000072D8"/>
    <w:rsid w:val="00012F98"/>
    <w:rsid w:val="0001516E"/>
    <w:rsid w:val="000252A3"/>
    <w:rsid w:val="000446AA"/>
    <w:rsid w:val="000552D8"/>
    <w:rsid w:val="0006220F"/>
    <w:rsid w:val="000773BF"/>
    <w:rsid w:val="0008318B"/>
    <w:rsid w:val="000A3C0B"/>
    <w:rsid w:val="00100F07"/>
    <w:rsid w:val="001425A0"/>
    <w:rsid w:val="0015549E"/>
    <w:rsid w:val="00173FB2"/>
    <w:rsid w:val="00181218"/>
    <w:rsid w:val="001C0893"/>
    <w:rsid w:val="001C2A07"/>
    <w:rsid w:val="001C7521"/>
    <w:rsid w:val="00263C7B"/>
    <w:rsid w:val="00283C73"/>
    <w:rsid w:val="00294E9B"/>
    <w:rsid w:val="00295065"/>
    <w:rsid w:val="002A5EFE"/>
    <w:rsid w:val="00340F85"/>
    <w:rsid w:val="003563C8"/>
    <w:rsid w:val="00410AFA"/>
    <w:rsid w:val="0041738B"/>
    <w:rsid w:val="0044523E"/>
    <w:rsid w:val="00493862"/>
    <w:rsid w:val="00494EC4"/>
    <w:rsid w:val="004D1011"/>
    <w:rsid w:val="004E5336"/>
    <w:rsid w:val="00524E74"/>
    <w:rsid w:val="00566E5E"/>
    <w:rsid w:val="005F5C93"/>
    <w:rsid w:val="0064771F"/>
    <w:rsid w:val="00650F7B"/>
    <w:rsid w:val="006659EC"/>
    <w:rsid w:val="006935B2"/>
    <w:rsid w:val="00697CF8"/>
    <w:rsid w:val="00725EB5"/>
    <w:rsid w:val="00735E35"/>
    <w:rsid w:val="00736918"/>
    <w:rsid w:val="00760061"/>
    <w:rsid w:val="00782156"/>
    <w:rsid w:val="007B4619"/>
    <w:rsid w:val="008611B5"/>
    <w:rsid w:val="008669F2"/>
    <w:rsid w:val="008906A0"/>
    <w:rsid w:val="008B0FE4"/>
    <w:rsid w:val="008C19AD"/>
    <w:rsid w:val="008D5738"/>
    <w:rsid w:val="008F13C2"/>
    <w:rsid w:val="008F5B11"/>
    <w:rsid w:val="00920518"/>
    <w:rsid w:val="00951810"/>
    <w:rsid w:val="00954268"/>
    <w:rsid w:val="00960D45"/>
    <w:rsid w:val="0097523D"/>
    <w:rsid w:val="009758EE"/>
    <w:rsid w:val="009B5055"/>
    <w:rsid w:val="009B5894"/>
    <w:rsid w:val="009F3A8B"/>
    <w:rsid w:val="00A45CB5"/>
    <w:rsid w:val="00A53C00"/>
    <w:rsid w:val="00A61BEC"/>
    <w:rsid w:val="00A82BA6"/>
    <w:rsid w:val="00A95AA0"/>
    <w:rsid w:val="00AE0CFD"/>
    <w:rsid w:val="00B151E1"/>
    <w:rsid w:val="00B43E7C"/>
    <w:rsid w:val="00B6198E"/>
    <w:rsid w:val="00BA03BD"/>
    <w:rsid w:val="00BB3242"/>
    <w:rsid w:val="00C0447B"/>
    <w:rsid w:val="00C63D5B"/>
    <w:rsid w:val="00C6509A"/>
    <w:rsid w:val="00C676A1"/>
    <w:rsid w:val="00C70217"/>
    <w:rsid w:val="00C73311"/>
    <w:rsid w:val="00C93FA6"/>
    <w:rsid w:val="00CB521C"/>
    <w:rsid w:val="00CD69B2"/>
    <w:rsid w:val="00CF20BC"/>
    <w:rsid w:val="00D12569"/>
    <w:rsid w:val="00D419C8"/>
    <w:rsid w:val="00D93DC0"/>
    <w:rsid w:val="00DB6A3D"/>
    <w:rsid w:val="00DB7209"/>
    <w:rsid w:val="00DE2955"/>
    <w:rsid w:val="00E21E2E"/>
    <w:rsid w:val="00E34952"/>
    <w:rsid w:val="00E41472"/>
    <w:rsid w:val="00E64494"/>
    <w:rsid w:val="00E6638E"/>
    <w:rsid w:val="00EA0808"/>
    <w:rsid w:val="00F01806"/>
    <w:rsid w:val="00F0332D"/>
    <w:rsid w:val="00F13F4C"/>
    <w:rsid w:val="00F614C9"/>
    <w:rsid w:val="00F6589E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049032"/>
  <w15:docId w15:val="{B5DCA345-7ECA-46ED-8854-C5F3BE8C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7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link w:val="20"/>
    <w:qFormat/>
    <w:rsid w:val="00410AFA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10AFA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table" w:styleId="a4">
    <w:name w:val="Table Grid"/>
    <w:basedOn w:val="a2"/>
    <w:uiPriority w:val="59"/>
    <w:rsid w:val="00173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73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0"/>
    <w:uiPriority w:val="34"/>
    <w:qFormat/>
    <w:rsid w:val="00173FB2"/>
    <w:pPr>
      <w:ind w:left="720"/>
      <w:contextualSpacing/>
    </w:pPr>
  </w:style>
  <w:style w:type="paragraph" w:customStyle="1" w:styleId="dash041e0431044b0447043d044b0439">
    <w:name w:val="dash041e_0431_044b_0447_043d_044b_0439"/>
    <w:basedOn w:val="a0"/>
    <w:uiPriority w:val="99"/>
    <w:rsid w:val="00173FB2"/>
  </w:style>
  <w:style w:type="character" w:customStyle="1" w:styleId="dash041e0431044b0447043d044b0439char1">
    <w:name w:val="dash041e_0431_044b_0447_043d_044b_0439__char1"/>
    <w:uiPriority w:val="99"/>
    <w:rsid w:val="00173FB2"/>
    <w:rPr>
      <w:rFonts w:ascii="Times New Roman" w:hAnsi="Times New Roman"/>
      <w:sz w:val="24"/>
      <w:u w:val="none"/>
      <w:effect w:val="none"/>
    </w:rPr>
  </w:style>
  <w:style w:type="paragraph" w:styleId="a6">
    <w:name w:val="Normal (Web)"/>
    <w:basedOn w:val="a0"/>
    <w:uiPriority w:val="99"/>
    <w:unhideWhenUsed/>
    <w:rsid w:val="00173FB2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173FB2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173F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1"/>
    <w:qFormat/>
    <w:rsid w:val="00173FB2"/>
    <w:rPr>
      <w:b/>
      <w:bCs/>
    </w:rPr>
  </w:style>
  <w:style w:type="paragraph" w:styleId="a8">
    <w:name w:val="Body Text Indent"/>
    <w:basedOn w:val="a0"/>
    <w:link w:val="a9"/>
    <w:unhideWhenUsed/>
    <w:rsid w:val="00173FB2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173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173FB2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a">
    <w:name w:val="Перечень Знак"/>
    <w:link w:val="a"/>
    <w:rsid w:val="00173FB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b">
    <w:name w:val="No Spacing"/>
    <w:uiPriority w:val="1"/>
    <w:qFormat/>
    <w:rsid w:val="00A61B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0"/>
    <w:rsid w:val="00C0447B"/>
    <w:pPr>
      <w:spacing w:before="100" w:beforeAutospacing="1" w:after="100" w:afterAutospacing="1"/>
    </w:pPr>
  </w:style>
  <w:style w:type="paragraph" w:styleId="ac">
    <w:name w:val="header"/>
    <w:basedOn w:val="a0"/>
    <w:link w:val="ad"/>
    <w:unhideWhenUsed/>
    <w:rsid w:val="005F5C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5F5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5F5C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5F5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410AFA"/>
    <w:pPr>
      <w:jc w:val="both"/>
    </w:pPr>
    <w:rPr>
      <w:rFonts w:ascii="Arial" w:hAnsi="Arial"/>
      <w:sz w:val="20"/>
      <w:szCs w:val="20"/>
      <w:lang w:eastAsia="ar-SA"/>
    </w:rPr>
  </w:style>
  <w:style w:type="character" w:styleId="af0">
    <w:name w:val="page number"/>
    <w:basedOn w:val="a1"/>
    <w:rsid w:val="00410AFA"/>
  </w:style>
  <w:style w:type="character" w:customStyle="1" w:styleId="af1">
    <w:name w:val="Текст выноски Знак"/>
    <w:basedOn w:val="a1"/>
    <w:link w:val="af2"/>
    <w:semiHidden/>
    <w:rsid w:val="00410AF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Balloon Text"/>
    <w:basedOn w:val="a0"/>
    <w:link w:val="af1"/>
    <w:semiHidden/>
    <w:rsid w:val="00410AFA"/>
    <w:rPr>
      <w:rFonts w:ascii="Tahoma" w:hAnsi="Tahoma"/>
      <w:sz w:val="16"/>
      <w:szCs w:val="16"/>
      <w:lang w:val="x-none" w:eastAsia="x-none"/>
    </w:rPr>
  </w:style>
  <w:style w:type="paragraph" w:customStyle="1" w:styleId="1">
    <w:name w:val="Знак1"/>
    <w:basedOn w:val="a0"/>
    <w:rsid w:val="00410A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rsid w:val="00410AFA"/>
    <w:rPr>
      <w:color w:val="0000FF"/>
      <w:u w:val="single"/>
    </w:rPr>
  </w:style>
  <w:style w:type="character" w:styleId="af4">
    <w:name w:val="FollowedHyperlink"/>
    <w:rsid w:val="00410AFA"/>
    <w:rPr>
      <w:color w:val="800080"/>
      <w:u w:val="single"/>
    </w:rPr>
  </w:style>
  <w:style w:type="paragraph" w:customStyle="1" w:styleId="10">
    <w:name w:val="Абзац списка1"/>
    <w:basedOn w:val="a0"/>
    <w:rsid w:val="00410AFA"/>
    <w:pPr>
      <w:ind w:left="720"/>
    </w:pPr>
    <w:rPr>
      <w:rFonts w:eastAsia="Calibri"/>
    </w:rPr>
  </w:style>
  <w:style w:type="paragraph" w:customStyle="1" w:styleId="af5">
    <w:name w:val="Знак"/>
    <w:basedOn w:val="a0"/>
    <w:rsid w:val="00410A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ody Text"/>
    <w:basedOn w:val="a0"/>
    <w:link w:val="af7"/>
    <w:rsid w:val="00410AFA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basedOn w:val="a1"/>
    <w:link w:val="af6"/>
    <w:rsid w:val="00410A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66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93444727" Type="http://schemas.openxmlformats.org/officeDocument/2006/relationships/comments" Target="comments.xml"/><Relationship Id="rId501236255" Type="http://schemas.microsoft.com/office/2011/relationships/commentsExtended" Target="commentsExtended.xml"/><Relationship Id="rId95985070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a2t9FOFq3uk8e3juKroQi/1gqew=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93444727"/>
            <mdssi:RelationshipReference SourceId="rId501236255"/>
            <mdssi:RelationshipReference SourceId="rId959850700"/>
          </Transform>
          <Transform Algorithm="http://www.w3.org/TR/2001/REC-xml-c14n-20010315"/>
        </Transforms>
        <DigestMethod Algorithm="http://www.w3.org/2000/09/xmldsig#sha1"/>
        <DigestValue>4K+bYOLCIiZ6SUXYJ/H3ESRsFeE=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G03drLJpPjblxgUmLjoCaRFrjSs=</DigestValue>
      </Reference>
      <Reference URI="/word/endnotes.xml?ContentType=application/vnd.openxmlformats-officedocument.wordprocessingml.endnotes+xml">
        <DigestMethod Algorithm="http://www.w3.org/2000/09/xmldsig#sha1"/>
        <DigestValue>sNqwSvyVnTggqJ4so82qFYJjyo8=</DigestValue>
      </Reference>
      <Reference URI="/word/fontTable.xml?ContentType=application/vnd.openxmlformats-officedocument.wordprocessingml.fontTable+xml">
        <DigestMethod Algorithm="http://www.w3.org/2000/09/xmldsig#sha1"/>
        <DigestValue>R7Rgbx4x5ezQqOFEAOqeftNW9fw=</DigestValue>
      </Reference>
      <Reference URI="/word/footnotes.xml?ContentType=application/vnd.openxmlformats-officedocument.wordprocessingml.footnotes+xml">
        <DigestMethod Algorithm="http://www.w3.org/2000/09/xmldsig#sha1"/>
        <DigestValue>Ebw0t+bZhYy0yF58aBGN3c6KSEM=</DigestValue>
      </Reference>
      <Reference URI="/word/media/image1.jpeg?ContentType=image/jpeg">
        <DigestMethod Algorithm="http://www.w3.org/2000/09/xmldsig#sha1"/>
        <DigestValue>X0sCyuEwhcrOTe6VzXdAlzmWPHk=</DigestValue>
      </Reference>
      <Reference URI="/word/numbering.xml?ContentType=application/vnd.openxmlformats-officedocument.wordprocessingml.numbering+xml">
        <DigestMethod Algorithm="http://www.w3.org/2000/09/xmldsig#sha1"/>
        <DigestValue>NwcDOGvS7XZdQejxoOgR0xUEtXk=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3UeLeTm+P6fCz+60ML9EzHHsMWk=</DigestValue>
      </Reference>
      <Reference URI="/word/styles.xml?ContentType=application/vnd.openxmlformats-officedocument.wordprocessingml.styles+xml">
        <DigestMethod Algorithm="http://www.w3.org/2000/09/xmldsig#sha1"/>
        <DigestValue>jfhpj0D2ezQvP1Sbws/lBOhHMLY=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K0wL1nY0oh5l53knrAsUj/mhQx8=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662A8-1F6C-4A7F-A437-F7FEFCDD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34</cp:revision>
  <cp:lastPrinted>2018-09-05T14:59:00Z</cp:lastPrinted>
  <dcterms:created xsi:type="dcterms:W3CDTF">2018-10-31T16:11:00Z</dcterms:created>
  <dcterms:modified xsi:type="dcterms:W3CDTF">2020-02-20T08:09:00Z</dcterms:modified>
</cp:coreProperties>
</file>