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5558" w:rsidRDefault="00E95558" w:rsidP="00711714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20130" cy="92348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714" w:rsidRPr="00FF6D84" w:rsidRDefault="00711714" w:rsidP="00711714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6D84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FC4C63" w:rsidRPr="00FC4C63" w:rsidRDefault="00FC4C63" w:rsidP="00FC4C63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C63">
        <w:rPr>
          <w:rFonts w:ascii="Times New Roman" w:eastAsia="Times New Roman" w:hAnsi="Times New Roman" w:cs="Times New Roman"/>
          <w:sz w:val="24"/>
          <w:szCs w:val="24"/>
        </w:rPr>
        <w:t>Настоящее Положение разработано в соответствии:</w:t>
      </w:r>
    </w:p>
    <w:p w:rsidR="00FC4C63" w:rsidRPr="00FC4C63" w:rsidRDefault="00FC4C63" w:rsidP="00FC4C63">
      <w:pPr>
        <w:pStyle w:val="a5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4C63">
        <w:rPr>
          <w:rFonts w:ascii="Times New Roman" w:hAnsi="Times New Roman"/>
          <w:sz w:val="24"/>
          <w:szCs w:val="24"/>
        </w:rPr>
        <w:t xml:space="preserve">Федеральный Закон от 29.12.2012 № 273-ФЗ «Об образовании в Российской Федерации» (с изменениями);  </w:t>
      </w:r>
    </w:p>
    <w:p w:rsidR="00FC4C63" w:rsidRPr="00FC4C63" w:rsidRDefault="00FC4C63" w:rsidP="00FC4C63">
      <w:pPr>
        <w:pStyle w:val="a5"/>
        <w:numPr>
          <w:ilvl w:val="0"/>
          <w:numId w:val="2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C4C63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основного общего образования, утвержденным приказом Министерства образования и науки Российской Федерации от 17.12.2010 №1897 (далее – ФГОС основного общего образования) (в ред. Приказов </w:t>
      </w:r>
      <w:r w:rsidRPr="00FC4C63">
        <w:rPr>
          <w:rFonts w:ascii="Times New Roman" w:hAnsi="Times New Roman"/>
          <w:color w:val="000000"/>
          <w:sz w:val="24"/>
          <w:szCs w:val="24"/>
        </w:rPr>
        <w:t>Министерство образования и науки</w:t>
      </w:r>
      <w:r w:rsidRPr="00FC4C63">
        <w:rPr>
          <w:rFonts w:ascii="Times New Roman" w:hAnsi="Times New Roman"/>
          <w:sz w:val="24"/>
          <w:szCs w:val="24"/>
        </w:rPr>
        <w:t xml:space="preserve"> Российской Федерации от 29.12.2014 </w:t>
      </w:r>
      <w:r w:rsidRPr="00FC4C63">
        <w:rPr>
          <w:rFonts w:ascii="Times New Roman" w:hAnsi="Times New Roman"/>
          <w:sz w:val="24"/>
          <w:szCs w:val="24"/>
          <w:lang w:val="en-US"/>
        </w:rPr>
        <w:t>N</w:t>
      </w:r>
      <w:r w:rsidRPr="00FC4C63">
        <w:rPr>
          <w:rFonts w:ascii="Times New Roman" w:hAnsi="Times New Roman"/>
          <w:sz w:val="24"/>
          <w:szCs w:val="24"/>
        </w:rPr>
        <w:t xml:space="preserve"> 1644, от 31.12.2015 </w:t>
      </w:r>
      <w:r w:rsidRPr="00FC4C63">
        <w:rPr>
          <w:rFonts w:ascii="Times New Roman" w:hAnsi="Times New Roman"/>
          <w:sz w:val="24"/>
          <w:szCs w:val="24"/>
          <w:lang w:val="en-US"/>
        </w:rPr>
        <w:t>N</w:t>
      </w:r>
      <w:r w:rsidRPr="00FC4C63">
        <w:rPr>
          <w:rFonts w:ascii="Times New Roman" w:hAnsi="Times New Roman"/>
          <w:sz w:val="24"/>
          <w:szCs w:val="24"/>
        </w:rPr>
        <w:t xml:space="preserve"> 1577);</w:t>
      </w:r>
    </w:p>
    <w:p w:rsidR="00FC4C63" w:rsidRPr="00FC4C63" w:rsidRDefault="00FC4C63" w:rsidP="00FC4C63">
      <w:pPr>
        <w:pStyle w:val="1"/>
        <w:numPr>
          <w:ilvl w:val="0"/>
          <w:numId w:val="23"/>
        </w:numPr>
        <w:tabs>
          <w:tab w:val="left" w:pos="0"/>
          <w:tab w:val="left" w:pos="993"/>
        </w:tabs>
        <w:autoSpaceDE w:val="0"/>
        <w:autoSpaceDN w:val="0"/>
        <w:adjustRightInd w:val="0"/>
        <w:spacing w:before="0"/>
        <w:ind w:left="0" w:firstLine="709"/>
        <w:jc w:val="both"/>
        <w:rPr>
          <w:color w:val="000000"/>
          <w:kern w:val="2"/>
        </w:rPr>
      </w:pPr>
      <w:r w:rsidRPr="00FC4C63">
        <w:rPr>
          <w:color w:val="000000"/>
          <w:kern w:val="2"/>
        </w:rPr>
        <w:t xml:space="preserve">       Приказ Министерства просвещения  Российской Федерации  от 08.05.2019 г. № 233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28.12.2018 г. № 345.</w:t>
      </w:r>
    </w:p>
    <w:p w:rsidR="00FC4C63" w:rsidRPr="00FC4C63" w:rsidRDefault="001B0D51" w:rsidP="00FC4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Рабочая</w:t>
      </w:r>
      <w:bookmarkStart w:id="0" w:name="_GoBack"/>
      <w:bookmarkEnd w:id="0"/>
      <w:r w:rsidR="00FC4C63" w:rsidRPr="00FC4C63">
        <w:rPr>
          <w:rFonts w:ascii="Times New Roman" w:eastAsia="Times New Roman" w:hAnsi="Times New Roman" w:cs="Times New Roman"/>
          <w:sz w:val="24"/>
          <w:szCs w:val="24"/>
        </w:rPr>
        <w:t xml:space="preserve"> программа по истории создана на основе программы общеобразовательных учреждений  «История» авторства  А.Я. </w:t>
      </w:r>
      <w:proofErr w:type="spellStart"/>
      <w:r w:rsidR="00FC4C63" w:rsidRPr="00FC4C63">
        <w:rPr>
          <w:rFonts w:ascii="Times New Roman" w:eastAsia="Times New Roman" w:hAnsi="Times New Roman" w:cs="Times New Roman"/>
          <w:sz w:val="24"/>
          <w:szCs w:val="24"/>
        </w:rPr>
        <w:t>Юдовская</w:t>
      </w:r>
      <w:proofErr w:type="spellEnd"/>
      <w:r w:rsidR="00FC4C63" w:rsidRPr="00FC4C63">
        <w:rPr>
          <w:rFonts w:ascii="Times New Roman" w:eastAsia="Times New Roman" w:hAnsi="Times New Roman" w:cs="Times New Roman"/>
          <w:sz w:val="24"/>
          <w:szCs w:val="24"/>
        </w:rPr>
        <w:t>, П.А. Баранов, М: Просвещение, 2017; Н.М. Арсентьев, А.А. Данилов, М: Просвещение, 2017. 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истории, которые определены стандартом.</w:t>
      </w:r>
    </w:p>
    <w:p w:rsidR="00FC4C63" w:rsidRPr="00FC4C63" w:rsidRDefault="00FC4C63" w:rsidP="00FC4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C4C63">
        <w:rPr>
          <w:rFonts w:ascii="Times New Roman" w:eastAsia="Times New Roman" w:hAnsi="Times New Roman" w:cs="Times New Roman"/>
          <w:sz w:val="24"/>
          <w:szCs w:val="24"/>
        </w:rPr>
        <w:t xml:space="preserve">УМК: История Нового времени: авторства А.Я. </w:t>
      </w:r>
      <w:proofErr w:type="spellStart"/>
      <w:r w:rsidRPr="00FC4C63">
        <w:rPr>
          <w:rFonts w:ascii="Times New Roman" w:eastAsia="Times New Roman" w:hAnsi="Times New Roman" w:cs="Times New Roman"/>
          <w:sz w:val="24"/>
          <w:szCs w:val="24"/>
        </w:rPr>
        <w:t>Юдовская</w:t>
      </w:r>
      <w:proofErr w:type="spellEnd"/>
      <w:r w:rsidRPr="00FC4C63">
        <w:rPr>
          <w:rFonts w:ascii="Times New Roman" w:eastAsia="Times New Roman" w:hAnsi="Times New Roman" w:cs="Times New Roman"/>
          <w:sz w:val="24"/>
          <w:szCs w:val="24"/>
        </w:rPr>
        <w:t>, П.А. Баранов; Н.М. Арсентьева, А.А. Данилова</w:t>
      </w:r>
    </w:p>
    <w:p w:rsidR="00FC4C63" w:rsidRPr="00FC4C63" w:rsidRDefault="00FC4C63" w:rsidP="00FC4C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C4C63"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рассчитана на </w:t>
      </w:r>
      <w:r w:rsidRPr="00FC4C63">
        <w:rPr>
          <w:rFonts w:ascii="Times New Roman" w:eastAsia="Times New Roman" w:hAnsi="Times New Roman" w:cs="Times New Roman"/>
          <w:b/>
          <w:sz w:val="24"/>
          <w:szCs w:val="24"/>
        </w:rPr>
        <w:t>68 учебных часа из расчета 2 часа в неделю</w:t>
      </w:r>
    </w:p>
    <w:p w:rsidR="00FC4C63" w:rsidRPr="00FC4C63" w:rsidRDefault="00FC4C63" w:rsidP="00FC4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B11"/>
          <w:sz w:val="24"/>
          <w:szCs w:val="24"/>
        </w:rPr>
      </w:pPr>
      <w:r w:rsidRPr="00FC4C63">
        <w:rPr>
          <w:rFonts w:ascii="Times New Roman" w:eastAsia="Times New Roman" w:hAnsi="Times New Roman" w:cs="Times New Roman"/>
          <w:color w:val="1D1B11"/>
          <w:sz w:val="24"/>
          <w:szCs w:val="24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литературы, которые определены стандартом.</w:t>
      </w:r>
    </w:p>
    <w:p w:rsidR="00FC4C63" w:rsidRPr="00FC4C63" w:rsidRDefault="00FC4C63" w:rsidP="00FC4C6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D1B11"/>
          <w:sz w:val="24"/>
          <w:szCs w:val="24"/>
        </w:rPr>
      </w:pPr>
    </w:p>
    <w:p w:rsidR="00711714" w:rsidRPr="00711714" w:rsidRDefault="00711714" w:rsidP="00711714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714">
        <w:rPr>
          <w:rFonts w:ascii="Times New Roman" w:hAnsi="Times New Roman" w:cs="Times New Roman"/>
          <w:b/>
          <w:kern w:val="2"/>
          <w:sz w:val="24"/>
          <w:szCs w:val="24"/>
        </w:rPr>
        <w:tab/>
      </w:r>
      <w:r w:rsidRPr="00711714">
        <w:rPr>
          <w:rFonts w:ascii="Times New Roman" w:hAnsi="Times New Roman" w:cs="Times New Roman"/>
          <w:b/>
          <w:sz w:val="24"/>
          <w:szCs w:val="24"/>
        </w:rPr>
        <w:t>Цели и задачи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b/>
          <w:sz w:val="24"/>
          <w:szCs w:val="24"/>
        </w:rPr>
        <w:t>Ц</w:t>
      </w:r>
      <w:r w:rsidRPr="00711714">
        <w:rPr>
          <w:rFonts w:ascii="Times New Roman" w:hAnsi="Times New Roman" w:cs="Times New Roman"/>
          <w:sz w:val="24"/>
          <w:szCs w:val="24"/>
        </w:rPr>
        <w:t xml:space="preserve">ель и задачи изучения истории в школе на ступени основного общего образования формулируются в виде совокупности приоритетных для общества ценностных ориентаций и качеств личности, проявляющихся в учебно-воспитательном процессе, так и в широком социальном контексте. 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Главная </w:t>
      </w:r>
      <w:r w:rsidRPr="00711714">
        <w:rPr>
          <w:rFonts w:ascii="Times New Roman" w:hAnsi="Times New Roman" w:cs="Times New Roman"/>
          <w:i/>
          <w:sz w:val="24"/>
          <w:szCs w:val="24"/>
        </w:rPr>
        <w:t>цель изучения истории в современной школе</w:t>
      </w:r>
      <w:r w:rsidRPr="00711714">
        <w:rPr>
          <w:rFonts w:ascii="Times New Roman" w:hAnsi="Times New Roman" w:cs="Times New Roman"/>
          <w:sz w:val="24"/>
          <w:szCs w:val="24"/>
        </w:rPr>
        <w:t xml:space="preserve"> – образование, развитие и воспитание личности школьника, способного к самоидентификации и определению своих ценностных приоритетов на основе осмысления исторического опыта своей страны и человечества в целом, активно и творчески применяющего исторические знания в учебной и социальной деятельности. 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 xml:space="preserve">«История» для 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711714">
        <w:rPr>
          <w:rFonts w:ascii="Times New Roman" w:hAnsi="Times New Roman" w:cs="Times New Roman"/>
          <w:i/>
          <w:sz w:val="24"/>
          <w:szCs w:val="24"/>
        </w:rPr>
        <w:t>-го класса</w:t>
      </w:r>
      <w:r w:rsidRPr="00711714">
        <w:rPr>
          <w:rFonts w:ascii="Times New Roman" w:hAnsi="Times New Roman" w:cs="Times New Roman"/>
          <w:sz w:val="24"/>
          <w:szCs w:val="24"/>
        </w:rPr>
        <w:t xml:space="preserve">  - первый систематический  курс истории. </w:t>
      </w:r>
      <w:r w:rsidRPr="00711714">
        <w:rPr>
          <w:rFonts w:ascii="Times New Roman" w:hAnsi="Times New Roman" w:cs="Times New Roman"/>
          <w:i/>
          <w:sz w:val="24"/>
          <w:szCs w:val="24"/>
        </w:rPr>
        <w:t>Курс ставит своей целью</w:t>
      </w:r>
      <w:r w:rsidRPr="00711714">
        <w:rPr>
          <w:rFonts w:ascii="Times New Roman" w:hAnsi="Times New Roman" w:cs="Times New Roman"/>
          <w:sz w:val="24"/>
          <w:szCs w:val="24"/>
        </w:rPr>
        <w:t xml:space="preserve"> освоение учащимися знаний об основных этапах развития человеческого общества в Новое время, приобщение к общемировым культурным ценностям, пробуждение у школьников познавательного интереса к предмету «История». 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>Задачи курса:</w:t>
      </w:r>
    </w:p>
    <w:p w:rsidR="00711714" w:rsidRPr="00711714" w:rsidRDefault="00711714" w:rsidP="00711714">
      <w:pPr>
        <w:numPr>
          <w:ilvl w:val="0"/>
          <w:numId w:val="14"/>
        </w:numPr>
        <w:tabs>
          <w:tab w:val="clear" w:pos="90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усвоение системы знаний об общечеловеческих гуманистических ценностях, и как следствие этого – формирование гуманистической направленности личности, гуманистического мироощущения и мировоззрения, гуманистических нравственных потребностей; </w:t>
      </w:r>
    </w:p>
    <w:p w:rsidR="00711714" w:rsidRPr="00711714" w:rsidRDefault="00711714" w:rsidP="00711714">
      <w:pPr>
        <w:numPr>
          <w:ilvl w:val="0"/>
          <w:numId w:val="14"/>
        </w:numPr>
        <w:tabs>
          <w:tab w:val="clear" w:pos="90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формирование представлений об истории как части общемирового исторического процесса; </w:t>
      </w:r>
    </w:p>
    <w:p w:rsidR="00711714" w:rsidRPr="00711714" w:rsidRDefault="00711714" w:rsidP="00711714">
      <w:pPr>
        <w:numPr>
          <w:ilvl w:val="0"/>
          <w:numId w:val="14"/>
        </w:numPr>
        <w:tabs>
          <w:tab w:val="clear" w:pos="90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показ взаимодействия человека с окружающей природной средой, движение человечества от первобытности к цивилизации;  </w:t>
      </w:r>
    </w:p>
    <w:p w:rsidR="00711714" w:rsidRPr="00711714" w:rsidRDefault="00711714" w:rsidP="00711714">
      <w:pPr>
        <w:numPr>
          <w:ilvl w:val="0"/>
          <w:numId w:val="14"/>
        </w:numPr>
        <w:tabs>
          <w:tab w:val="clear" w:pos="90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lastRenderedPageBreak/>
        <w:t xml:space="preserve">целостное и яркое описание цивилизаций Нового времени и их культурной  жизни; </w:t>
      </w:r>
    </w:p>
    <w:p w:rsidR="00711714" w:rsidRPr="00711714" w:rsidRDefault="00711714" w:rsidP="00711714">
      <w:pPr>
        <w:numPr>
          <w:ilvl w:val="0"/>
          <w:numId w:val="14"/>
        </w:numPr>
        <w:tabs>
          <w:tab w:val="clear" w:pos="90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характеристика наиболее ярких личностей,  их роли в истории и культуре;  </w:t>
      </w:r>
    </w:p>
    <w:p w:rsidR="00711714" w:rsidRPr="00711714" w:rsidRDefault="00711714" w:rsidP="00711714">
      <w:pPr>
        <w:numPr>
          <w:ilvl w:val="0"/>
          <w:numId w:val="14"/>
        </w:numPr>
        <w:tabs>
          <w:tab w:val="clear" w:pos="90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описание становления идей, институтов, понимание которых необходимо современному человеку и гражданину (деспотическая форма правления, законы, демократия, республика); </w:t>
      </w:r>
    </w:p>
    <w:p w:rsidR="00711714" w:rsidRPr="00711714" w:rsidRDefault="00711714" w:rsidP="00711714">
      <w:pPr>
        <w:numPr>
          <w:ilvl w:val="0"/>
          <w:numId w:val="14"/>
        </w:numPr>
        <w:tabs>
          <w:tab w:val="clear" w:pos="90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ознакомление с  главными религиозными системами; </w:t>
      </w:r>
    </w:p>
    <w:p w:rsidR="00711714" w:rsidRDefault="00711714" w:rsidP="00711714">
      <w:pPr>
        <w:numPr>
          <w:ilvl w:val="0"/>
          <w:numId w:val="14"/>
        </w:numPr>
        <w:tabs>
          <w:tab w:val="clear" w:pos="90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показ социальной жизни, структуры общества, взаимоотношений в нем.</w:t>
      </w:r>
    </w:p>
    <w:p w:rsidR="00711714" w:rsidRDefault="00711714" w:rsidP="00711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D84" w:rsidRPr="00711714" w:rsidRDefault="00FF6D84" w:rsidP="00711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11714" w:rsidRPr="00711714" w:rsidRDefault="00711714" w:rsidP="00711714">
      <w:pPr>
        <w:spacing w:after="0" w:line="24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711714">
        <w:rPr>
          <w:rStyle w:val="dash041e005f0431005f044b005f0447005f043d005f044b005f0439005f005fchar1char1"/>
          <w:b/>
        </w:rPr>
        <w:t>Планируемые результаты изучения учебного предмета, курса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>Требования к результатам обучения и освоения содержания курса «История Нового времени»: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   Предполагается, что изучение курса «История Нового времени» способствует развитию у учащихся значительного круга компетенций: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- учебно-познавательной; информационно-коммуникативной; социально-адаптивной (гражданской).</w:t>
      </w:r>
    </w:p>
    <w:p w:rsidR="00711714" w:rsidRPr="00711714" w:rsidRDefault="00711714" w:rsidP="0071171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 </w:t>
      </w:r>
      <w:r w:rsidRPr="00711714">
        <w:rPr>
          <w:rFonts w:ascii="Times New Roman" w:hAnsi="Times New Roman" w:cs="Times New Roman"/>
          <w:i/>
          <w:sz w:val="24"/>
          <w:szCs w:val="24"/>
        </w:rPr>
        <w:t>Личностными  результатами</w:t>
      </w:r>
      <w:r w:rsidRPr="0071171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11714">
        <w:rPr>
          <w:rFonts w:ascii="Times New Roman" w:hAnsi="Times New Roman" w:cs="Times New Roman"/>
          <w:sz w:val="24"/>
          <w:szCs w:val="24"/>
        </w:rPr>
        <w:t>изучения курса «История» являются:</w:t>
      </w:r>
    </w:p>
    <w:p w:rsidR="00711714" w:rsidRPr="00711714" w:rsidRDefault="00711714" w:rsidP="00711714">
      <w:pPr>
        <w:numPr>
          <w:ilvl w:val="0"/>
          <w:numId w:val="15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понимание культурного многообразия мира, уважение к культуре своего и других народов, толерантность; </w:t>
      </w:r>
    </w:p>
    <w:p w:rsidR="00711714" w:rsidRPr="00711714" w:rsidRDefault="00711714" w:rsidP="00711714">
      <w:pPr>
        <w:numPr>
          <w:ilvl w:val="0"/>
          <w:numId w:val="15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осознание своей идентичности как гражданина страны, члена семьи, этнической и религиозной группы, локальной и региональной общности; </w:t>
      </w:r>
    </w:p>
    <w:p w:rsidR="00711714" w:rsidRPr="00711714" w:rsidRDefault="00711714" w:rsidP="00711714">
      <w:pPr>
        <w:numPr>
          <w:ilvl w:val="0"/>
          <w:numId w:val="15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формирование  у учащихся ярких, эмоционально окрашенных образов исторических эпох;</w:t>
      </w:r>
    </w:p>
    <w:p w:rsidR="00711714" w:rsidRPr="00711714" w:rsidRDefault="00711714" w:rsidP="00711714">
      <w:pPr>
        <w:numPr>
          <w:ilvl w:val="0"/>
          <w:numId w:val="15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складывание представлений о выдающихся деятелях и ключевых событиях прошлого;</w:t>
      </w:r>
    </w:p>
    <w:p w:rsidR="00711714" w:rsidRPr="00711714" w:rsidRDefault="00711714" w:rsidP="00711714">
      <w:pPr>
        <w:numPr>
          <w:ilvl w:val="0"/>
          <w:numId w:val="15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освоение гуманистических традиций и ценностей современного общества, уважение прав и свобод человека.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>Метапредметные результаты</w:t>
      </w:r>
      <w:r w:rsidRPr="00711714">
        <w:rPr>
          <w:rFonts w:ascii="Times New Roman" w:hAnsi="Times New Roman" w:cs="Times New Roman"/>
          <w:sz w:val="24"/>
          <w:szCs w:val="24"/>
        </w:rPr>
        <w:t xml:space="preserve"> изучения курса являются:</w:t>
      </w:r>
    </w:p>
    <w:p w:rsidR="00711714" w:rsidRPr="00711714" w:rsidRDefault="00711714" w:rsidP="00711714">
      <w:pPr>
        <w:numPr>
          <w:ilvl w:val="0"/>
          <w:numId w:val="16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способность сознательно организовывать и регулировать свою деятельность: учебную, игровую, общественную и др.; </w:t>
      </w:r>
    </w:p>
    <w:p w:rsidR="00711714" w:rsidRPr="00711714" w:rsidRDefault="00711714" w:rsidP="00711714">
      <w:pPr>
        <w:numPr>
          <w:ilvl w:val="0"/>
          <w:numId w:val="16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владение умениями работать с информацией (анализировать и обобщать факты, составлять простой план и т.д.); </w:t>
      </w:r>
    </w:p>
    <w:p w:rsidR="00711714" w:rsidRPr="00711714" w:rsidRDefault="00711714" w:rsidP="00711714">
      <w:pPr>
        <w:numPr>
          <w:ilvl w:val="0"/>
          <w:numId w:val="16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способность решать познавательные, творческие задачи, представлять результаты своей деятельности в различных формах (сообщение, презентация, проект и др.); </w:t>
      </w:r>
    </w:p>
    <w:p w:rsidR="00711714" w:rsidRPr="00711714" w:rsidRDefault="00711714" w:rsidP="00711714">
      <w:pPr>
        <w:numPr>
          <w:ilvl w:val="0"/>
          <w:numId w:val="16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готовность к сотрудничеству, групповой, коллективной работе, освоение основ межкультурного взаимодействия в школе и социальном окружении и др.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>Предметные результаты</w:t>
      </w:r>
      <w:r w:rsidRPr="00711714">
        <w:rPr>
          <w:rFonts w:ascii="Times New Roman" w:hAnsi="Times New Roman" w:cs="Times New Roman"/>
          <w:sz w:val="24"/>
          <w:szCs w:val="24"/>
        </w:rPr>
        <w:t xml:space="preserve"> изучения  курса истории являются:</w:t>
      </w:r>
    </w:p>
    <w:p w:rsidR="00711714" w:rsidRPr="00711714" w:rsidRDefault="00711714" w:rsidP="00711714">
      <w:pPr>
        <w:numPr>
          <w:ilvl w:val="0"/>
          <w:numId w:val="17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освоение первоначальных сведений об историческом пути народов, стран и человечества как необходимой основы для миропонимания и познания современного общества; </w:t>
      </w:r>
    </w:p>
    <w:p w:rsidR="00711714" w:rsidRPr="00711714" w:rsidRDefault="00711714" w:rsidP="00711714">
      <w:pPr>
        <w:numPr>
          <w:ilvl w:val="0"/>
          <w:numId w:val="17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владение базовым понятийным аппаратом исторического знания;</w:t>
      </w:r>
    </w:p>
    <w:p w:rsidR="00711714" w:rsidRPr="00711714" w:rsidRDefault="00711714" w:rsidP="00711714">
      <w:pPr>
        <w:numPr>
          <w:ilvl w:val="0"/>
          <w:numId w:val="17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умение правильно употреблять и объяснять исторические термины, понятия</w:t>
      </w:r>
    </w:p>
    <w:p w:rsidR="00711714" w:rsidRPr="00711714" w:rsidRDefault="00711714" w:rsidP="00711714">
      <w:pPr>
        <w:numPr>
          <w:ilvl w:val="0"/>
          <w:numId w:val="17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владение навыками устанавливать и выявлять причинно-следственные связи;</w:t>
      </w:r>
    </w:p>
    <w:p w:rsidR="00711714" w:rsidRPr="00711714" w:rsidRDefault="00711714" w:rsidP="00711714">
      <w:pPr>
        <w:numPr>
          <w:ilvl w:val="0"/>
          <w:numId w:val="17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первоначальные 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 </w:t>
      </w:r>
    </w:p>
    <w:p w:rsidR="00711714" w:rsidRPr="00711714" w:rsidRDefault="00711714" w:rsidP="00711714">
      <w:pPr>
        <w:numPr>
          <w:ilvl w:val="0"/>
          <w:numId w:val="17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расширение опыта оценочной деятельности на основе изучения явлений, событий, личностей, высказывая при этом собственные суждения с использованием в своей речи основных исторических терминов и понятий; </w:t>
      </w:r>
    </w:p>
    <w:p w:rsidR="00711714" w:rsidRPr="00711714" w:rsidRDefault="00711714" w:rsidP="00711714">
      <w:pPr>
        <w:numPr>
          <w:ilvl w:val="0"/>
          <w:numId w:val="17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составление, описание важнейших  памятников культуры народов Древнего Востока, Греции, Рима, выражение своего отношения к ним;</w:t>
      </w:r>
    </w:p>
    <w:p w:rsidR="00711714" w:rsidRPr="00711714" w:rsidRDefault="00711714" w:rsidP="00711714">
      <w:pPr>
        <w:numPr>
          <w:ilvl w:val="0"/>
          <w:numId w:val="17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понимание вклада древних народов в мировую культуру.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1714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результаты: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Обучающиеся научатся соотносить  элементы учебной деятельности и ведущие процедуры исторического познания в единстве ее содержательных (объектных) и деятельностных (субъектных) компонентов:</w:t>
      </w:r>
    </w:p>
    <w:p w:rsidR="00711714" w:rsidRPr="00711714" w:rsidRDefault="00711714" w:rsidP="00711714">
      <w:pPr>
        <w:numPr>
          <w:ilvl w:val="0"/>
          <w:numId w:val="13"/>
        </w:numPr>
        <w:spacing w:after="0" w:line="240" w:lineRule="auto"/>
        <w:ind w:left="0"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>Знание хронологии, работа с хронологией:</w:t>
      </w:r>
    </w:p>
    <w:p w:rsidR="00711714" w:rsidRPr="00711714" w:rsidRDefault="00711714" w:rsidP="00711714">
      <w:pPr>
        <w:numPr>
          <w:ilvl w:val="1"/>
          <w:numId w:val="13"/>
        </w:numPr>
        <w:tabs>
          <w:tab w:val="clear" w:pos="126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указывать хронологические рамки и периоды ключевых процессов, а также даты важнейших событий всеобщей истории; 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 xml:space="preserve">2. </w:t>
      </w:r>
      <w:r w:rsidRPr="00711714">
        <w:rPr>
          <w:rFonts w:ascii="Times New Roman" w:hAnsi="Times New Roman" w:cs="Times New Roman"/>
          <w:i/>
          <w:sz w:val="24"/>
          <w:szCs w:val="24"/>
        </w:rPr>
        <w:tab/>
        <w:t>Знание исторических фактов, работа с фактами:</w:t>
      </w:r>
    </w:p>
    <w:p w:rsidR="00711714" w:rsidRPr="00711714" w:rsidRDefault="00711714" w:rsidP="00711714">
      <w:pPr>
        <w:numPr>
          <w:ilvl w:val="0"/>
          <w:numId w:val="18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характеризовать место, обстоятельства участников, результаты важнейших исторических событий.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 xml:space="preserve">3. </w:t>
      </w:r>
      <w:r w:rsidRPr="00711714">
        <w:rPr>
          <w:rFonts w:ascii="Times New Roman" w:hAnsi="Times New Roman" w:cs="Times New Roman"/>
          <w:i/>
          <w:sz w:val="24"/>
          <w:szCs w:val="24"/>
        </w:rPr>
        <w:tab/>
        <w:t>Работа с историческими источниками:</w:t>
      </w:r>
      <w:r w:rsidRPr="007117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1714" w:rsidRPr="00711714" w:rsidRDefault="00711714" w:rsidP="00711714">
      <w:pPr>
        <w:numPr>
          <w:ilvl w:val="0"/>
          <w:numId w:val="18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читать историческую карту с опорой на легенду, определять и показывать местоположение историко-географических объектов; </w:t>
      </w:r>
    </w:p>
    <w:p w:rsidR="00711714" w:rsidRPr="00711714" w:rsidRDefault="00711714" w:rsidP="00711714">
      <w:pPr>
        <w:numPr>
          <w:ilvl w:val="0"/>
          <w:numId w:val="18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проводить поиск необходимой информации в одном или нескольких источниках (материальных, текстовых, изобразительных и др.); </w:t>
      </w:r>
    </w:p>
    <w:p w:rsidR="00711714" w:rsidRPr="00711714" w:rsidRDefault="00711714" w:rsidP="00711714">
      <w:pPr>
        <w:numPr>
          <w:ilvl w:val="0"/>
          <w:numId w:val="18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сравнивать данные разных источников, выявлять их сходство и различие.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 xml:space="preserve">4. </w:t>
      </w:r>
      <w:r w:rsidRPr="00711714">
        <w:rPr>
          <w:rFonts w:ascii="Times New Roman" w:hAnsi="Times New Roman" w:cs="Times New Roman"/>
          <w:i/>
          <w:sz w:val="24"/>
          <w:szCs w:val="24"/>
        </w:rPr>
        <w:tab/>
        <w:t>Описание (реконструкция):</w:t>
      </w:r>
    </w:p>
    <w:p w:rsidR="00711714" w:rsidRPr="00711714" w:rsidRDefault="00711714" w:rsidP="00711714">
      <w:pPr>
        <w:numPr>
          <w:ilvl w:val="0"/>
          <w:numId w:val="19"/>
        </w:numPr>
        <w:tabs>
          <w:tab w:val="clear" w:pos="96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рассказывать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 </w:t>
      </w:r>
    </w:p>
    <w:p w:rsidR="00711714" w:rsidRPr="00711714" w:rsidRDefault="00711714" w:rsidP="00711714">
      <w:pPr>
        <w:numPr>
          <w:ilvl w:val="0"/>
          <w:numId w:val="19"/>
        </w:numPr>
        <w:tabs>
          <w:tab w:val="clear" w:pos="96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характеризовать условия и образ жизни, занятия людей в различные исторические эпохи; </w:t>
      </w:r>
    </w:p>
    <w:p w:rsidR="00711714" w:rsidRPr="00711714" w:rsidRDefault="00711714" w:rsidP="00711714">
      <w:pPr>
        <w:numPr>
          <w:ilvl w:val="0"/>
          <w:numId w:val="19"/>
        </w:numPr>
        <w:tabs>
          <w:tab w:val="clear" w:pos="96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на основе текста и иллюстраций учебника, дополнительной литературы и т.д. составлять описание важнейших  памятников культуры народов, выражать свое отношение к ним; характеризовать вклад древних народов в мировую культуру.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 xml:space="preserve">5. </w:t>
      </w:r>
      <w:r w:rsidRPr="00711714">
        <w:rPr>
          <w:rFonts w:ascii="Times New Roman" w:hAnsi="Times New Roman" w:cs="Times New Roman"/>
          <w:i/>
          <w:sz w:val="24"/>
          <w:szCs w:val="24"/>
        </w:rPr>
        <w:tab/>
        <w:t>Анализ, объяснение:</w:t>
      </w:r>
    </w:p>
    <w:p w:rsidR="00711714" w:rsidRPr="00711714" w:rsidRDefault="00711714" w:rsidP="00711714">
      <w:pPr>
        <w:numPr>
          <w:ilvl w:val="0"/>
          <w:numId w:val="20"/>
        </w:numPr>
        <w:tabs>
          <w:tab w:val="clear" w:pos="96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различать факт (событие) и его описание (факт источника, факт историка); </w:t>
      </w:r>
    </w:p>
    <w:p w:rsidR="00711714" w:rsidRPr="00711714" w:rsidRDefault="00711714" w:rsidP="00711714">
      <w:pPr>
        <w:numPr>
          <w:ilvl w:val="0"/>
          <w:numId w:val="20"/>
        </w:numPr>
        <w:tabs>
          <w:tab w:val="clear" w:pos="96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называть характерные, существенные признаки исторических событий и явлений; </w:t>
      </w:r>
    </w:p>
    <w:p w:rsidR="00711714" w:rsidRPr="00711714" w:rsidRDefault="00711714" w:rsidP="00711714">
      <w:pPr>
        <w:numPr>
          <w:ilvl w:val="0"/>
          <w:numId w:val="20"/>
        </w:numPr>
        <w:tabs>
          <w:tab w:val="clear" w:pos="96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раскрывать смысл, значение исторических терминов, понятий, крылатых выражений; </w:t>
      </w:r>
    </w:p>
    <w:p w:rsidR="00711714" w:rsidRPr="00711714" w:rsidRDefault="00711714" w:rsidP="00711714">
      <w:pPr>
        <w:numPr>
          <w:ilvl w:val="0"/>
          <w:numId w:val="20"/>
        </w:numPr>
        <w:tabs>
          <w:tab w:val="clear" w:pos="96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сравнивать  природные условия, факты, события, личности, а также исторические явления  в странах Древнего Востока, Греции, Рима, выделяя сходство и различия; </w:t>
      </w:r>
    </w:p>
    <w:p w:rsidR="00711714" w:rsidRPr="00711714" w:rsidRDefault="00711714" w:rsidP="00711714">
      <w:pPr>
        <w:numPr>
          <w:ilvl w:val="0"/>
          <w:numId w:val="20"/>
        </w:numPr>
        <w:tabs>
          <w:tab w:val="clear" w:pos="960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излагать суждения о причинах и следствиях исторических событий.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 xml:space="preserve">6. </w:t>
      </w:r>
      <w:r w:rsidRPr="00711714">
        <w:rPr>
          <w:rFonts w:ascii="Times New Roman" w:hAnsi="Times New Roman" w:cs="Times New Roman"/>
          <w:i/>
          <w:sz w:val="24"/>
          <w:szCs w:val="24"/>
        </w:rPr>
        <w:tab/>
        <w:t>Работа с версиями, оценками:</w:t>
      </w:r>
    </w:p>
    <w:p w:rsidR="00711714" w:rsidRPr="00711714" w:rsidRDefault="00711714" w:rsidP="00711714">
      <w:pPr>
        <w:numPr>
          <w:ilvl w:val="0"/>
          <w:numId w:val="21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давать  оценку историческим явлениям, событиям и личностям, высказывая при этом собственные суждения с использованием в своей речи основных исторических терминов и понятий; </w:t>
      </w:r>
    </w:p>
    <w:p w:rsidR="00711714" w:rsidRPr="00711714" w:rsidRDefault="00711714" w:rsidP="00711714">
      <w:pPr>
        <w:numPr>
          <w:ilvl w:val="0"/>
          <w:numId w:val="21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>оценивать исторический вклад народов древности в мировую историю.</w:t>
      </w:r>
    </w:p>
    <w:p w:rsidR="00711714" w:rsidRPr="00711714" w:rsidRDefault="00711714" w:rsidP="00711714">
      <w:pPr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11714">
        <w:rPr>
          <w:rFonts w:ascii="Times New Roman" w:hAnsi="Times New Roman" w:cs="Times New Roman"/>
          <w:i/>
          <w:sz w:val="24"/>
          <w:szCs w:val="24"/>
        </w:rPr>
        <w:t xml:space="preserve">7. </w:t>
      </w:r>
      <w:r w:rsidRPr="00711714">
        <w:rPr>
          <w:rFonts w:ascii="Times New Roman" w:hAnsi="Times New Roman" w:cs="Times New Roman"/>
          <w:i/>
          <w:sz w:val="24"/>
          <w:szCs w:val="24"/>
        </w:rPr>
        <w:tab/>
        <w:t>Применение знаний и умений в общении, социальной среде:</w:t>
      </w:r>
    </w:p>
    <w:p w:rsidR="00711714" w:rsidRPr="00711714" w:rsidRDefault="00711714" w:rsidP="00711714">
      <w:pPr>
        <w:numPr>
          <w:ilvl w:val="0"/>
          <w:numId w:val="22"/>
        </w:numPr>
        <w:tabs>
          <w:tab w:val="clear" w:pos="975"/>
          <w:tab w:val="num" w:pos="-540"/>
        </w:tabs>
        <w:spacing w:after="0" w:line="240" w:lineRule="auto"/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11714">
        <w:rPr>
          <w:rFonts w:ascii="Times New Roman" w:hAnsi="Times New Roman" w:cs="Times New Roman"/>
          <w:sz w:val="24"/>
          <w:szCs w:val="24"/>
        </w:rPr>
        <w:t xml:space="preserve">использовать знания об истории и культуре своего и других народов  в общении с людьми в школе и внешкольной жизни как основу диалога в поликультурной среде. </w:t>
      </w:r>
    </w:p>
    <w:p w:rsidR="00711714" w:rsidRPr="00E13C71" w:rsidRDefault="00711714" w:rsidP="00711714">
      <w:pPr>
        <w:jc w:val="both"/>
        <w:rPr>
          <w:rFonts w:ascii="Times New Roman" w:hAnsi="Times New Roman" w:cs="Times New Roman"/>
        </w:rPr>
      </w:pPr>
    </w:p>
    <w:p w:rsidR="009C4DF7" w:rsidRDefault="009C4DF7" w:rsidP="009C4DF7">
      <w:pPr>
        <w:spacing w:after="0"/>
      </w:pPr>
    </w:p>
    <w:p w:rsidR="005E4AFC" w:rsidRDefault="005E4AFC"/>
    <w:p w:rsidR="009C4DF7" w:rsidRDefault="009C4DF7"/>
    <w:p w:rsidR="009C4DF7" w:rsidRDefault="009C4DF7"/>
    <w:p w:rsidR="00711714" w:rsidRDefault="00711714"/>
    <w:p w:rsidR="00FC4C63" w:rsidRDefault="00FC4C63"/>
    <w:p w:rsidR="009C4DF7" w:rsidRDefault="00FC4C63" w:rsidP="009C4D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Те6матическое планирование</w:t>
      </w:r>
    </w:p>
    <w:p w:rsidR="00A56F85" w:rsidRPr="009C4DF7" w:rsidRDefault="00A56F85" w:rsidP="009C4D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2236"/>
        <w:gridCol w:w="1134"/>
        <w:gridCol w:w="5670"/>
      </w:tblGrid>
      <w:tr w:rsidR="00FF6D84" w:rsidRPr="0007016B" w:rsidTr="00D37759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D84" w:rsidRPr="0007016B" w:rsidRDefault="00FF6D84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D84" w:rsidRPr="0007016B" w:rsidRDefault="00FF6D84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</w:pPr>
            <w:r w:rsidRPr="000701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  <w:t>Наименование раздела, темы, урока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F6D84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  <w:r w:rsidR="00FF6D84" w:rsidRPr="0007016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D84" w:rsidRPr="0007016B" w:rsidRDefault="00FF6D84" w:rsidP="0007016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7016B">
              <w:rPr>
                <w:rFonts w:ascii="Times New Roman" w:hAnsi="Times New Roman" w:cs="Times New Roman"/>
                <w:b/>
                <w:sz w:val="24"/>
                <w:szCs w:val="24"/>
              </w:rPr>
              <w:t>Виды и формы контроля</w:t>
            </w:r>
          </w:p>
        </w:tc>
      </w:tr>
      <w:tr w:rsidR="0007016B" w:rsidRPr="0007016B" w:rsidTr="00D37759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</w:pPr>
            <w:r w:rsidRPr="000701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7F7F7"/>
              </w:rPr>
              <w:t>Эпоха Просвещения. Время преобразований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16B" w:rsidRDefault="0007016B" w:rsidP="000701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опрос¸ промежуточный контроль, контрольно-обобщающий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D37759" w:rsidRPr="00960620" w:rsidRDefault="00D37759" w:rsidP="00D3775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6433">
              <w:rPr>
                <w:color w:val="000000"/>
              </w:rPr>
              <w:t>- изложение материала с использованием модулей</w:t>
            </w:r>
            <w:r>
              <w:rPr>
                <w:color w:val="000000"/>
              </w:rPr>
              <w:t xml:space="preserve">. 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письменные задания по раздаточному материалу. Например: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Просвещение</w:t>
            </w: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использование тестов;</w:t>
            </w:r>
          </w:p>
          <w:p w:rsidR="00D37759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37759" w:rsidRPr="0007016B" w:rsidRDefault="00D37759" w:rsidP="00D377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07016B" w:rsidRPr="0007016B" w:rsidTr="00D37759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7F7F7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в эпоху преобразований Петра </w:t>
            </w: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16B" w:rsidRDefault="0007016B" w:rsidP="000701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опрос¸ промежуточный контроль, контрольно-обобщающий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D37759" w:rsidRPr="00960620" w:rsidRDefault="00D37759" w:rsidP="00D3775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6433">
              <w:rPr>
                <w:color w:val="000000"/>
              </w:rPr>
              <w:t>- изложение материала с использованием модулей</w:t>
            </w:r>
            <w:r>
              <w:rPr>
                <w:color w:val="000000"/>
              </w:rPr>
              <w:t xml:space="preserve">. 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письменные задания по раздаточному материалу. 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использование тестов;</w:t>
            </w:r>
          </w:p>
          <w:p w:rsidR="00D37759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37759" w:rsidRPr="0007016B" w:rsidRDefault="00D37759" w:rsidP="00D377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07016B" w:rsidRPr="0007016B" w:rsidTr="00D37759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при наследниках Петра: эпоха Дворцовых переворотов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16B" w:rsidRDefault="0007016B" w:rsidP="000701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опрос¸ промежуточный контроль, контрольно-обобщающий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изложение фактического материала по </w:t>
            </w: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составленному учителем плану;</w:t>
            </w:r>
          </w:p>
          <w:p w:rsidR="00D37759" w:rsidRPr="00960620" w:rsidRDefault="00D37759" w:rsidP="00D3775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6433">
              <w:rPr>
                <w:color w:val="000000"/>
              </w:rPr>
              <w:t>- изложение материала с использованием модулей</w:t>
            </w:r>
            <w:r>
              <w:rPr>
                <w:color w:val="000000"/>
              </w:rPr>
              <w:t xml:space="preserve">. 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письменные задания по раздаточному материалу. 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использование тестов;</w:t>
            </w:r>
          </w:p>
          <w:p w:rsidR="00D37759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37759" w:rsidRPr="0007016B" w:rsidRDefault="00D37759" w:rsidP="00D377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07016B" w:rsidRPr="0007016B" w:rsidTr="00D37759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империя при Екатерине </w:t>
            </w: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16B" w:rsidRDefault="0007016B" w:rsidP="000701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опрос¸ промежуточный контроль, контрольно-обобщающий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D37759" w:rsidRPr="00960620" w:rsidRDefault="00D37759" w:rsidP="00D3775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6433">
              <w:rPr>
                <w:color w:val="000000"/>
              </w:rPr>
              <w:t>- изложение материала с использованием модулей</w:t>
            </w:r>
            <w:r>
              <w:rPr>
                <w:color w:val="000000"/>
              </w:rPr>
              <w:t xml:space="preserve">. 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письменные задания по раздаточному материалу. Например: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Просвещенный абсолютизм</w:t>
            </w: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использование тестов;</w:t>
            </w:r>
          </w:p>
          <w:p w:rsidR="00D37759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37759" w:rsidRPr="0007016B" w:rsidRDefault="00D37759" w:rsidP="00D377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07016B" w:rsidRPr="0007016B" w:rsidTr="00D37759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империя при Павле </w:t>
            </w: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16B" w:rsidRDefault="0007016B" w:rsidP="000701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D37759" w:rsidRPr="00960620" w:rsidRDefault="00D37759" w:rsidP="00D3775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6433">
              <w:rPr>
                <w:color w:val="000000"/>
              </w:rPr>
              <w:t>- изложение материала с использованием модулей</w:t>
            </w:r>
            <w:r>
              <w:rPr>
                <w:color w:val="000000"/>
              </w:rPr>
              <w:t xml:space="preserve">. 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письменные задания по раздаточному материалу. Например: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Реформация</w:t>
            </w: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колонизация</w:t>
            </w: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использование тестов;</w:t>
            </w:r>
          </w:p>
          <w:p w:rsidR="00D37759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 Составление схем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37759" w:rsidRPr="0007016B" w:rsidRDefault="00D37759" w:rsidP="00D377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07016B" w:rsidRPr="0007016B" w:rsidTr="00D37759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Культурное пространство Российской империи в </w:t>
            </w: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16B" w:rsidRDefault="0007016B" w:rsidP="000701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опрос¸ промежуточный контроль, контрольно-обобщающий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D37759" w:rsidRPr="00960620" w:rsidRDefault="00D37759" w:rsidP="00D3775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6433">
              <w:rPr>
                <w:color w:val="000000"/>
              </w:rPr>
              <w:t>- изложение материала с использованием модулей</w:t>
            </w:r>
            <w:r>
              <w:rPr>
                <w:color w:val="000000"/>
              </w:rPr>
              <w:t xml:space="preserve">. 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письменные задания по раздаточному материалу. Например: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Реформация</w:t>
            </w: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колонизация</w:t>
            </w: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использование тестов;</w:t>
            </w:r>
          </w:p>
          <w:p w:rsidR="00D37759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37759" w:rsidRPr="0007016B" w:rsidRDefault="00D37759" w:rsidP="00D377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  <w:tr w:rsidR="0007016B" w:rsidRPr="0007016B" w:rsidTr="00D37759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hAnsi="Times New Roman" w:cs="Times New Roman"/>
                <w:sz w:val="24"/>
                <w:szCs w:val="24"/>
              </w:rPr>
              <w:t>Становление индустриального общества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7016B" w:rsidRPr="0007016B" w:rsidRDefault="0007016B" w:rsidP="000701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16B" w:rsidRDefault="0007016B" w:rsidP="0007016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016B">
              <w:rPr>
                <w:rFonts w:ascii="Times New Roman" w:hAnsi="Times New Roman" w:cs="Times New Roman"/>
                <w:sz w:val="24"/>
                <w:szCs w:val="24"/>
              </w:rPr>
              <w:t>Текущий контроль, опрос¸ промежуточный контроль, контрольно-обобщающий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Устные.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описательный рассказ с опорой на наглядный образ;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изложение фактического материала по составленному учителем плану;</w:t>
            </w:r>
          </w:p>
          <w:p w:rsidR="00D37759" w:rsidRPr="00960620" w:rsidRDefault="00D37759" w:rsidP="00D3775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B6433">
              <w:rPr>
                <w:color w:val="000000"/>
              </w:rPr>
              <w:t>- изложение материала с использованием модулей</w:t>
            </w:r>
            <w:r>
              <w:rPr>
                <w:color w:val="000000"/>
              </w:rPr>
              <w:t xml:space="preserve">. 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Письменные.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индивидуальные письменные задания: дать определение понятиям;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письменные задания по раздаточному материалу. Например: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Индустриализация</w:t>
            </w: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D37759" w:rsidRPr="008B6433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использование тестов;</w:t>
            </w:r>
          </w:p>
          <w:p w:rsidR="00D37759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B64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написание творческих сочинений. 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Практические.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Работа с документами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таблиц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Составление схем</w:t>
            </w:r>
          </w:p>
          <w:p w:rsidR="00D37759" w:rsidRPr="00BE247F" w:rsidRDefault="00D37759" w:rsidP="00D3775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Составление опорных конспектов</w:t>
            </w:r>
          </w:p>
          <w:p w:rsidR="00D37759" w:rsidRPr="0007016B" w:rsidRDefault="00D37759" w:rsidP="00D3775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24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Составление планов ответа</w:t>
            </w:r>
          </w:p>
        </w:tc>
      </w:tr>
    </w:tbl>
    <w:p w:rsidR="007C1E2C" w:rsidRDefault="007C1E2C">
      <w:pPr>
        <w:sectPr w:rsidR="007C1E2C" w:rsidSect="00711714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07016B" w:rsidRDefault="0007016B" w:rsidP="00070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предмета</w:t>
      </w:r>
    </w:p>
    <w:p w:rsidR="0007016B" w:rsidRPr="009C4DF7" w:rsidRDefault="0007016B" w:rsidP="000701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16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7"/>
        <w:gridCol w:w="2412"/>
        <w:gridCol w:w="1559"/>
        <w:gridCol w:w="2976"/>
        <w:gridCol w:w="7513"/>
      </w:tblGrid>
      <w:tr w:rsidR="00FC4C63" w:rsidRPr="000F0BC8" w:rsidTr="000F0BC8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FC4C63" w:rsidP="00FC4C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FC4C63" w:rsidP="000F0B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</w:pPr>
            <w:r w:rsidRPr="000F0BC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shd w:val="clear" w:color="auto" w:fill="F7F7F7"/>
              </w:rPr>
              <w:t>Наименование раздела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FC4C63" w:rsidP="00FC4C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C63" w:rsidRPr="000F0BC8" w:rsidRDefault="00FC4C63" w:rsidP="00FC4C6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4C63" w:rsidRPr="000F0BC8" w:rsidRDefault="00FC4C63" w:rsidP="000F0B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Планируемые результаты обучения</w:t>
            </w:r>
          </w:p>
        </w:tc>
      </w:tr>
      <w:tr w:rsidR="00FC4C63" w:rsidRPr="000F0BC8" w:rsidTr="000F0BC8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FC4C63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</w:pPr>
            <w:r w:rsidRPr="000F0BC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7F7F7"/>
              </w:rPr>
              <w:t>Эпоха Просвещения. Время преобразований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Великие просветители Европы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Мир художественной культуры Просвещения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На пути к индустриальной эре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Английские колонии в Северной Америке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Война за независимость. Создание Соединённых Штатов Америки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Франция в XVIII в. Причины и начало Французской революции</w:t>
            </w:r>
            <w:r w:rsidRPr="000F0BC8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 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Французская революция. От монархии к республике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  <w:t>Французская революция. От якобинской диктатуры к 18 брюмера Наполеона Бонапарта</w:t>
            </w:r>
          </w:p>
          <w:p w:rsidR="00FC4C63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казывать хронологические рамки и периоды ключевых процессов, а также даты важнейших событий всеобщей истории;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арактеризовать место, обстоятельства участников, результаты важнейших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итать историческую карту с опорой на легенду, определять и показывать местоположение историко-географических объектов;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роводить поиск необходимой информации в одном или нескольких источниках (материальных, текстовых, изобразительных и др.);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данные разных источников, выявлять их сходство и различие.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арактеризовать условия и образ жизни, занятия людей в различные исторические эпохи;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 основе текста и иллюстраций учебника, дополнительной литературы и т.д. составлять описание важнейших  памятников культуры народов, выражать свое отношение к ним; характеризовать вклад народов в мировую культуру.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азличать факт (событие) и его описание (факт источника, факт историка); </w:t>
            </w:r>
          </w:p>
          <w:p w:rsidR="000F0BC8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азывать характерные, существенные признаки исторических событий и явлений;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аскрывать смысл, значение исторических терминов, понятий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 природные условия, факты, события,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исторические явления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, выделяя сходство и различия;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злагать суждения о причинах и следствиях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авать  оценку историческим явлениям, событиям и личностям, высказывая при этом собственные суждения с использованием в своей 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речи основных исторических терминов и понятий;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ценивать исторический вклад в мировую историю.</w:t>
            </w:r>
          </w:p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спользовать знания об истории и культуре своего и других народов  в общении с людьми в школе и внешкольной жизни как основу диалога в поликультурной среде.</w:t>
            </w:r>
          </w:p>
        </w:tc>
      </w:tr>
      <w:tr w:rsidR="00FC4C63" w:rsidRPr="000F0BC8" w:rsidTr="000F0BC8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FC4C63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в эпоху преобразований Петра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Россия и Европа в конце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Предпосылки Петровских реформ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Начало правления Петра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Великая Северная война 1700-1721 гг.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Реформы управления Петра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Экономическая политика Петра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Российское общество в Петровскую эпоху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Церковная реформа. Положение традиционных конфессий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Социальные и национальные движения. Оппозиция реформам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Перемены в культуре России в годы Петровских реформ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Повседневная жизнь и быт при Петре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FC4C63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казывать хронологические рамки и периоды ключевых процессов, а также даты важнейших событий всеобщей истории;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арактеризовать место, обстоятельства участников, результаты важнейших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итать историческую карту с опорой на легенду, определять и показывать местоположение историко-географических объектов;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роводить поиск необходимой информации в одном или нескольких источниках (материальных, текстовых, изобразительных и др.);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данные разных источников, выявлять их сходство и различие.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арактеризовать условия и образ жизни, занятия людей в различные исторические эпохи;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 основе текста и иллюстраций учебника, дополнительной литературы и т.д. составлять описание важнейших  памятников культуры народов, выражать свое отношение к ним; характеризовать вклад народов в мировую культуру.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азличать факт (событие) и его описание (факт источника, факт историка); </w:t>
            </w:r>
          </w:p>
          <w:p w:rsidR="000F0BC8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азывать характерные, существенные признаки исторических событий и явлений;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аскрывать смысл, значение исторических терминов, понятий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 природные условия, факты, события,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исторические явления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, выделяя сходство и различия;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злагать суждения о причинах и следствиях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авать  оценку историческим явлениям, событиям и личностям, высказывая при этом собственные суждения с использованием в своей 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речи основных исторических терминов и понятий;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ценивать исторический вклад в мировую историю.</w:t>
            </w:r>
          </w:p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спользовать знания об истории и культуре своего и других народов  в общении с людьми в школе и внешкольной жизни как основу диалога в поликультурной среде.</w:t>
            </w:r>
          </w:p>
        </w:tc>
      </w:tr>
      <w:tr w:rsidR="00FC4C63" w:rsidRPr="000F0BC8" w:rsidTr="000F0BC8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FC4C63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при наследниках Петра: эпоха Дворцовых переворотов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Значение петровских преобразований в истории страны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Эпоха дворцовых переворотов (1725-1762)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Внутренняя политика и экономика России в 1725-1762 гг.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Внешняя политика России в 1725-1762 гг.</w:t>
            </w:r>
          </w:p>
          <w:p w:rsidR="00FC4C63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казывать хронологические рамки и периоды ключевых процессов, а также даты важнейших событий всеобщей истории;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арактеризовать место, обстоятельства участников, результаты важнейших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итать историческую карту с опорой на легенду, определять и показывать местоположение историко-географических объектов;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роводить поиск необходимой информации в одном или нескольких источниках (материальных, текстовых, изобразительных и др.);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данные разных источников, выявлять их сходство и различие.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арактеризовать условия и образ жизни, занятия людей в различные исторические эпохи;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 основе текста и иллюстраций учебника, дополнительной литературы и т.д. составлять описание важнейших  памятников культуры народов, выражать свое отношение к ним; характеризовать вклад народов в мировую культуру.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азличать факт (событие) и его описание (факт источника, факт историка); </w:t>
            </w:r>
          </w:p>
          <w:p w:rsidR="000F0BC8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азывать характерные, существенные признаки исторических событий и явлений;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аскрывать смысл, значение исторических терминов, понятий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 природные условия, факты, события,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исторические явления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, выделяя сходство и различия;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злагать суждения о причинах и следствиях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авать  оценку историческим явлениям, событиям и личностям, высказывая при этом собственные суждения с использованием в своей 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речи основных исторических терминов и понятий;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ценивать исторический вклад в мировую историю.</w:t>
            </w:r>
          </w:p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спользовать знания об истории и культуре своего и других народов  в общении с людьми в школе и внешкольной жизни как основу диалога в поликультурной среде.</w:t>
            </w:r>
          </w:p>
        </w:tc>
      </w:tr>
      <w:tr w:rsidR="00FC4C63" w:rsidRPr="000F0BC8" w:rsidTr="000F0BC8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FC4C63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империя при Екатерине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в системе международных отношений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Внутренняя политика Екатерины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Экономическое развитие России при Екатерине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«Благородные» и «подлые»: социальная структура российского общества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половины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Восстание под предводительством Е.И. Пугачева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Внешняя политика Екатерины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освоения Новороссии и Крыма</w:t>
            </w:r>
          </w:p>
          <w:p w:rsidR="00FC4C63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казывать хронологические рамки и периоды ключевых процессов, а также даты важнейших событий всеобщей истории;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арактеризовать место, обстоятельства участников, результаты важнейших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итать историческую карту с опорой на легенду, определять и показывать местоположение историко-географических объектов;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роводить поиск необходимой информации в одном или нескольких источниках (материальных, текстовых, изобразительных и др.);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данные разных источников, выявлять их сходство и различие.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арактеризовать условия и образ жизни, занятия людей в различные исторические эпохи;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 основе текста и иллюстраций учебника, дополнительной литературы и т.д. составлять описание важнейших  памятников культуры народов, выражать свое отношение к ним; характеризовать вклад народов в мировую культуру.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азличать факт (событие) и его описание (факт источника, факт историка); </w:t>
            </w:r>
          </w:p>
          <w:p w:rsidR="000F0BC8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азывать характерные, существенные признаки исторических событий и явлений;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аскрывать смысл, значение исторических терминов, понятий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 природные условия, факты, события,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исторические явления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, выделяя сходство и различия;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злагать суждения о причинах и следствиях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авать  оценку историческим явлениям, событиям и личностям, высказывая при этом собственные суждения с использованием в своей 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речи основных исторических терминов и понятий;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ценивать исторический вклад в мировую историю.</w:t>
            </w:r>
          </w:p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спользовать знания об истории и культуре своего и других народов  в общении с людьми в школе и внешкольной жизни как основу диалога в поликультурной среде.</w:t>
            </w:r>
          </w:p>
        </w:tc>
      </w:tr>
      <w:tr w:rsidR="00FC4C63" w:rsidRPr="000F0BC8" w:rsidTr="000F0BC8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FC4C63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Российская империя при Павле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Внутренняя политика Павла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FC4C63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Внешняя политика Павла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казывать хронологические рамки и периоды ключевых процессов, а также даты важнейших событий всеобщей истории;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арактеризовать место, обстоятельства участников, результаты важнейших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итать историческую карту с опорой на легенду, определять и показывать местоположение историко-географических объектов;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роводить поиск необходимой информации в одном или нескольких источниках (материальных, текстовых, изобразительных и др.);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данные разных источников, выявлять их сходство и различие.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арактеризовать условия и образ жизни, занятия людей в различные исторические эпохи;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 основе текста и иллюстраций учебника, дополнительной литературы и т.д. составлять описание важнейших  памятников культуры народов, выражать свое отношение к ним; характеризовать вклад народов в мировую культуру.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азличать факт (событие) и его описание (факт источника, факт историка); </w:t>
            </w:r>
          </w:p>
          <w:p w:rsidR="000F0BC8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азывать характерные, существенные признаки исторических событий и явлений;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аскрывать смысл, значение исторических терминов, понятий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 природные условия, факты, события, личности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 также исторические явления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, выделяя сходство и различия;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злагать суждения о причинах и следствиях исторических событий.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авать  оценку историческим явлениям, событиям и личностям, высказывая при этом собственные суждения с использованием в своей 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речи основных исторических терминов и понятий;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ценивать исторический вклад в мировую историю.</w:t>
            </w:r>
          </w:p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спользовать знания об истории и культуре своего и других народов  в общении с людьми в школе и внешкольной жизни как основу диалога в поликультурной среде.</w:t>
            </w:r>
          </w:p>
        </w:tc>
      </w:tr>
      <w:tr w:rsidR="00FC4C63" w:rsidRPr="000F0BC8" w:rsidTr="000F0BC8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FC4C63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7F7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Культурное пространство Российской империи в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BC8" w:rsidRPr="000F0BC8" w:rsidRDefault="000F0BC8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Культурное пространство Российской империи в 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в.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Перемены в повседневной жизни российских сословий</w:t>
            </w:r>
          </w:p>
          <w:p w:rsidR="00FC4C63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данные разных источников, выявлять их сходство и различие.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арактеризовать условия и образ жизни, занятия людей в различные исторические эпохи;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 основе текста и иллюстраций учебника, дополнительной литературы и т.д. составлять описание важнейших  памятников культуры народов, выражать свое отношение к ним; характеризовать вклад народов в мировую культуру.</w:t>
            </w:r>
          </w:p>
          <w:p w:rsidR="000F0BC8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азывать характерные, существенные признаки исторических событий и явлений;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аскрывать смысл, значение исторических терминов, понятий </w:t>
            </w:r>
          </w:p>
          <w:p w:rsidR="000F0BC8" w:rsidRPr="00B3326B" w:rsidRDefault="000F0BC8" w:rsidP="000F0B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ценивать исторический вклад в мировую историю.</w:t>
            </w:r>
          </w:p>
          <w:p w:rsidR="00FC4C63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спользовать знания об истории и культуре своего и других народов  в общении с людьми в школе и внешкольной жизни как основу диалога в поликультурной среде.</w:t>
            </w:r>
          </w:p>
        </w:tc>
      </w:tr>
      <w:tr w:rsidR="000F0BC8" w:rsidRPr="000F0BC8" w:rsidTr="000F0BC8">
        <w:trPr>
          <w:trHeight w:val="29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BC8" w:rsidRPr="000F0BC8" w:rsidRDefault="000F0BC8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BC8" w:rsidRPr="000F0BC8" w:rsidRDefault="000F0BC8" w:rsidP="000F0B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sz w:val="24"/>
                <w:szCs w:val="24"/>
              </w:rPr>
              <w:t>Становление индустриального общества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F0BC8" w:rsidRPr="000F0BC8" w:rsidRDefault="000F0BC8" w:rsidP="000F0B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От традиционного общества к обществу индустриальному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sz w:val="24"/>
                <w:szCs w:val="24"/>
              </w:rPr>
              <w:t>Индустриальные революции: достижения и проблемы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sz w:val="24"/>
                <w:szCs w:val="24"/>
              </w:rPr>
              <w:t>Индустриальное общество: новые проблемы и новые ценности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sz w:val="24"/>
                <w:szCs w:val="24"/>
              </w:rPr>
              <w:t xml:space="preserve">Человек в изменившемся </w:t>
            </w:r>
            <w:r w:rsidRPr="000F0B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мире: материальная культура и повседневность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sz w:val="24"/>
                <w:szCs w:val="24"/>
              </w:rPr>
              <w:t>Наука: создание научной картины мира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0F0BC8">
              <w:rPr>
                <w:rFonts w:ascii="Times New Roman" w:hAnsi="Times New Roman" w:cs="Times New Roman"/>
                <w:sz w:val="24"/>
                <w:szCs w:val="24"/>
              </w:rPr>
              <w:t xml:space="preserve"> в. в зеркале художественных исканий. Литература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sz w:val="24"/>
                <w:szCs w:val="24"/>
              </w:rPr>
              <w:t>Искусство в поисках в поисках новой картины мира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hAnsi="Times New Roman" w:cs="Times New Roman"/>
                <w:sz w:val="24"/>
                <w:szCs w:val="24"/>
              </w:rPr>
              <w:t>Либералы, консерваторы и социалисты: каким должно быть общество и государство</w:t>
            </w:r>
          </w:p>
          <w:p w:rsidR="000F0BC8" w:rsidRPr="000F0BC8" w:rsidRDefault="000F0BC8" w:rsidP="000F0BC8">
            <w:pPr>
              <w:spacing w:after="0" w:line="240" w:lineRule="auto"/>
              <w:rPr>
                <w:sz w:val="24"/>
                <w:szCs w:val="24"/>
              </w:rPr>
            </w:pPr>
            <w:r w:rsidRPr="000F0BC8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Повторительно-обобщающий урок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D65" w:rsidRPr="00B3326B" w:rsidRDefault="00B42D65" w:rsidP="00B42D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арактеризовать место, обстоятельства участников, результаты важнейших исторических событий.</w:t>
            </w:r>
          </w:p>
          <w:p w:rsidR="00B42D65" w:rsidRPr="00B3326B" w:rsidRDefault="00B42D65" w:rsidP="00B42D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роводить поиск необходимой информации в одном или нескольких источниках (материальных, текстовых, изобразительных и др.); </w:t>
            </w:r>
          </w:p>
          <w:p w:rsidR="00B42D65" w:rsidRPr="00B3326B" w:rsidRDefault="00B42D65" w:rsidP="00B42D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равнивать данные разных источников, выявлять их сходство и различие.</w:t>
            </w:r>
          </w:p>
          <w:p w:rsidR="00B42D65" w:rsidRPr="00B3326B" w:rsidRDefault="00B42D65" w:rsidP="00B42D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ассказывать (в связной монологической форме) или письменно об исторических событиях, их участниках или исторических деятелях на основе 2-3 источников исторических знаний; </w:t>
            </w:r>
          </w:p>
          <w:p w:rsidR="00B42D65" w:rsidRPr="00B3326B" w:rsidRDefault="00B42D65" w:rsidP="00B42D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арактеризовать условия и образ жизни, занятия людей в различные исторические эпохи; </w:t>
            </w:r>
          </w:p>
          <w:p w:rsidR="00B42D65" w:rsidRPr="00B3326B" w:rsidRDefault="00B42D65" w:rsidP="00B42D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а основе текста и иллюстраций учебника, дополнительной литературы и т.д. составлять описание важнейших  памятников культуры народов, выражать свое отношение к ним; характеризовать вклад народов в мировую культуру.</w:t>
            </w:r>
          </w:p>
          <w:p w:rsidR="00B42D65" w:rsidRPr="00B3326B" w:rsidRDefault="00B42D65" w:rsidP="00B42D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аскрывать смысл, значение исторических терминов, понятий </w:t>
            </w:r>
          </w:p>
          <w:p w:rsidR="00B42D65" w:rsidRPr="00B3326B" w:rsidRDefault="00B42D65" w:rsidP="00B42D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 xml:space="preserve">авать  оценку историческим явлениям, событиям и личностям, высказывая при этом собственные суждения с использованием в своей речи основных исторических терминов и понятий; </w:t>
            </w:r>
          </w:p>
          <w:p w:rsidR="00B42D65" w:rsidRPr="00B3326B" w:rsidRDefault="00B42D65" w:rsidP="00B42D6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ценивать исторический вклад в мировую историю.</w:t>
            </w:r>
          </w:p>
          <w:p w:rsidR="000F0BC8" w:rsidRPr="000F0BC8" w:rsidRDefault="00B42D65" w:rsidP="00B42D6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3326B">
              <w:rPr>
                <w:rFonts w:ascii="Times New Roman" w:hAnsi="Times New Roman" w:cs="Times New Roman"/>
                <w:sz w:val="24"/>
                <w:szCs w:val="24"/>
              </w:rPr>
              <w:t>спользовать знания об истории и культуре своего и других народов  в общении с людьми в школе и внешкольной жизни как основу диалога в поликультурной среде.</w:t>
            </w:r>
          </w:p>
        </w:tc>
      </w:tr>
    </w:tbl>
    <w:p w:rsidR="00827457" w:rsidRDefault="00827457" w:rsidP="00827457">
      <w:pPr>
        <w:spacing w:after="0"/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827457" w:rsidSect="008A0F38">
      <w:pgSz w:w="16838" w:h="11906" w:orient="landscape"/>
      <w:pgMar w:top="1135" w:right="425" w:bottom="1135" w:left="567" w:header="709" w:footer="709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18011">
    <w:multiLevelType w:val="hybridMultilevel"/>
    <w:lvl w:ilvl="0" w:tplc="29827498">
      <w:start w:val="1"/>
      <w:numFmt w:val="decimal"/>
      <w:lvlText w:val="%1."/>
      <w:lvlJc w:val="left"/>
      <w:pPr>
        <w:ind w:left="720" w:hanging="360"/>
      </w:pPr>
    </w:lvl>
    <w:lvl w:ilvl="1" w:tplc="29827498" w:tentative="1">
      <w:start w:val="1"/>
      <w:numFmt w:val="lowerLetter"/>
      <w:lvlText w:val="%2."/>
      <w:lvlJc w:val="left"/>
      <w:pPr>
        <w:ind w:left="1440" w:hanging="360"/>
      </w:pPr>
    </w:lvl>
    <w:lvl w:ilvl="2" w:tplc="29827498" w:tentative="1">
      <w:start w:val="1"/>
      <w:numFmt w:val="lowerRoman"/>
      <w:lvlText w:val="%3."/>
      <w:lvlJc w:val="right"/>
      <w:pPr>
        <w:ind w:left="2160" w:hanging="180"/>
      </w:pPr>
    </w:lvl>
    <w:lvl w:ilvl="3" w:tplc="29827498" w:tentative="1">
      <w:start w:val="1"/>
      <w:numFmt w:val="decimal"/>
      <w:lvlText w:val="%4."/>
      <w:lvlJc w:val="left"/>
      <w:pPr>
        <w:ind w:left="2880" w:hanging="360"/>
      </w:pPr>
    </w:lvl>
    <w:lvl w:ilvl="4" w:tplc="29827498" w:tentative="1">
      <w:start w:val="1"/>
      <w:numFmt w:val="lowerLetter"/>
      <w:lvlText w:val="%5."/>
      <w:lvlJc w:val="left"/>
      <w:pPr>
        <w:ind w:left="3600" w:hanging="360"/>
      </w:pPr>
    </w:lvl>
    <w:lvl w:ilvl="5" w:tplc="29827498" w:tentative="1">
      <w:start w:val="1"/>
      <w:numFmt w:val="lowerRoman"/>
      <w:lvlText w:val="%6."/>
      <w:lvlJc w:val="right"/>
      <w:pPr>
        <w:ind w:left="4320" w:hanging="180"/>
      </w:pPr>
    </w:lvl>
    <w:lvl w:ilvl="6" w:tplc="29827498" w:tentative="1">
      <w:start w:val="1"/>
      <w:numFmt w:val="decimal"/>
      <w:lvlText w:val="%7."/>
      <w:lvlJc w:val="left"/>
      <w:pPr>
        <w:ind w:left="5040" w:hanging="360"/>
      </w:pPr>
    </w:lvl>
    <w:lvl w:ilvl="7" w:tplc="29827498" w:tentative="1">
      <w:start w:val="1"/>
      <w:numFmt w:val="lowerLetter"/>
      <w:lvlText w:val="%8."/>
      <w:lvlJc w:val="left"/>
      <w:pPr>
        <w:ind w:left="5760" w:hanging="360"/>
      </w:pPr>
    </w:lvl>
    <w:lvl w:ilvl="8" w:tplc="29827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10">
    <w:multiLevelType w:val="hybridMultilevel"/>
    <w:lvl w:ilvl="0" w:tplc="4693685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003101CF"/>
    <w:multiLevelType w:val="hybridMultilevel"/>
    <w:tmpl w:val="B386D306"/>
    <w:lvl w:ilvl="0" w:tplc="04190005">
      <w:start w:val="1"/>
      <w:numFmt w:val="bullet"/>
      <w:lvlText w:val="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3135"/>
        </w:tabs>
        <w:ind w:left="3135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42926"/>
    <w:multiLevelType w:val="hybridMultilevel"/>
    <w:tmpl w:val="AE8491B8"/>
    <w:lvl w:ilvl="0" w:tplc="0419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A00DDC"/>
    <w:multiLevelType w:val="hybridMultilevel"/>
    <w:tmpl w:val="B7AE3270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86365F"/>
    <w:multiLevelType w:val="hybridMultilevel"/>
    <w:tmpl w:val="10BECA7A"/>
    <w:lvl w:ilvl="0" w:tplc="04190005">
      <w:start w:val="1"/>
      <w:numFmt w:val="bullet"/>
      <w:lvlText w:val="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7C7FB3"/>
    <w:multiLevelType w:val="hybridMultilevel"/>
    <w:tmpl w:val="AFA002A2"/>
    <w:lvl w:ilvl="0" w:tplc="0419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" w15:restartNumberingAfterBreak="0">
    <w:nsid w:val="2D0A1A01"/>
    <w:multiLevelType w:val="hybridMultilevel"/>
    <w:tmpl w:val="A6D49870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D81CD9"/>
    <w:multiLevelType w:val="hybridMultilevel"/>
    <w:tmpl w:val="AB50B7BE"/>
    <w:lvl w:ilvl="0" w:tplc="A3E28C7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312025"/>
    <w:multiLevelType w:val="hybridMultilevel"/>
    <w:tmpl w:val="C5B091F6"/>
    <w:lvl w:ilvl="0" w:tplc="0419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F76449F"/>
    <w:multiLevelType w:val="hybridMultilevel"/>
    <w:tmpl w:val="70922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974FA4"/>
    <w:multiLevelType w:val="hybridMultilevel"/>
    <w:tmpl w:val="0E52A03E"/>
    <w:lvl w:ilvl="0" w:tplc="45E02A2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0D">
      <w:start w:val="1"/>
      <w:numFmt w:val="bullet"/>
      <w:lvlText w:val="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3F75F2E"/>
    <w:multiLevelType w:val="hybridMultilevel"/>
    <w:tmpl w:val="6D8ADB50"/>
    <w:lvl w:ilvl="0" w:tplc="04190001">
      <w:start w:val="1"/>
      <w:numFmt w:val="bullet"/>
      <w:lvlText w:val=""/>
      <w:lvlJc w:val="left"/>
      <w:pPr>
        <w:tabs>
          <w:tab w:val="num" w:pos="975"/>
        </w:tabs>
        <w:ind w:left="97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F5058AD"/>
    <w:multiLevelType w:val="hybridMultilevel"/>
    <w:tmpl w:val="5D2013C6"/>
    <w:lvl w:ilvl="0" w:tplc="E45C300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A56178"/>
    <w:multiLevelType w:val="hybridMultilevel"/>
    <w:tmpl w:val="F73A15C6"/>
    <w:lvl w:ilvl="0" w:tplc="04190005">
      <w:start w:val="1"/>
      <w:numFmt w:val="bullet"/>
      <w:lvlText w:val=""/>
      <w:lvlJc w:val="left"/>
      <w:pPr>
        <w:tabs>
          <w:tab w:val="num" w:pos="975"/>
        </w:tabs>
        <w:ind w:left="97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D834C8"/>
    <w:multiLevelType w:val="hybridMultilevel"/>
    <w:tmpl w:val="23607F1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6"/>
  </w:num>
  <w:num w:numId="14">
    <w:abstractNumId w:val="4"/>
  </w:num>
  <w:num w:numId="15">
    <w:abstractNumId w:val="0"/>
  </w:num>
  <w:num w:numId="16">
    <w:abstractNumId w:val="3"/>
  </w:num>
  <w:num w:numId="17">
    <w:abstractNumId w:val="12"/>
  </w:num>
  <w:num w:numId="18">
    <w:abstractNumId w:val="7"/>
  </w:num>
  <w:num w:numId="19">
    <w:abstractNumId w:val="2"/>
  </w:num>
  <w:num w:numId="20">
    <w:abstractNumId w:val="5"/>
  </w:num>
  <w:num w:numId="21">
    <w:abstractNumId w:val="10"/>
  </w:num>
  <w:num w:numId="22">
    <w:abstractNumId w:val="1"/>
  </w:num>
  <w:num w:numId="23">
    <w:abstractNumId w:val="11"/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10">
    <w:abstractNumId w:val="18010"/>
  </w:num>
  <w:num w:numId="18011">
    <w:abstractNumId w:val="18011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4DF7"/>
    <w:rsid w:val="0007016B"/>
    <w:rsid w:val="000B288D"/>
    <w:rsid w:val="000F0BC8"/>
    <w:rsid w:val="001B0D51"/>
    <w:rsid w:val="001E316B"/>
    <w:rsid w:val="00233A21"/>
    <w:rsid w:val="00270836"/>
    <w:rsid w:val="002A3005"/>
    <w:rsid w:val="00433887"/>
    <w:rsid w:val="004F2F5E"/>
    <w:rsid w:val="00594E3D"/>
    <w:rsid w:val="005E4AFC"/>
    <w:rsid w:val="00711714"/>
    <w:rsid w:val="007529C9"/>
    <w:rsid w:val="007C1E2C"/>
    <w:rsid w:val="00827457"/>
    <w:rsid w:val="008A0F38"/>
    <w:rsid w:val="00913282"/>
    <w:rsid w:val="00961183"/>
    <w:rsid w:val="009A2685"/>
    <w:rsid w:val="009C4DF7"/>
    <w:rsid w:val="00A56F85"/>
    <w:rsid w:val="00B42D65"/>
    <w:rsid w:val="00BC7804"/>
    <w:rsid w:val="00C16F52"/>
    <w:rsid w:val="00C46F9A"/>
    <w:rsid w:val="00CC3AE5"/>
    <w:rsid w:val="00D37759"/>
    <w:rsid w:val="00D60895"/>
    <w:rsid w:val="00DC057F"/>
    <w:rsid w:val="00E660F4"/>
    <w:rsid w:val="00E95558"/>
    <w:rsid w:val="00EA0AA4"/>
    <w:rsid w:val="00F107F3"/>
    <w:rsid w:val="00FC4C63"/>
    <w:rsid w:val="00FD3B88"/>
    <w:rsid w:val="00FF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467AB"/>
  <w15:docId w15:val="{2220551C-ECA1-43AC-903C-F5BCD0A1B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60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C4DF7"/>
  </w:style>
  <w:style w:type="table" w:styleId="a3">
    <w:name w:val="Table Grid"/>
    <w:basedOn w:val="a1"/>
    <w:uiPriority w:val="59"/>
    <w:rsid w:val="007C1E2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rmal (Web)"/>
    <w:basedOn w:val="a"/>
    <w:uiPriority w:val="99"/>
    <w:unhideWhenUsed/>
    <w:rsid w:val="007C1E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link w:val="a6"/>
    <w:uiPriority w:val="1"/>
    <w:qFormat/>
    <w:rsid w:val="007C1E2C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7C1E2C"/>
    <w:rPr>
      <w:rFonts w:ascii="Calibri" w:eastAsia="Calibri" w:hAnsi="Calibri" w:cs="Times New Roman"/>
      <w:lang w:eastAsia="en-US"/>
    </w:rPr>
  </w:style>
  <w:style w:type="character" w:styleId="a7">
    <w:name w:val="Hyperlink"/>
    <w:basedOn w:val="a0"/>
    <w:uiPriority w:val="99"/>
    <w:semiHidden/>
    <w:unhideWhenUsed/>
    <w:rsid w:val="00233A2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27457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71171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">
    <w:name w:val="Абзац списка1"/>
    <w:basedOn w:val="a"/>
    <w:rsid w:val="00FC4C63"/>
    <w:pPr>
      <w:spacing w:before="60"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E95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95558"/>
    <w:rPr>
      <w:rFonts w:ascii="Tahoma" w:hAnsi="Tahoma" w:cs="Tahoma"/>
      <w:sz w:val="16"/>
      <w:szCs w:val="16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2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615709926" Type="http://schemas.openxmlformats.org/officeDocument/2006/relationships/footnotes" Target="footnotes.xml"/><Relationship Id="rId816555608" Type="http://schemas.openxmlformats.org/officeDocument/2006/relationships/endnotes" Target="endnotes.xml"/><Relationship Id="rId928667295" Type="http://schemas.openxmlformats.org/officeDocument/2006/relationships/comments" Target="comments.xml"/><Relationship Id="rId977980360" Type="http://schemas.microsoft.com/office/2011/relationships/commentsExtended" Target="commentsExtended.xml"/><Relationship Id="rId718994011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HprplIyUEhAuaiS4flAvhLnLjVA=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615709926"/>
            <mdssi:RelationshipReference SourceId="rId816555608"/>
            <mdssi:RelationshipReference SourceId="rId928667295"/>
            <mdssi:RelationshipReference SourceId="rId977980360"/>
            <mdssi:RelationshipReference SourceId="rId718994011"/>
          </Transform>
          <Transform Algorithm="http://www.w3.org/TR/2001/REC-xml-c14n-20010315"/>
        </Transforms>
        <DigestMethod Algorithm="http://www.w3.org/2000/09/xmldsig#sha1"/>
        <DigestValue>0xrAxH56QNPhbNNDABX5ZfnZERA=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MdFF3kfKhTJzAJ6TEcROOUnqi7w=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49WzCw7PVhVdfsT7CSPvq3yFYxo=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emf?ContentType=image/x-emf">
        <DigestMethod Algorithm="http://www.w3.org/2000/09/xmldsig#sha1"/>
        <DigestValue>2KSfGFC88mpRKh/6aQZzFxD95/E=</DigestValue>
      </Reference>
      <Reference URI="/word/numbering.xml?ContentType=application/vnd.openxmlformats-officedocument.wordprocessingml.numbering+xml">
        <DigestMethod Algorithm="http://www.w3.org/2000/09/xmldsig#sha1"/>
        <DigestValue>CluFBoNHwCJPnMZ0DS/eVVZkW68=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XNc3cNm5sY8sk+Old1Ha9j67Gts=</DigestValue>
      </Reference>
      <Reference URI="/word/styles.xml?ContentType=application/vnd.openxmlformats-officedocument.wordprocessingml.styles+xml">
        <DigestMethod Algorithm="http://www.w3.org/2000/09/xmldsig#sha1"/>
        <DigestValue>24NDe23ijSzbUF9QyZkuJP21jJY=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vkZb0GrrNcZDaWkOghn+TbW4IYQ=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3944</Words>
  <Characters>22486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Сэсэг</dc:creator>
  <cp:keywords/>
  <dc:description/>
  <cp:lastModifiedBy>User</cp:lastModifiedBy>
  <cp:revision>15</cp:revision>
  <cp:lastPrinted>2019-08-26T14:07:00Z</cp:lastPrinted>
  <dcterms:created xsi:type="dcterms:W3CDTF">2019-08-07T14:49:00Z</dcterms:created>
  <dcterms:modified xsi:type="dcterms:W3CDTF">2020-02-20T01:29:00Z</dcterms:modified>
</cp:coreProperties>
</file>