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EF" w:rsidRPr="00B8651B" w:rsidRDefault="00E36C51" w:rsidP="006D29EF">
      <w:pPr>
        <w:jc w:val="center"/>
        <w:rPr>
          <w:b/>
          <w:caps/>
        </w:rPr>
      </w:pPr>
      <w:bookmarkStart w:id="0" w:name="_GoBack"/>
      <w:bookmarkEnd w:id="0"/>
      <w:r w:rsidRPr="00E36C51">
        <w:rPr>
          <w:b/>
          <w:caps/>
          <w:noProof/>
        </w:rPr>
        <w:drawing>
          <wp:inline distT="0" distB="0" distL="0" distR="0">
            <wp:extent cx="6467475" cy="9226137"/>
            <wp:effectExtent l="0" t="0" r="0" b="0"/>
            <wp:docPr id="1" name="Рисунок 1" descr="D:\ВСЕ ДОКУМЕНТЫ   22 МАЯ 2019\ВНЕУРОЧНАЯ ДЕЯТЕЛЬНОСТЬ\ПЛАН ВНЕУРОЧКИ ШКОЛЫ\на сайт план внеурочки школы\План внеурочной деятельности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   22 МАЯ 2019\ВНЕУРОЧНАЯ ДЕЯТЕЛЬНОСТЬ\ПЛАН ВНЕУРОЧКИ ШКОЛЫ\на сайт план внеурочки школы\План внеурочной деятельности НО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165" cy="922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9EF" w:rsidRPr="00B8651B" w:rsidRDefault="006D29EF" w:rsidP="006D29EF">
      <w:pPr>
        <w:jc w:val="center"/>
        <w:rPr>
          <w:b/>
          <w:caps/>
        </w:rPr>
      </w:pPr>
    </w:p>
    <w:p w:rsidR="00466D13" w:rsidRPr="005F4791" w:rsidRDefault="00BC3B62" w:rsidP="00402EB8">
      <w:pPr>
        <w:pStyle w:val="ad"/>
        <w:ind w:left="142" w:firstLine="142"/>
        <w:rPr>
          <w:rFonts w:ascii="Times New Roman" w:hAnsi="Times New Roman"/>
          <w:b/>
          <w:sz w:val="24"/>
          <w:szCs w:val="24"/>
        </w:rPr>
      </w:pPr>
      <w:r w:rsidRPr="00B8651B">
        <w:rPr>
          <w:rFonts w:ascii="Times New Roman" w:hAnsi="Times New Roman"/>
          <w:sz w:val="24"/>
          <w:szCs w:val="24"/>
        </w:rPr>
        <w:t xml:space="preserve">      </w:t>
      </w:r>
      <w:r w:rsidR="00466D13" w:rsidRPr="005F4791">
        <w:rPr>
          <w:rFonts w:ascii="Times New Roman" w:hAnsi="Times New Roman"/>
          <w:b/>
          <w:sz w:val="24"/>
          <w:szCs w:val="24"/>
        </w:rPr>
        <w:t>1 Общие положения</w:t>
      </w:r>
    </w:p>
    <w:p w:rsidR="00BC3B62" w:rsidRPr="00B8651B" w:rsidRDefault="00BC3B62" w:rsidP="00466D13">
      <w:pPr>
        <w:pStyle w:val="12"/>
        <w:rPr>
          <w:rFonts w:ascii="Times New Roman" w:hAnsi="Times New Roman" w:cs="Times New Roman"/>
          <w:b/>
        </w:rPr>
      </w:pPr>
    </w:p>
    <w:p w:rsidR="00CD1710" w:rsidRPr="00B8651B" w:rsidRDefault="007B6A7C" w:rsidP="001E3C59">
      <w:pPr>
        <w:pStyle w:val="2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  <w:r w:rsidR="00CD1710" w:rsidRPr="00B8651B">
        <w:rPr>
          <w:sz w:val="24"/>
          <w:szCs w:val="24"/>
        </w:rPr>
        <w:t xml:space="preserve">внеурочной деятельности </w:t>
      </w:r>
      <w:r w:rsidR="00E36C51">
        <w:rPr>
          <w:sz w:val="24"/>
          <w:szCs w:val="24"/>
        </w:rPr>
        <w:t xml:space="preserve">начального общего образования </w:t>
      </w:r>
      <w:r w:rsidR="00CD1710" w:rsidRPr="00B8651B">
        <w:rPr>
          <w:sz w:val="24"/>
          <w:szCs w:val="24"/>
        </w:rPr>
        <w:t>МАОУ «Средняя общеобразовательная школа №57 г. Улан-Удэ имени А. Цыденжапова» регламентирует цели, задачи, направления, формы организации внеурочной деятельности, в условиях реализации федеральных государственных образовательных стандартов.</w:t>
      </w:r>
    </w:p>
    <w:p w:rsidR="00466D13" w:rsidRPr="00B8651B" w:rsidRDefault="00466D13" w:rsidP="00466D13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Внеурочная деятельность -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общего образования (Письмо Минобрнауки России от 12 мая 2011г. №03-296).</w:t>
      </w:r>
    </w:p>
    <w:p w:rsidR="00466D13" w:rsidRPr="00B8651B" w:rsidRDefault="00466D13" w:rsidP="00466D13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 (п.11 ст.2 Федерального закона </w:t>
      </w:r>
      <w:r w:rsidR="00BE35D4" w:rsidRPr="00B8651B">
        <w:rPr>
          <w:sz w:val="24"/>
          <w:szCs w:val="24"/>
        </w:rPr>
        <w:t xml:space="preserve">от 29.12.2012 № 273-ФЗ </w:t>
      </w:r>
      <w:r w:rsidRPr="00B8651B">
        <w:rPr>
          <w:sz w:val="24"/>
          <w:szCs w:val="24"/>
        </w:rPr>
        <w:t xml:space="preserve">«Об образовании в Российской Федерации). </w:t>
      </w:r>
    </w:p>
    <w:p w:rsidR="00402EB8" w:rsidRDefault="00466D13" w:rsidP="00402EB8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Внеурочная деятельность является неотъемлемой и обязательной частью основной образовательной программы общего образования, позволяющей реализовать требования ФГОС в полной мере. </w:t>
      </w:r>
    </w:p>
    <w:p w:rsidR="00402EB8" w:rsidRPr="00B8651B" w:rsidRDefault="00402EB8" w:rsidP="00402EB8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План внеурочной деятельности -  обязательный элемент организационного раздела основной общеобразовательной программы МАОУ «Средняя общеобразовательная школа №57г. Улан-Удэ имени А. Цыденжапова». Реализация плана внеурочной деятельности осуществляется через курсы внеурочной деятельности.</w:t>
      </w:r>
    </w:p>
    <w:p w:rsidR="00466D13" w:rsidRPr="00B8651B" w:rsidRDefault="00466D13" w:rsidP="00466D13">
      <w:pPr>
        <w:pStyle w:val="2"/>
        <w:spacing w:line="240" w:lineRule="auto"/>
        <w:ind w:firstLine="709"/>
        <w:jc w:val="both"/>
        <w:rPr>
          <w:sz w:val="24"/>
          <w:szCs w:val="24"/>
        </w:rPr>
      </w:pPr>
    </w:p>
    <w:p w:rsidR="00466D13" w:rsidRPr="00B8651B" w:rsidRDefault="00466D13" w:rsidP="001E3C59">
      <w:pPr>
        <w:pStyle w:val="2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Настоящ</w:t>
      </w:r>
      <w:r w:rsidR="000D02A3">
        <w:rPr>
          <w:sz w:val="24"/>
          <w:szCs w:val="24"/>
        </w:rPr>
        <w:t>ий план внеурочной деятельности разраб</w:t>
      </w:r>
      <w:r w:rsidRPr="00B8651B">
        <w:rPr>
          <w:sz w:val="24"/>
          <w:szCs w:val="24"/>
        </w:rPr>
        <w:t>отан в соответствии с документами: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Федеральный государственный образовательный стандарт начального общего образования (утв. приказом Минобрнауки России от 06.10.2009 №373, с изменениями от 26.11.2010 № 1241, 22.09.2011 № 2357, 18.12.2012 №1060, 29.12.2014 № 1643, 31.12.2015 №1576) (далее-ФГОС НОО);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Федеральный государственный образовательный стандарт основного общего образования (утв. приказом Минобрнауки России от 17.12.2010 №1897, с изменениями  от 29.12.2014 №1644, 31.12.2015 №1577 ) (далее-ФГОС ООО);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Федеральный государственный образовательный стандарт среднего (полного) общего образования (утв. приказом Минобрнауки России от 17.05.2012 №413, с изменениями от 29.12.2014 №1645, 31.12.2015 №1578 (далее-ФГОС СОО);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программам начального общего, основного общего и среднего общего образования (Приказ Минобрнауки России от 30.08.2013 №1015 (далее- Порядок 1015);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СанПин 2.4.2.2821-10 «Санитарно-эпидамиологические требования к условиям и организации обучения в общеобразовательных учреждениях» (от 29.12.2010 №189 в редакции изменений № 3, утвержденных постановлением Главного государственного санитарного врача Российской Федерации от 24.11.2015 №81);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«Об организации внеурочной деятельности при введении государственного образовательного стандарта общего образования» (Письмо Минобрнауки России от 12.05.2011 №03-296)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Методические рекомендации по уточнению понятия и содержания внеурочной деятельности в рамках организации основных общеобразовательных программ, в том </w:t>
      </w:r>
      <w:r w:rsidRPr="00B8651B">
        <w:rPr>
          <w:sz w:val="24"/>
          <w:szCs w:val="24"/>
        </w:rPr>
        <w:lastRenderedPageBreak/>
        <w:t>числе в части проектной деятельности (Письмо Минобрнауки России от 18.08.2017 №09-1672)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Методические рекомендации по организации образовательной деятельности при </w:t>
      </w:r>
      <w:r w:rsidR="00CD1710" w:rsidRPr="00B8651B">
        <w:rPr>
          <w:sz w:val="24"/>
          <w:szCs w:val="24"/>
        </w:rPr>
        <w:t>реализации основных общеобразовательных</w:t>
      </w:r>
      <w:r w:rsidRPr="00B8651B">
        <w:rPr>
          <w:sz w:val="24"/>
          <w:szCs w:val="24"/>
        </w:rPr>
        <w:t xml:space="preserve"> программ общего образования в общеобразовательных организациях Республики Бурятия в 2019-2020 учебном году </w:t>
      </w:r>
      <w:r w:rsidR="00CD1710" w:rsidRPr="00B8651B">
        <w:rPr>
          <w:sz w:val="24"/>
          <w:szCs w:val="24"/>
        </w:rPr>
        <w:t>(Письмо</w:t>
      </w:r>
      <w:r w:rsidRPr="00B8651B">
        <w:rPr>
          <w:sz w:val="24"/>
          <w:szCs w:val="24"/>
        </w:rPr>
        <w:t xml:space="preserve"> Минобрнауки Республики </w:t>
      </w:r>
      <w:r w:rsidR="00CD1710" w:rsidRPr="00B8651B">
        <w:rPr>
          <w:sz w:val="24"/>
          <w:szCs w:val="24"/>
        </w:rPr>
        <w:t>Бурятия от</w:t>
      </w:r>
      <w:r w:rsidRPr="00B8651B">
        <w:rPr>
          <w:sz w:val="24"/>
          <w:szCs w:val="24"/>
        </w:rPr>
        <w:t xml:space="preserve"> 07.08.2019 №02-11/3218</w:t>
      </w:r>
      <w:r w:rsidR="0070284C">
        <w:rPr>
          <w:sz w:val="24"/>
          <w:szCs w:val="24"/>
        </w:rPr>
        <w:t>)</w:t>
      </w:r>
    </w:p>
    <w:p w:rsidR="00466D13" w:rsidRPr="00B8651B" w:rsidRDefault="00466D13" w:rsidP="00CD1710">
      <w:pPr>
        <w:pStyle w:val="2"/>
        <w:spacing w:line="240" w:lineRule="auto"/>
        <w:ind w:firstLine="709"/>
        <w:jc w:val="both"/>
        <w:rPr>
          <w:sz w:val="24"/>
          <w:szCs w:val="24"/>
        </w:rPr>
      </w:pPr>
    </w:p>
    <w:p w:rsidR="00466D13" w:rsidRPr="00B8651B" w:rsidRDefault="00CD1710" w:rsidP="002133E4">
      <w:pPr>
        <w:pStyle w:val="14"/>
        <w:keepNext/>
        <w:keepLines/>
        <w:spacing w:before="0" w:after="0" w:line="240" w:lineRule="auto"/>
        <w:ind w:firstLine="709"/>
        <w:jc w:val="left"/>
        <w:rPr>
          <w:sz w:val="24"/>
          <w:szCs w:val="24"/>
        </w:rPr>
      </w:pPr>
      <w:bookmarkStart w:id="1" w:name="bookmark0"/>
      <w:r w:rsidRPr="00B8651B">
        <w:rPr>
          <w:sz w:val="24"/>
          <w:szCs w:val="24"/>
        </w:rPr>
        <w:t>2</w:t>
      </w:r>
      <w:r w:rsidRPr="00B8651B">
        <w:rPr>
          <w:rStyle w:val="13"/>
          <w:sz w:val="24"/>
          <w:szCs w:val="24"/>
        </w:rPr>
        <w:t xml:space="preserve"> </w:t>
      </w:r>
      <w:r w:rsidR="00466D13" w:rsidRPr="00B8651B">
        <w:rPr>
          <w:rStyle w:val="13"/>
          <w:sz w:val="24"/>
          <w:szCs w:val="24"/>
        </w:rPr>
        <w:t xml:space="preserve"> </w:t>
      </w:r>
      <w:r w:rsidR="00466D13" w:rsidRPr="00B8651B">
        <w:rPr>
          <w:sz w:val="24"/>
          <w:szCs w:val="24"/>
        </w:rPr>
        <w:t>Цель и задачи организации внеурочной деятельности</w:t>
      </w:r>
      <w:bookmarkEnd w:id="1"/>
    </w:p>
    <w:p w:rsidR="00CD1710" w:rsidRPr="00B8651B" w:rsidRDefault="00CD1710" w:rsidP="00CD1710">
      <w:pPr>
        <w:pStyle w:val="14"/>
        <w:keepNext/>
        <w:keepLines/>
        <w:spacing w:before="0" w:after="0" w:line="240" w:lineRule="auto"/>
        <w:ind w:firstLine="709"/>
        <w:rPr>
          <w:sz w:val="24"/>
          <w:szCs w:val="24"/>
        </w:rPr>
      </w:pPr>
    </w:p>
    <w:p w:rsidR="00466D13" w:rsidRPr="00B8651B" w:rsidRDefault="00CD1710" w:rsidP="00B8651B">
      <w:pPr>
        <w:pStyle w:val="14"/>
        <w:keepNext/>
        <w:keepLines/>
        <w:spacing w:before="0" w:after="0" w:line="240" w:lineRule="auto"/>
        <w:ind w:firstLine="709"/>
        <w:jc w:val="both"/>
        <w:rPr>
          <w:sz w:val="24"/>
          <w:szCs w:val="24"/>
        </w:rPr>
      </w:pPr>
      <w:r w:rsidRPr="00B8651B">
        <w:rPr>
          <w:b w:val="0"/>
          <w:sz w:val="24"/>
          <w:szCs w:val="24"/>
        </w:rPr>
        <w:t>2.1</w:t>
      </w:r>
      <w:r w:rsidR="00B97BCC" w:rsidRPr="00B8651B">
        <w:rPr>
          <w:b w:val="0"/>
          <w:sz w:val="24"/>
          <w:szCs w:val="24"/>
        </w:rPr>
        <w:t>.</w:t>
      </w:r>
      <w:r w:rsidRPr="00B8651B">
        <w:rPr>
          <w:b w:val="0"/>
          <w:sz w:val="24"/>
          <w:szCs w:val="24"/>
        </w:rPr>
        <w:t xml:space="preserve">   </w:t>
      </w:r>
      <w:r w:rsidR="00466D13" w:rsidRPr="00B8651B">
        <w:rPr>
          <w:b w:val="0"/>
          <w:sz w:val="24"/>
          <w:szCs w:val="24"/>
        </w:rPr>
        <w:t xml:space="preserve">Целью внеурочной деятельности является обеспечение достижения планируемых результатов освоения основной образовательной программы начального, основного и среднего общего образования </w:t>
      </w:r>
      <w:r w:rsidR="00B8651B" w:rsidRPr="00B8651B">
        <w:rPr>
          <w:b w:val="0"/>
          <w:sz w:val="24"/>
          <w:szCs w:val="24"/>
        </w:rPr>
        <w:t>(ФГОС НОО, п.19.5; ФГОС ООО, п.18.2.2; ФГОС СОО, п.18.2.2)</w:t>
      </w:r>
      <w:r w:rsidR="007A6019" w:rsidRPr="00B8651B">
        <w:rPr>
          <w:b w:val="0"/>
          <w:sz w:val="24"/>
          <w:szCs w:val="24"/>
        </w:rPr>
        <w:t xml:space="preserve"> за счет расширения  информационной, предметной,</w:t>
      </w:r>
      <w:r w:rsidR="00B8651B" w:rsidRPr="00B8651B">
        <w:rPr>
          <w:b w:val="0"/>
          <w:sz w:val="24"/>
          <w:szCs w:val="24"/>
        </w:rPr>
        <w:t xml:space="preserve"> </w:t>
      </w:r>
      <w:r w:rsidR="007A6019" w:rsidRPr="00B8651B">
        <w:rPr>
          <w:b w:val="0"/>
          <w:sz w:val="24"/>
          <w:szCs w:val="24"/>
        </w:rPr>
        <w:t xml:space="preserve">культурной среды, в которой происходит образовательная </w:t>
      </w:r>
      <w:r w:rsidR="00B8651B" w:rsidRPr="00B8651B">
        <w:rPr>
          <w:b w:val="0"/>
          <w:sz w:val="24"/>
          <w:szCs w:val="24"/>
        </w:rPr>
        <w:t xml:space="preserve">деятельность, повышения  гибкости  ее организации. </w:t>
      </w:r>
    </w:p>
    <w:p w:rsidR="00466D13" w:rsidRPr="00B8651B" w:rsidRDefault="00CD1710" w:rsidP="00B8651B">
      <w:pPr>
        <w:pStyle w:val="14"/>
        <w:keepNext/>
        <w:keepLines/>
        <w:spacing w:before="0" w:after="0" w:line="240" w:lineRule="auto"/>
        <w:ind w:firstLine="709"/>
        <w:jc w:val="both"/>
        <w:rPr>
          <w:sz w:val="24"/>
          <w:szCs w:val="24"/>
        </w:rPr>
      </w:pPr>
      <w:r w:rsidRPr="00B8651B">
        <w:rPr>
          <w:b w:val="0"/>
          <w:sz w:val="24"/>
          <w:szCs w:val="24"/>
        </w:rPr>
        <w:t xml:space="preserve">2.2  </w:t>
      </w:r>
      <w:r w:rsidR="00466D13" w:rsidRPr="00B8651B">
        <w:rPr>
          <w:b w:val="0"/>
          <w:sz w:val="24"/>
          <w:szCs w:val="24"/>
        </w:rPr>
        <w:t xml:space="preserve"> Задачи организации внеурочной деятельности:</w:t>
      </w:r>
    </w:p>
    <w:p w:rsidR="00466D13" w:rsidRPr="00B8651B" w:rsidRDefault="00466D13" w:rsidP="001E3C59">
      <w:pPr>
        <w:pStyle w:val="2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способствовать приобретению образовательных результатов, направленных на формирование первичных представлений о гражданственности и патриотизме;</w:t>
      </w:r>
    </w:p>
    <w:p w:rsidR="00466D13" w:rsidRPr="00B8651B" w:rsidRDefault="00466D13" w:rsidP="001E3C59">
      <w:pPr>
        <w:pStyle w:val="2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формировать нравственные чувства и этическое сознание, формировать творческое отношение к учению, труду, жизни,</w:t>
      </w:r>
    </w:p>
    <w:p w:rsidR="00466D13" w:rsidRPr="00B8651B" w:rsidRDefault="00466D13" w:rsidP="001E3C59">
      <w:pPr>
        <w:pStyle w:val="2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формировать ценностное отношение к здоровью и здоровому образу жизни;</w:t>
      </w:r>
    </w:p>
    <w:p w:rsidR="00466D13" w:rsidRPr="00B8651B" w:rsidRDefault="00466D13" w:rsidP="001E3C59">
      <w:pPr>
        <w:pStyle w:val="2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формировать бережное отношение к природе, окружающей среде;</w:t>
      </w:r>
    </w:p>
    <w:p w:rsidR="00466D13" w:rsidRPr="00B8651B" w:rsidRDefault="00466D13" w:rsidP="001E3C59">
      <w:pPr>
        <w:pStyle w:val="2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формировать представление об эстетических идеалах и общечеловеческих ценностях;</w:t>
      </w:r>
    </w:p>
    <w:p w:rsidR="00466D13" w:rsidRPr="00B8651B" w:rsidRDefault="00466D13" w:rsidP="001E3C59">
      <w:pPr>
        <w:pStyle w:val="2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развивать проектную и исследовательскую деятельность.</w:t>
      </w:r>
    </w:p>
    <w:p w:rsidR="00CD1710" w:rsidRPr="00B8651B" w:rsidRDefault="00CD1710" w:rsidP="00014209">
      <w:pPr>
        <w:pStyle w:val="2"/>
        <w:spacing w:line="240" w:lineRule="auto"/>
        <w:ind w:firstLine="0"/>
        <w:jc w:val="both"/>
        <w:rPr>
          <w:b/>
          <w:sz w:val="24"/>
          <w:szCs w:val="24"/>
        </w:rPr>
      </w:pPr>
      <w:r w:rsidRPr="00B8651B">
        <w:rPr>
          <w:sz w:val="24"/>
          <w:szCs w:val="24"/>
        </w:rPr>
        <w:t xml:space="preserve">            </w:t>
      </w:r>
      <w:bookmarkStart w:id="2" w:name="bookmark1"/>
    </w:p>
    <w:p w:rsidR="0055509B" w:rsidRPr="00B8651B" w:rsidRDefault="0055509B" w:rsidP="00CD1710">
      <w:pPr>
        <w:pStyle w:val="14"/>
        <w:keepNext/>
        <w:keepLines/>
        <w:tabs>
          <w:tab w:val="left" w:pos="1355"/>
        </w:tabs>
        <w:spacing w:before="0" w:after="0" w:line="240" w:lineRule="auto"/>
        <w:ind w:left="709"/>
        <w:jc w:val="both"/>
        <w:rPr>
          <w:sz w:val="24"/>
          <w:szCs w:val="24"/>
        </w:rPr>
      </w:pPr>
    </w:p>
    <w:p w:rsidR="00466D13" w:rsidRPr="00B8651B" w:rsidRDefault="00CD1710" w:rsidP="002133E4">
      <w:pPr>
        <w:pStyle w:val="14"/>
        <w:keepNext/>
        <w:keepLines/>
        <w:tabs>
          <w:tab w:val="left" w:pos="135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A56FA">
        <w:rPr>
          <w:sz w:val="24"/>
          <w:szCs w:val="24"/>
        </w:rPr>
        <w:t xml:space="preserve">3 </w:t>
      </w:r>
      <w:r w:rsidRPr="00B8651B">
        <w:rPr>
          <w:sz w:val="24"/>
          <w:szCs w:val="24"/>
        </w:rPr>
        <w:t xml:space="preserve">  </w:t>
      </w:r>
      <w:r w:rsidR="00466D13" w:rsidRPr="00B8651B">
        <w:rPr>
          <w:sz w:val="24"/>
          <w:szCs w:val="24"/>
        </w:rPr>
        <w:t xml:space="preserve">Направления, </w:t>
      </w:r>
      <w:r w:rsidR="00EE5641" w:rsidRPr="00B8651B">
        <w:rPr>
          <w:sz w:val="24"/>
          <w:szCs w:val="24"/>
        </w:rPr>
        <w:t>формы организации</w:t>
      </w:r>
      <w:r w:rsidR="00466D13" w:rsidRPr="00B8651B">
        <w:rPr>
          <w:sz w:val="24"/>
          <w:szCs w:val="24"/>
        </w:rPr>
        <w:t xml:space="preserve"> внеурочной деятельности</w:t>
      </w:r>
      <w:bookmarkEnd w:id="2"/>
    </w:p>
    <w:p w:rsidR="00CD1710" w:rsidRPr="00B8651B" w:rsidRDefault="00CD1710" w:rsidP="00CD1710">
      <w:pPr>
        <w:pStyle w:val="14"/>
        <w:keepNext/>
        <w:keepLines/>
        <w:tabs>
          <w:tab w:val="left" w:pos="1355"/>
        </w:tabs>
        <w:spacing w:before="0" w:after="0" w:line="240" w:lineRule="auto"/>
        <w:ind w:left="709"/>
        <w:jc w:val="both"/>
        <w:rPr>
          <w:sz w:val="24"/>
          <w:szCs w:val="24"/>
        </w:rPr>
      </w:pPr>
    </w:p>
    <w:p w:rsidR="00466D13" w:rsidRPr="00B8651B" w:rsidRDefault="0086674F" w:rsidP="00CD1710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466D13" w:rsidRPr="00B8651B">
        <w:rPr>
          <w:sz w:val="24"/>
          <w:szCs w:val="24"/>
        </w:rPr>
        <w:t>В МАОУ «Средняя общеобразовательная школа №57г. Улан-</w:t>
      </w:r>
      <w:r w:rsidR="00CD1710" w:rsidRPr="00B8651B">
        <w:rPr>
          <w:sz w:val="24"/>
          <w:szCs w:val="24"/>
        </w:rPr>
        <w:t>Удэ имени</w:t>
      </w:r>
      <w:r w:rsidR="00466D13" w:rsidRPr="00B8651B">
        <w:rPr>
          <w:sz w:val="24"/>
          <w:szCs w:val="24"/>
        </w:rPr>
        <w:t xml:space="preserve"> А. Цыденжапова» </w:t>
      </w:r>
      <w:r w:rsidR="00466D13" w:rsidRPr="00B8651B">
        <w:rPr>
          <w:rStyle w:val="15"/>
          <w:sz w:val="24"/>
          <w:szCs w:val="24"/>
          <w:u w:val="none"/>
        </w:rPr>
        <w:t>внеурочная деятельность реализуется по следующим</w:t>
      </w:r>
      <w:r w:rsidR="00466D13" w:rsidRPr="00B8651B">
        <w:rPr>
          <w:sz w:val="24"/>
          <w:szCs w:val="24"/>
        </w:rPr>
        <w:t xml:space="preserve"> </w:t>
      </w:r>
      <w:r w:rsidR="00466D13" w:rsidRPr="00B8651B">
        <w:rPr>
          <w:rStyle w:val="15"/>
          <w:sz w:val="24"/>
          <w:szCs w:val="24"/>
          <w:u w:val="none"/>
        </w:rPr>
        <w:t>направлениям:</w:t>
      </w:r>
    </w:p>
    <w:p w:rsidR="00466D13" w:rsidRPr="00B8651B" w:rsidRDefault="00466D13" w:rsidP="001E3C59">
      <w:pPr>
        <w:pStyle w:val="2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спортивно-оздоровительное;</w:t>
      </w:r>
    </w:p>
    <w:p w:rsidR="00466D13" w:rsidRPr="00B8651B" w:rsidRDefault="00466D13" w:rsidP="001E3C59">
      <w:pPr>
        <w:pStyle w:val="2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</w:t>
      </w:r>
      <w:r w:rsidR="00896C45" w:rsidRPr="00B8651B">
        <w:rPr>
          <w:sz w:val="24"/>
          <w:szCs w:val="24"/>
        </w:rPr>
        <w:t>обще интеллектуальное</w:t>
      </w:r>
      <w:r w:rsidRPr="00B8651B">
        <w:rPr>
          <w:sz w:val="24"/>
          <w:szCs w:val="24"/>
        </w:rPr>
        <w:t>;</w:t>
      </w:r>
    </w:p>
    <w:p w:rsidR="00466D13" w:rsidRPr="00B8651B" w:rsidRDefault="00466D13" w:rsidP="001E3C59">
      <w:pPr>
        <w:pStyle w:val="2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духовно-нравственное;</w:t>
      </w:r>
    </w:p>
    <w:p w:rsidR="00466D13" w:rsidRPr="00B8651B" w:rsidRDefault="00466D13" w:rsidP="001E3C59">
      <w:pPr>
        <w:pStyle w:val="2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социальное;</w:t>
      </w:r>
    </w:p>
    <w:p w:rsidR="003C2CBC" w:rsidRPr="00B8651B" w:rsidRDefault="00466D13" w:rsidP="001E3C59">
      <w:pPr>
        <w:pStyle w:val="2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</w:t>
      </w:r>
      <w:r w:rsidR="001A56FA">
        <w:rPr>
          <w:sz w:val="24"/>
          <w:szCs w:val="24"/>
        </w:rPr>
        <w:t>о</w:t>
      </w:r>
      <w:r w:rsidRPr="00B8651B">
        <w:rPr>
          <w:sz w:val="24"/>
          <w:szCs w:val="24"/>
        </w:rPr>
        <w:t>бщекультурное</w:t>
      </w:r>
      <w:r w:rsidR="003C2CBC" w:rsidRPr="00B8651B">
        <w:rPr>
          <w:sz w:val="24"/>
          <w:szCs w:val="24"/>
        </w:rPr>
        <w:t>(художественно-эстетическое)</w:t>
      </w:r>
    </w:p>
    <w:p w:rsidR="0086674F" w:rsidRPr="00EE5641" w:rsidRDefault="0086674F" w:rsidP="0086674F">
      <w:pPr>
        <w:pStyle w:val="af0"/>
        <w:spacing w:before="0"/>
        <w:ind w:left="0"/>
        <w:jc w:val="both"/>
      </w:pPr>
      <w:r w:rsidRPr="00EE5641">
        <w:t xml:space="preserve">          3.2.В школе реализуется</w:t>
      </w:r>
      <w:r w:rsidRPr="00EE5641">
        <w:rPr>
          <w:b/>
          <w:bCs/>
        </w:rPr>
        <w:t xml:space="preserve"> </w:t>
      </w:r>
      <w:r w:rsidRPr="00AB2C7B">
        <w:rPr>
          <w:bCs/>
        </w:rPr>
        <w:t>оптимизационная модель</w:t>
      </w:r>
      <w:r w:rsidRPr="00EE5641">
        <w:t xml:space="preserve"> внеурочной деятельности на основе оптимизации всех внутренних ресурсов школы предполагает, что в ее реализации принимают участие педагогические работники школы.</w:t>
      </w:r>
    </w:p>
    <w:p w:rsidR="0086674F" w:rsidRPr="00EE5641" w:rsidRDefault="0086674F" w:rsidP="0086674F">
      <w:pPr>
        <w:pStyle w:val="af0"/>
        <w:spacing w:before="0"/>
        <w:ind w:left="0"/>
        <w:jc w:val="both"/>
      </w:pPr>
      <w:r w:rsidRPr="00EE5641">
        <w:rPr>
          <w:b/>
          <w:bCs/>
        </w:rPr>
        <w:t xml:space="preserve">            </w:t>
      </w:r>
      <w:r w:rsidRPr="00EE5641">
        <w:rPr>
          <w:bCs/>
        </w:rPr>
        <w:t>3.3. Основная идея модели:</w:t>
      </w:r>
      <w:r w:rsidRPr="00EE5641">
        <w:t xml:space="preserve"> создание педагогических условий развивающей среды для воспитания и социализации  обучающихся во внеурочной деятельности.</w:t>
      </w:r>
    </w:p>
    <w:p w:rsidR="0027388C" w:rsidRPr="0027388C" w:rsidRDefault="0086674F" w:rsidP="00A5088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EE5641">
        <w:rPr>
          <w:sz w:val="24"/>
          <w:szCs w:val="24"/>
        </w:rPr>
        <w:t>3.4.</w:t>
      </w:r>
      <w:r w:rsidR="00466D13" w:rsidRPr="00EE5641">
        <w:rPr>
          <w:sz w:val="24"/>
          <w:szCs w:val="24"/>
        </w:rPr>
        <w:t>Формы реализации внеурочной деятельности  МАОУ «Средняя общеобразовательная школа №57г. У</w:t>
      </w:r>
      <w:r w:rsidR="00896C45" w:rsidRPr="00EE5641">
        <w:rPr>
          <w:sz w:val="24"/>
          <w:szCs w:val="24"/>
        </w:rPr>
        <w:t xml:space="preserve">лан-Удэ  имени А. Цыденжапова» </w:t>
      </w:r>
      <w:r w:rsidR="0027388C" w:rsidRPr="0027388C">
        <w:rPr>
          <w:sz w:val="24"/>
          <w:szCs w:val="24"/>
        </w:rPr>
        <w:t>по направлениям:</w:t>
      </w:r>
    </w:p>
    <w:p w:rsidR="0027388C" w:rsidRPr="0027388C" w:rsidRDefault="00AB2C7B" w:rsidP="0027388C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27388C" w:rsidRPr="0027388C">
        <w:rPr>
          <w:sz w:val="24"/>
          <w:szCs w:val="24"/>
        </w:rPr>
        <w:t>1. Обще интеллектуальное</w:t>
      </w:r>
      <w:r w:rsidR="00B13ED3">
        <w:rPr>
          <w:sz w:val="24"/>
          <w:szCs w:val="24"/>
        </w:rPr>
        <w:t xml:space="preserve"> (научно-познавательная, проектная деятельность)</w:t>
      </w:r>
      <w:r w:rsidR="0027388C" w:rsidRPr="0027388C">
        <w:rPr>
          <w:sz w:val="24"/>
          <w:szCs w:val="24"/>
        </w:rPr>
        <w:t>:</w:t>
      </w:r>
    </w:p>
    <w:p w:rsidR="0027388C" w:rsidRPr="0027388C" w:rsidRDefault="0027388C" w:rsidP="0027388C">
      <w:pPr>
        <w:pStyle w:val="2"/>
        <w:numPr>
          <w:ilvl w:val="0"/>
          <w:numId w:val="25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7388C">
        <w:rPr>
          <w:sz w:val="24"/>
          <w:szCs w:val="24"/>
        </w:rPr>
        <w:t>Предметные недели;</w:t>
      </w:r>
    </w:p>
    <w:p w:rsidR="0027388C" w:rsidRPr="0027388C" w:rsidRDefault="0027388C" w:rsidP="0027388C">
      <w:pPr>
        <w:pStyle w:val="2"/>
        <w:numPr>
          <w:ilvl w:val="0"/>
          <w:numId w:val="25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7388C">
        <w:rPr>
          <w:sz w:val="24"/>
          <w:szCs w:val="24"/>
        </w:rPr>
        <w:t>Библиотечные уроки;</w:t>
      </w:r>
    </w:p>
    <w:p w:rsidR="0027388C" w:rsidRPr="0027388C" w:rsidRDefault="0027388C" w:rsidP="0027388C">
      <w:pPr>
        <w:pStyle w:val="2"/>
        <w:numPr>
          <w:ilvl w:val="0"/>
          <w:numId w:val="25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7388C">
        <w:rPr>
          <w:sz w:val="24"/>
          <w:szCs w:val="24"/>
        </w:rPr>
        <w:t>Конкурсы,</w:t>
      </w:r>
      <w:r w:rsidR="00A5088C">
        <w:rPr>
          <w:sz w:val="24"/>
          <w:szCs w:val="24"/>
        </w:rPr>
        <w:t xml:space="preserve"> викторины, </w:t>
      </w:r>
      <w:r w:rsidRPr="0027388C">
        <w:rPr>
          <w:sz w:val="24"/>
          <w:szCs w:val="24"/>
        </w:rPr>
        <w:t xml:space="preserve"> экскурсии, олимпиады, конференции, деловые и ролевые игры и др.</w:t>
      </w:r>
    </w:p>
    <w:p w:rsidR="0027388C" w:rsidRPr="0027388C" w:rsidRDefault="0027388C" w:rsidP="0027388C">
      <w:pPr>
        <w:pStyle w:val="2"/>
        <w:numPr>
          <w:ilvl w:val="0"/>
          <w:numId w:val="25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7388C">
        <w:rPr>
          <w:sz w:val="24"/>
          <w:szCs w:val="24"/>
        </w:rPr>
        <w:t xml:space="preserve">Участие в поисково-исследовательских конференциях </w:t>
      </w:r>
      <w:r w:rsidR="00A5088C">
        <w:rPr>
          <w:sz w:val="24"/>
          <w:szCs w:val="24"/>
        </w:rPr>
        <w:t>на уровне школы, района, города, республики</w:t>
      </w:r>
      <w:r w:rsidRPr="0027388C">
        <w:rPr>
          <w:sz w:val="24"/>
          <w:szCs w:val="24"/>
        </w:rPr>
        <w:t>.</w:t>
      </w:r>
    </w:p>
    <w:p w:rsidR="00A5088C" w:rsidRDefault="0027388C" w:rsidP="00A5088C">
      <w:pPr>
        <w:pStyle w:val="2"/>
        <w:numPr>
          <w:ilvl w:val="0"/>
          <w:numId w:val="25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A5088C">
        <w:rPr>
          <w:sz w:val="24"/>
          <w:szCs w:val="24"/>
        </w:rPr>
        <w:t>Участие в олимпиадах</w:t>
      </w:r>
    </w:p>
    <w:p w:rsidR="0027388C" w:rsidRPr="00A5088C" w:rsidRDefault="00A5088C" w:rsidP="00A5088C">
      <w:pPr>
        <w:pStyle w:val="2"/>
        <w:numPr>
          <w:ilvl w:val="0"/>
          <w:numId w:val="25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A5088C">
        <w:rPr>
          <w:sz w:val="24"/>
          <w:szCs w:val="24"/>
        </w:rPr>
        <w:lastRenderedPageBreak/>
        <w:t>Проектная деятельность</w:t>
      </w:r>
      <w:r>
        <w:rPr>
          <w:sz w:val="24"/>
          <w:szCs w:val="24"/>
        </w:rPr>
        <w:t>,</w:t>
      </w:r>
      <w:r w:rsidRPr="00A5088C">
        <w:t xml:space="preserve"> </w:t>
      </w:r>
      <w:r w:rsidRPr="00A5088C">
        <w:rPr>
          <w:sz w:val="24"/>
          <w:szCs w:val="24"/>
        </w:rPr>
        <w:t>поисковые исследования через организацию деятельности обучающегося во взаимодействии со сверстниками, педагогами, родителями, проектная и исследовательская деятельность и другие</w:t>
      </w:r>
      <w:r w:rsidR="0027388C" w:rsidRPr="00A5088C">
        <w:rPr>
          <w:sz w:val="24"/>
          <w:szCs w:val="24"/>
        </w:rPr>
        <w:t>.</w:t>
      </w:r>
    </w:p>
    <w:p w:rsidR="0027388C" w:rsidRPr="0027388C" w:rsidRDefault="00AB2C7B" w:rsidP="0027388C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27388C" w:rsidRPr="0027388C">
        <w:rPr>
          <w:sz w:val="24"/>
          <w:szCs w:val="24"/>
        </w:rPr>
        <w:t>2. Спортивно-оздоровительное:</w:t>
      </w:r>
    </w:p>
    <w:p w:rsidR="0027388C" w:rsidRDefault="0027388C" w:rsidP="0027388C">
      <w:pPr>
        <w:pStyle w:val="2"/>
        <w:numPr>
          <w:ilvl w:val="1"/>
          <w:numId w:val="28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7388C">
        <w:rPr>
          <w:sz w:val="24"/>
          <w:szCs w:val="24"/>
        </w:rPr>
        <w:t>школьны</w:t>
      </w:r>
      <w:r w:rsidR="00A5088C">
        <w:rPr>
          <w:sz w:val="24"/>
          <w:szCs w:val="24"/>
        </w:rPr>
        <w:t>е</w:t>
      </w:r>
      <w:r w:rsidRPr="0027388C">
        <w:rPr>
          <w:sz w:val="24"/>
          <w:szCs w:val="24"/>
        </w:rPr>
        <w:t xml:space="preserve"> спортивны</w:t>
      </w:r>
      <w:r w:rsidR="00A5088C">
        <w:rPr>
          <w:sz w:val="24"/>
          <w:szCs w:val="24"/>
        </w:rPr>
        <w:t>е</w:t>
      </w:r>
      <w:r w:rsidRPr="0027388C">
        <w:rPr>
          <w:sz w:val="24"/>
          <w:szCs w:val="24"/>
        </w:rPr>
        <w:t xml:space="preserve"> соревновани</w:t>
      </w:r>
      <w:r w:rsidR="00A5088C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</w:p>
    <w:p w:rsidR="0027388C" w:rsidRPr="0027388C" w:rsidRDefault="0027388C" w:rsidP="0027388C">
      <w:pPr>
        <w:pStyle w:val="2"/>
        <w:numPr>
          <w:ilvl w:val="1"/>
          <w:numId w:val="28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27388C">
        <w:rPr>
          <w:sz w:val="24"/>
          <w:szCs w:val="24"/>
        </w:rPr>
        <w:t>рганизация походов, экскурсий, «Дней здоровья», подвижных игр, «Весѐлых стартов»</w:t>
      </w:r>
    </w:p>
    <w:p w:rsidR="0027388C" w:rsidRPr="0027388C" w:rsidRDefault="0027388C" w:rsidP="0027388C">
      <w:pPr>
        <w:pStyle w:val="2"/>
        <w:numPr>
          <w:ilvl w:val="1"/>
          <w:numId w:val="28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7388C">
        <w:rPr>
          <w:sz w:val="24"/>
          <w:szCs w:val="24"/>
        </w:rPr>
        <w:t>Проведение бесед по охране здоровья.</w:t>
      </w:r>
    </w:p>
    <w:p w:rsidR="0027388C" w:rsidRPr="0027388C" w:rsidRDefault="0027388C" w:rsidP="0027388C">
      <w:pPr>
        <w:pStyle w:val="2"/>
        <w:numPr>
          <w:ilvl w:val="1"/>
          <w:numId w:val="28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7388C">
        <w:rPr>
          <w:sz w:val="24"/>
          <w:szCs w:val="24"/>
        </w:rPr>
        <w:t>Применение на уроках игровых моментов, физкультминуток.</w:t>
      </w:r>
    </w:p>
    <w:p w:rsidR="0027388C" w:rsidRPr="0027388C" w:rsidRDefault="0027388C" w:rsidP="0027388C">
      <w:pPr>
        <w:pStyle w:val="2"/>
        <w:numPr>
          <w:ilvl w:val="1"/>
          <w:numId w:val="28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7388C">
        <w:rPr>
          <w:sz w:val="24"/>
          <w:szCs w:val="24"/>
        </w:rPr>
        <w:t>Участие в районных и республиканских спортивных соревнованиях.</w:t>
      </w:r>
    </w:p>
    <w:p w:rsidR="0027388C" w:rsidRPr="0027388C" w:rsidRDefault="00AB2C7B" w:rsidP="0027388C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27388C" w:rsidRPr="0027388C">
        <w:rPr>
          <w:sz w:val="24"/>
          <w:szCs w:val="24"/>
        </w:rPr>
        <w:t>3. Социальное:</w:t>
      </w:r>
    </w:p>
    <w:p w:rsidR="0027388C" w:rsidRPr="0027388C" w:rsidRDefault="0027388C" w:rsidP="0027388C">
      <w:pPr>
        <w:pStyle w:val="2"/>
        <w:numPr>
          <w:ilvl w:val="1"/>
          <w:numId w:val="29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7388C">
        <w:rPr>
          <w:sz w:val="24"/>
          <w:szCs w:val="24"/>
        </w:rPr>
        <w:t>Беседы, экскурсии, целевые прогулки, ролевые игры, наблюдения, опыты.</w:t>
      </w:r>
    </w:p>
    <w:p w:rsidR="0027388C" w:rsidRPr="0027388C" w:rsidRDefault="0027388C" w:rsidP="0027388C">
      <w:pPr>
        <w:pStyle w:val="2"/>
        <w:numPr>
          <w:ilvl w:val="1"/>
          <w:numId w:val="29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7388C">
        <w:rPr>
          <w:sz w:val="24"/>
          <w:szCs w:val="24"/>
        </w:rPr>
        <w:t>Практикумы, конкурсы, сюжетно- ролевая игра, игра- путешествие.</w:t>
      </w:r>
    </w:p>
    <w:p w:rsidR="0027388C" w:rsidRPr="0027388C" w:rsidRDefault="0027388C" w:rsidP="0027388C">
      <w:pPr>
        <w:pStyle w:val="2"/>
        <w:numPr>
          <w:ilvl w:val="1"/>
          <w:numId w:val="29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7388C">
        <w:rPr>
          <w:sz w:val="24"/>
          <w:szCs w:val="24"/>
        </w:rPr>
        <w:t>Участие в творческих конкурсах, в акциях.</w:t>
      </w:r>
    </w:p>
    <w:p w:rsidR="0027388C" w:rsidRPr="0027388C" w:rsidRDefault="0027388C" w:rsidP="0027388C">
      <w:pPr>
        <w:pStyle w:val="2"/>
        <w:numPr>
          <w:ilvl w:val="1"/>
          <w:numId w:val="29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7388C">
        <w:rPr>
          <w:sz w:val="24"/>
          <w:szCs w:val="24"/>
        </w:rPr>
        <w:t>Участие и подготовка к мероприятиям.</w:t>
      </w:r>
    </w:p>
    <w:p w:rsidR="0027388C" w:rsidRPr="0027388C" w:rsidRDefault="00A5088C" w:rsidP="0027388C">
      <w:pPr>
        <w:pStyle w:val="2"/>
        <w:numPr>
          <w:ilvl w:val="1"/>
          <w:numId w:val="29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7388C" w:rsidRPr="0027388C">
        <w:rPr>
          <w:sz w:val="24"/>
          <w:szCs w:val="24"/>
        </w:rPr>
        <w:t>роект</w:t>
      </w:r>
      <w:r>
        <w:rPr>
          <w:sz w:val="24"/>
          <w:szCs w:val="24"/>
        </w:rPr>
        <w:t>ная деятельность</w:t>
      </w:r>
      <w:r w:rsidR="0027388C" w:rsidRPr="0027388C">
        <w:rPr>
          <w:sz w:val="24"/>
          <w:szCs w:val="24"/>
        </w:rPr>
        <w:t>.</w:t>
      </w:r>
    </w:p>
    <w:p w:rsidR="0027388C" w:rsidRPr="0027388C" w:rsidRDefault="0027388C" w:rsidP="0027388C">
      <w:pPr>
        <w:pStyle w:val="2"/>
        <w:numPr>
          <w:ilvl w:val="1"/>
          <w:numId w:val="29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7388C">
        <w:rPr>
          <w:sz w:val="24"/>
          <w:szCs w:val="24"/>
        </w:rPr>
        <w:t>Сюжетно-ролевые игры.</w:t>
      </w:r>
    </w:p>
    <w:p w:rsidR="0027388C" w:rsidRPr="0027388C" w:rsidRDefault="00AB2C7B" w:rsidP="0027388C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27388C" w:rsidRPr="0027388C">
        <w:rPr>
          <w:sz w:val="24"/>
          <w:szCs w:val="24"/>
        </w:rPr>
        <w:t>4. Общекультурное</w:t>
      </w:r>
      <w:r w:rsidR="00B13ED3">
        <w:rPr>
          <w:sz w:val="24"/>
          <w:szCs w:val="24"/>
        </w:rPr>
        <w:t xml:space="preserve"> (художественно-эстетическое)</w:t>
      </w:r>
      <w:r w:rsidR="0027388C" w:rsidRPr="0027388C">
        <w:rPr>
          <w:sz w:val="24"/>
          <w:szCs w:val="24"/>
        </w:rPr>
        <w:t>:</w:t>
      </w:r>
    </w:p>
    <w:p w:rsidR="0027388C" w:rsidRPr="0027388C" w:rsidRDefault="0027388C" w:rsidP="0027388C">
      <w:pPr>
        <w:pStyle w:val="2"/>
        <w:numPr>
          <w:ilvl w:val="1"/>
          <w:numId w:val="3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7388C">
        <w:rPr>
          <w:sz w:val="24"/>
          <w:szCs w:val="24"/>
        </w:rPr>
        <w:t>Беседы, экскурсии.</w:t>
      </w:r>
    </w:p>
    <w:p w:rsidR="0027388C" w:rsidRPr="0027388C" w:rsidRDefault="0027388C" w:rsidP="0027388C">
      <w:pPr>
        <w:pStyle w:val="2"/>
        <w:numPr>
          <w:ilvl w:val="1"/>
          <w:numId w:val="3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7388C">
        <w:rPr>
          <w:sz w:val="24"/>
          <w:szCs w:val="24"/>
        </w:rPr>
        <w:t>Подготовка и участие в конкурсах.</w:t>
      </w:r>
    </w:p>
    <w:p w:rsidR="00B13ED3" w:rsidRDefault="0027388C" w:rsidP="0027388C">
      <w:pPr>
        <w:pStyle w:val="2"/>
        <w:numPr>
          <w:ilvl w:val="1"/>
          <w:numId w:val="3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27388C">
        <w:rPr>
          <w:sz w:val="24"/>
          <w:szCs w:val="24"/>
        </w:rPr>
        <w:t>Сюжетно-ролевые игры, игры – путешествия</w:t>
      </w:r>
    </w:p>
    <w:p w:rsidR="0027388C" w:rsidRPr="0027388C" w:rsidRDefault="00B13ED3" w:rsidP="0027388C">
      <w:pPr>
        <w:pStyle w:val="2"/>
        <w:numPr>
          <w:ilvl w:val="1"/>
          <w:numId w:val="31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</w:t>
      </w:r>
      <w:r w:rsidRPr="00B13ED3">
        <w:rPr>
          <w:sz w:val="24"/>
          <w:szCs w:val="24"/>
        </w:rPr>
        <w:t xml:space="preserve"> </w:t>
      </w:r>
      <w:r w:rsidRPr="00A5088C">
        <w:rPr>
          <w:sz w:val="24"/>
          <w:szCs w:val="24"/>
        </w:rPr>
        <w:t>Дней театра и музея, выставок рисунков, поделок и творческих</w:t>
      </w:r>
      <w:r>
        <w:rPr>
          <w:sz w:val="24"/>
          <w:szCs w:val="24"/>
        </w:rPr>
        <w:t xml:space="preserve"> </w:t>
      </w:r>
      <w:r w:rsidRPr="00A5088C">
        <w:rPr>
          <w:sz w:val="24"/>
          <w:szCs w:val="24"/>
        </w:rPr>
        <w:t>работ обучающихся;</w:t>
      </w:r>
    </w:p>
    <w:p w:rsidR="0027388C" w:rsidRPr="0027388C" w:rsidRDefault="00AB2C7B" w:rsidP="0027388C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B13ED3">
        <w:rPr>
          <w:sz w:val="24"/>
          <w:szCs w:val="24"/>
        </w:rPr>
        <w:t>5.Духовно-нравственное :</w:t>
      </w:r>
    </w:p>
    <w:p w:rsidR="0027388C" w:rsidRPr="00A5088C" w:rsidRDefault="0027388C" w:rsidP="00B13ED3">
      <w:pPr>
        <w:pStyle w:val="2"/>
        <w:numPr>
          <w:ilvl w:val="0"/>
          <w:numId w:val="33"/>
        </w:numPr>
        <w:ind w:left="0" w:firstLine="0"/>
        <w:jc w:val="both"/>
        <w:rPr>
          <w:sz w:val="24"/>
          <w:szCs w:val="24"/>
        </w:rPr>
      </w:pPr>
      <w:r w:rsidRPr="00A5088C">
        <w:rPr>
          <w:sz w:val="24"/>
          <w:szCs w:val="24"/>
        </w:rPr>
        <w:t xml:space="preserve">Организация экскурсий, </w:t>
      </w:r>
      <w:r w:rsidR="00B13ED3">
        <w:rPr>
          <w:sz w:val="24"/>
          <w:szCs w:val="24"/>
        </w:rPr>
        <w:t>выставок, акций,  праздников</w:t>
      </w:r>
    </w:p>
    <w:p w:rsidR="0027388C" w:rsidRPr="0027388C" w:rsidRDefault="0027388C" w:rsidP="00A5088C">
      <w:pPr>
        <w:pStyle w:val="2"/>
        <w:numPr>
          <w:ilvl w:val="0"/>
          <w:numId w:val="33"/>
        </w:numPr>
        <w:ind w:left="0" w:firstLine="0"/>
        <w:jc w:val="both"/>
        <w:rPr>
          <w:sz w:val="24"/>
          <w:szCs w:val="24"/>
        </w:rPr>
      </w:pPr>
      <w:r w:rsidRPr="0027388C">
        <w:rPr>
          <w:sz w:val="24"/>
          <w:szCs w:val="24"/>
        </w:rPr>
        <w:t>Проведение тематических классных часов, встреч, бесед;</w:t>
      </w:r>
    </w:p>
    <w:p w:rsidR="0027388C" w:rsidRPr="00A5088C" w:rsidRDefault="0027388C" w:rsidP="00B13ED3">
      <w:pPr>
        <w:pStyle w:val="2"/>
        <w:numPr>
          <w:ilvl w:val="0"/>
          <w:numId w:val="33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A5088C">
        <w:rPr>
          <w:sz w:val="24"/>
          <w:szCs w:val="24"/>
        </w:rPr>
        <w:t>Участие в конкурсах, выставках детского творчества гуманитарного цикла на уровне</w:t>
      </w:r>
      <w:r w:rsidR="00A5088C">
        <w:rPr>
          <w:sz w:val="24"/>
          <w:szCs w:val="24"/>
        </w:rPr>
        <w:t xml:space="preserve"> </w:t>
      </w:r>
      <w:r w:rsidRPr="00A5088C">
        <w:rPr>
          <w:sz w:val="24"/>
          <w:szCs w:val="24"/>
        </w:rPr>
        <w:t xml:space="preserve">школы, города, </w:t>
      </w:r>
      <w:r w:rsidR="00A5088C">
        <w:rPr>
          <w:sz w:val="24"/>
          <w:szCs w:val="24"/>
        </w:rPr>
        <w:t>республики</w:t>
      </w:r>
      <w:r w:rsidRPr="00A5088C">
        <w:rPr>
          <w:sz w:val="24"/>
          <w:szCs w:val="24"/>
        </w:rPr>
        <w:t>.</w:t>
      </w:r>
    </w:p>
    <w:p w:rsidR="00466D13" w:rsidRDefault="00466D13" w:rsidP="00CD1710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</w:t>
      </w:r>
      <w:r w:rsidR="0086674F">
        <w:rPr>
          <w:sz w:val="24"/>
          <w:szCs w:val="24"/>
        </w:rPr>
        <w:t>3.</w:t>
      </w:r>
      <w:r w:rsidR="00AB2C7B">
        <w:rPr>
          <w:sz w:val="24"/>
          <w:szCs w:val="24"/>
        </w:rPr>
        <w:t>6</w:t>
      </w:r>
      <w:r w:rsidR="0086674F">
        <w:rPr>
          <w:sz w:val="24"/>
          <w:szCs w:val="24"/>
        </w:rPr>
        <w:t>.</w:t>
      </w:r>
      <w:r w:rsidRPr="00B8651B">
        <w:rPr>
          <w:sz w:val="24"/>
          <w:szCs w:val="24"/>
        </w:rPr>
        <w:t>План вне</w:t>
      </w:r>
      <w:r w:rsidR="00CD1710" w:rsidRPr="00B8651B">
        <w:rPr>
          <w:sz w:val="24"/>
          <w:szCs w:val="24"/>
        </w:rPr>
        <w:t>урочной деятельности для класса/</w:t>
      </w:r>
      <w:r w:rsidRPr="00B8651B">
        <w:rPr>
          <w:sz w:val="24"/>
          <w:szCs w:val="24"/>
        </w:rPr>
        <w:t>параллели определяется в конце предыдущего учебного года.</w:t>
      </w:r>
      <w:r w:rsidR="0086674F">
        <w:rPr>
          <w:sz w:val="24"/>
          <w:szCs w:val="24"/>
        </w:rPr>
        <w:t xml:space="preserve"> </w:t>
      </w:r>
      <w:r w:rsidRPr="00B8651B">
        <w:rPr>
          <w:sz w:val="24"/>
          <w:szCs w:val="24"/>
        </w:rPr>
        <w:t>Предварительный выбор программ внеурочной деятельности на следующий учебный год обучающимися производится во втором полугодии на основе анкетирования</w:t>
      </w:r>
      <w:r w:rsidR="0086674F">
        <w:rPr>
          <w:sz w:val="24"/>
          <w:szCs w:val="24"/>
        </w:rPr>
        <w:t xml:space="preserve"> родителей</w:t>
      </w:r>
      <w:r w:rsidRPr="00B8651B">
        <w:rPr>
          <w:sz w:val="24"/>
          <w:szCs w:val="24"/>
        </w:rPr>
        <w:t>.</w:t>
      </w:r>
      <w:r w:rsidR="00B8651B">
        <w:rPr>
          <w:sz w:val="24"/>
          <w:szCs w:val="24"/>
        </w:rPr>
        <w:t xml:space="preserve"> </w:t>
      </w:r>
      <w:r w:rsidRPr="00B8651B">
        <w:rPr>
          <w:sz w:val="24"/>
          <w:szCs w:val="24"/>
        </w:rPr>
        <w:t>Для обучающихся 1 классов набор направлений и программ внеурочной деятельности предлагается на организационном родительском собрании.</w:t>
      </w:r>
    </w:p>
    <w:p w:rsidR="00AB2C7B" w:rsidRDefault="00AB2C7B" w:rsidP="00CD1710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 w:rsidRPr="00AB2C7B">
        <w:rPr>
          <w:sz w:val="24"/>
          <w:szCs w:val="24"/>
        </w:rPr>
        <w:t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организациями: ГБАТД имени Х. Намсараева,  Русский драматический театр, Театр оперы и балета г. Улан-Удэ, Кукольный театр «Ульгэр», музеями г. Улан-Удэ, Библиотека им. И.Калашникова,  Школа искусств п.Энергетик ГДДЮТ,  Дом творчества Октябрьского района, Центр патриотического воспитания, Бурятское отделение Российского общества  «Боевое братство», сотрудничество в рамках профилактической работы по  правонарушениям с КДН и ЗП, ПДН ОВД, ГИБДД, МЧС</w:t>
      </w:r>
    </w:p>
    <w:p w:rsidR="0086674F" w:rsidRPr="00B8651B" w:rsidRDefault="0086674F" w:rsidP="0086674F">
      <w:pPr>
        <w:pStyle w:val="2"/>
        <w:spacing w:line="240" w:lineRule="auto"/>
        <w:ind w:firstLine="709"/>
        <w:jc w:val="both"/>
        <w:rPr>
          <w:sz w:val="24"/>
          <w:szCs w:val="24"/>
        </w:rPr>
      </w:pPr>
    </w:p>
    <w:p w:rsidR="00466D13" w:rsidRPr="00B8651B" w:rsidRDefault="00466D13" w:rsidP="0086674F">
      <w:pPr>
        <w:pStyle w:val="14"/>
        <w:keepNext/>
        <w:keepLines/>
        <w:numPr>
          <w:ilvl w:val="0"/>
          <w:numId w:val="21"/>
        </w:numPr>
        <w:tabs>
          <w:tab w:val="left" w:pos="3236"/>
        </w:tabs>
        <w:spacing w:before="0" w:after="0" w:line="240" w:lineRule="auto"/>
        <w:jc w:val="both"/>
        <w:rPr>
          <w:sz w:val="24"/>
          <w:szCs w:val="24"/>
        </w:rPr>
      </w:pPr>
      <w:bookmarkStart w:id="3" w:name="bookmark3"/>
      <w:r w:rsidRPr="00B8651B">
        <w:rPr>
          <w:sz w:val="24"/>
          <w:szCs w:val="24"/>
        </w:rPr>
        <w:t>Организация внеурочной деятельности</w:t>
      </w:r>
      <w:bookmarkEnd w:id="3"/>
    </w:p>
    <w:p w:rsidR="00035C83" w:rsidRPr="00B8651B" w:rsidRDefault="00466D13" w:rsidP="0086674F">
      <w:pPr>
        <w:pStyle w:val="14"/>
        <w:keepNext/>
        <w:keepLines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B8651B">
        <w:rPr>
          <w:b w:val="0"/>
          <w:sz w:val="24"/>
          <w:szCs w:val="24"/>
        </w:rPr>
        <w:t xml:space="preserve"> </w:t>
      </w:r>
    </w:p>
    <w:p w:rsidR="0086674F" w:rsidRDefault="00896C45" w:rsidP="0086674F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>
        <w:rPr>
          <w:rStyle w:val="15"/>
          <w:sz w:val="24"/>
          <w:szCs w:val="24"/>
          <w:u w:val="none"/>
        </w:rPr>
        <w:t>4</w:t>
      </w:r>
      <w:r w:rsidR="00B97BCC" w:rsidRPr="00B8651B">
        <w:rPr>
          <w:rStyle w:val="15"/>
          <w:sz w:val="24"/>
          <w:szCs w:val="24"/>
          <w:u w:val="none"/>
        </w:rPr>
        <w:t xml:space="preserve">.1. </w:t>
      </w:r>
      <w:r w:rsidR="0086674F">
        <w:rPr>
          <w:rStyle w:val="15"/>
          <w:sz w:val="24"/>
          <w:szCs w:val="24"/>
          <w:u w:val="none"/>
        </w:rPr>
        <w:t>Р</w:t>
      </w:r>
      <w:r w:rsidR="0086674F" w:rsidRPr="00B8651B">
        <w:rPr>
          <w:rStyle w:val="15"/>
          <w:sz w:val="24"/>
          <w:szCs w:val="24"/>
          <w:u w:val="none"/>
        </w:rPr>
        <w:t>еализация внеурочной деятельности осуществляется без балльного оценивания результатов освоения курса.</w:t>
      </w:r>
    </w:p>
    <w:p w:rsidR="00503119" w:rsidRDefault="00896C45" w:rsidP="0086674F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97BCC" w:rsidRPr="00B8651B">
        <w:rPr>
          <w:sz w:val="24"/>
          <w:szCs w:val="24"/>
        </w:rPr>
        <w:t xml:space="preserve">.2. </w:t>
      </w:r>
      <w:r w:rsidR="00503119" w:rsidRPr="00B8651B">
        <w:rPr>
          <w:sz w:val="24"/>
          <w:szCs w:val="24"/>
        </w:rPr>
        <w:t xml:space="preserve">Максимально возможное </w:t>
      </w:r>
      <w:r w:rsidR="00AB2C7B" w:rsidRPr="00B8651B">
        <w:rPr>
          <w:sz w:val="24"/>
          <w:szCs w:val="24"/>
        </w:rPr>
        <w:t>количество часов</w:t>
      </w:r>
      <w:r w:rsidR="00503119" w:rsidRPr="00B8651B">
        <w:rPr>
          <w:sz w:val="24"/>
          <w:szCs w:val="24"/>
        </w:rPr>
        <w:t xml:space="preserve"> внеурочной деятельности по каждой образовательной программе: до 1350 за четыре года обучения на уровне начального  общего образования; до 1750 часов за пять лет обучения на уровне основного общего образования; до 700 часов за два года  обучения на уровне  среднего общего образования.</w:t>
      </w:r>
    </w:p>
    <w:p w:rsidR="007700E0" w:rsidRPr="005E74F8" w:rsidRDefault="007700E0" w:rsidP="0086674F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5E74F8">
        <w:rPr>
          <w:sz w:val="24"/>
          <w:szCs w:val="24"/>
        </w:rPr>
        <w:lastRenderedPageBreak/>
        <w:t>Образовательная организация самостоятельно определяет объем часов, отводимых на внеурочную деятельность, в соответствии с содержательной и организационной спецификой своей основной образовательной программы, реализуя указанный объем часов как в учебное, так и в каникулярное время.  Внеурочная деятельность является обязательной.</w:t>
      </w:r>
    </w:p>
    <w:p w:rsidR="00503119" w:rsidRDefault="00555894" w:rsidP="00DF31A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5E74F8">
        <w:rPr>
          <w:sz w:val="24"/>
          <w:szCs w:val="24"/>
        </w:rPr>
        <w:t>4.3.</w:t>
      </w:r>
      <w:r w:rsidR="007700E0" w:rsidRPr="005E74F8">
        <w:rPr>
          <w:sz w:val="24"/>
          <w:szCs w:val="24"/>
        </w:rPr>
        <w:t xml:space="preserve"> Оптимальный объём программы внеурочной деятельности составляет 33 часов в год в 1 классе, 34 часов в год в последующих классах, наполняемость групп от 10 до 25 человек. 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одного уровня образования, состав может быть переменным. Продолжительность занятий внеурочной деятельности составляет </w:t>
      </w:r>
      <w:r w:rsidR="00B13ED3">
        <w:rPr>
          <w:sz w:val="24"/>
          <w:szCs w:val="24"/>
        </w:rPr>
        <w:t>30-</w:t>
      </w:r>
      <w:r w:rsidR="007700E0" w:rsidRPr="00B13ED3">
        <w:rPr>
          <w:sz w:val="24"/>
          <w:szCs w:val="24"/>
        </w:rPr>
        <w:t>35 мин. в 1 классе, 40 мин. во 2-9классах</w:t>
      </w:r>
    </w:p>
    <w:p w:rsidR="00DF31AC" w:rsidRPr="00ED7BDF" w:rsidRDefault="00DF31AC" w:rsidP="00DF31AC">
      <w:pPr>
        <w:spacing w:before="0"/>
        <w:ind w:firstLine="709"/>
        <w:jc w:val="both"/>
      </w:pPr>
      <w:r w:rsidRPr="00ED7BDF">
        <w:t xml:space="preserve">Занятия учащихся </w:t>
      </w:r>
      <w:r>
        <w:t xml:space="preserve"> во внеурочной деятельности </w:t>
      </w:r>
      <w:r w:rsidRPr="00ED7BDF">
        <w:t>проводятся с понедельника по субботу. Между началом занятий</w:t>
      </w:r>
      <w:r>
        <w:t xml:space="preserve"> по внеурочной деятельности</w:t>
      </w:r>
      <w:r w:rsidRPr="00ED7BDF">
        <w:t xml:space="preserve"> и последним уроком проводится перерыв продолжительностью 45 минут. Продолжительность занятий в учебные дни не превышает 1,5 часа, после 45-минутного занятия устанавливается перерыв 15 мин. для отдыха и проветривания помещений. </w:t>
      </w:r>
    </w:p>
    <w:p w:rsidR="00B97BCC" w:rsidRPr="00B8651B" w:rsidRDefault="00555894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5E74F8">
        <w:rPr>
          <w:sz w:val="24"/>
          <w:szCs w:val="24"/>
        </w:rPr>
        <w:t>4.4.</w:t>
      </w:r>
      <w:r w:rsidR="00B97BCC" w:rsidRPr="005E74F8">
        <w:rPr>
          <w:sz w:val="24"/>
          <w:szCs w:val="24"/>
        </w:rPr>
        <w:t xml:space="preserve">   </w:t>
      </w:r>
      <w:r w:rsidR="00466D13" w:rsidRPr="005E74F8">
        <w:rPr>
          <w:sz w:val="24"/>
          <w:szCs w:val="24"/>
        </w:rPr>
        <w:t>Время</w:t>
      </w:r>
      <w:r w:rsidR="00466D13" w:rsidRPr="00B8651B">
        <w:rPr>
          <w:sz w:val="24"/>
          <w:szCs w:val="24"/>
        </w:rPr>
        <w:t>, отведенное на внеурочную деятельность, составляет до 10 недельных часов и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B97BCC" w:rsidRPr="00B8651B" w:rsidRDefault="00555894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B97BCC" w:rsidRPr="00B8651B">
        <w:rPr>
          <w:sz w:val="24"/>
          <w:szCs w:val="24"/>
        </w:rPr>
        <w:t>.  С</w:t>
      </w:r>
      <w:r w:rsidR="00466D13" w:rsidRPr="00B8651B">
        <w:rPr>
          <w:sz w:val="24"/>
          <w:szCs w:val="24"/>
        </w:rPr>
        <w:t>одержание занятий внеурочной деятельности формируется с учетом пожеланий обучающихся и их родителей (законных представителей) путем анкетирования обучающихся и родителей (законных представителей) несовершеннолетних обучающихся.</w:t>
      </w:r>
      <w:r w:rsidR="00B97BCC" w:rsidRPr="00B8651B">
        <w:rPr>
          <w:sz w:val="24"/>
          <w:szCs w:val="24"/>
        </w:rPr>
        <w:t xml:space="preserve"> </w:t>
      </w:r>
    </w:p>
    <w:p w:rsidR="001F6DDB" w:rsidRPr="00B8651B" w:rsidRDefault="00555894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</w:t>
      </w:r>
      <w:r w:rsidR="00B97BCC" w:rsidRPr="00B8651B">
        <w:rPr>
          <w:sz w:val="24"/>
          <w:szCs w:val="24"/>
        </w:rPr>
        <w:t xml:space="preserve">  </w:t>
      </w:r>
      <w:r w:rsidR="00466D13" w:rsidRPr="00B8651B">
        <w:rPr>
          <w:sz w:val="24"/>
          <w:szCs w:val="24"/>
        </w:rPr>
        <w:t>Часы внеурочной деятельности могут быть реализованы как в течение учебной недели, так и в период каникул, выходные и нерабочие праздничные дни.</w:t>
      </w:r>
    </w:p>
    <w:p w:rsidR="00FC49CC" w:rsidRPr="00B8651B" w:rsidRDefault="00FC49CC" w:rsidP="00FC49CC">
      <w:pPr>
        <w:autoSpaceDE w:val="0"/>
        <w:autoSpaceDN w:val="0"/>
        <w:adjustRightInd w:val="0"/>
        <w:jc w:val="both"/>
      </w:pPr>
      <w:r w:rsidRPr="00B8651B">
        <w:t xml:space="preserve">          </w:t>
      </w:r>
      <w:r w:rsidR="0086674F">
        <w:t xml:space="preserve">  </w:t>
      </w:r>
      <w:r w:rsidR="00555894">
        <w:t>4.7.</w:t>
      </w:r>
      <w:r w:rsidR="00F758F9">
        <w:t xml:space="preserve"> </w:t>
      </w:r>
      <w:r w:rsidRPr="00B8651B">
        <w:rPr>
          <w:rStyle w:val="apple-style-span"/>
        </w:rPr>
        <w:t>Зачисление учащихся в группы производится на основании заявления родителей (закон</w:t>
      </w:r>
      <w:r w:rsidR="001421D1">
        <w:rPr>
          <w:rStyle w:val="apple-style-span"/>
        </w:rPr>
        <w:t>ных представителей)</w:t>
      </w:r>
      <w:r w:rsidRPr="00B8651B">
        <w:rPr>
          <w:rStyle w:val="apple-style-span"/>
        </w:rPr>
        <w:t xml:space="preserve">. </w:t>
      </w:r>
      <w:r w:rsidRPr="00B8651B"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др. организациях, количество часов внеурочной деятельности сокращается. </w:t>
      </w:r>
    </w:p>
    <w:p w:rsidR="00555894" w:rsidRDefault="00FC49CC" w:rsidP="001421D1">
      <w:pPr>
        <w:autoSpaceDE w:val="0"/>
        <w:autoSpaceDN w:val="0"/>
        <w:adjustRightInd w:val="0"/>
        <w:ind w:firstLine="539"/>
        <w:jc w:val="both"/>
      </w:pPr>
      <w:r w:rsidRPr="00B8651B">
        <w:t xml:space="preserve"> Учет посещения занятий в организациях дополнительного образования, спортивных школах, музыкальных школах и др. организациях осуществляется на основании справок указанных организаций, предоставленных родителями (законными представителями) обучающихся</w:t>
      </w:r>
      <w:r w:rsidR="00555894">
        <w:t>.</w:t>
      </w:r>
    </w:p>
    <w:p w:rsidR="00466D13" w:rsidRPr="00B8651B" w:rsidRDefault="00555894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4.8</w:t>
      </w:r>
      <w:r w:rsidR="00FC49CC" w:rsidRPr="00B8651B">
        <w:rPr>
          <w:sz w:val="24"/>
          <w:szCs w:val="24"/>
        </w:rPr>
        <w:t xml:space="preserve">.    </w:t>
      </w:r>
      <w:r w:rsidR="00466D13" w:rsidRPr="00B8651B">
        <w:rPr>
          <w:sz w:val="24"/>
          <w:szCs w:val="24"/>
        </w:rPr>
        <w:t>Занятия внеурочной деятельности проводятся с учетом требований СанПиН.</w:t>
      </w:r>
    </w:p>
    <w:p w:rsidR="00FC49CC" w:rsidRPr="00B8651B" w:rsidRDefault="0086674F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4.9.</w:t>
      </w:r>
      <w:r w:rsidR="00555894">
        <w:rPr>
          <w:sz w:val="24"/>
          <w:szCs w:val="24"/>
        </w:rPr>
        <w:t xml:space="preserve"> </w:t>
      </w:r>
      <w:r w:rsidR="00FC49CC" w:rsidRPr="00B8651B">
        <w:rPr>
          <w:sz w:val="24"/>
          <w:szCs w:val="24"/>
        </w:rPr>
        <w:t>Учет занятости обучающихся внеурочной деятельностью осуществляется классным руководителем в Журнале внеурочной деятельности. Классный руководитель несет ответственность за своевременное заполнение и ведение Журнала внеурочной деятельности.</w:t>
      </w:r>
      <w:r w:rsidR="00466D13" w:rsidRPr="00B8651B">
        <w:rPr>
          <w:sz w:val="24"/>
          <w:szCs w:val="24"/>
        </w:rPr>
        <w:t xml:space="preserve"> </w:t>
      </w:r>
    </w:p>
    <w:p w:rsidR="00466D13" w:rsidRPr="00B8651B" w:rsidRDefault="00466D13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Журнал учета неурочной деятельности должен содержать следующую информацию: дата проведения занятия, класс, ФИ обучающегося, содержание </w:t>
      </w:r>
      <w:r w:rsidR="00FC49CC" w:rsidRPr="00B8651B">
        <w:rPr>
          <w:sz w:val="24"/>
          <w:szCs w:val="24"/>
        </w:rPr>
        <w:t xml:space="preserve"> проведения занятия, ФИО учителя (педагога)</w:t>
      </w:r>
      <w:r w:rsidRPr="00B8651B">
        <w:rPr>
          <w:sz w:val="24"/>
          <w:szCs w:val="24"/>
        </w:rPr>
        <w:t xml:space="preserve">. </w:t>
      </w:r>
      <w:r w:rsidR="00FC49CC" w:rsidRPr="00B8651B">
        <w:rPr>
          <w:sz w:val="24"/>
          <w:szCs w:val="24"/>
        </w:rPr>
        <w:t>С</w:t>
      </w:r>
      <w:r w:rsidRPr="00B8651B">
        <w:rPr>
          <w:sz w:val="24"/>
          <w:szCs w:val="24"/>
        </w:rPr>
        <w:t>одержание занятий в Журнале учета внеурочной деятельности должно соответствовать содержанию программы внеурочной деятельности.</w:t>
      </w:r>
      <w:r w:rsidR="00FC49CC" w:rsidRPr="00B8651B">
        <w:rPr>
          <w:sz w:val="24"/>
          <w:szCs w:val="24"/>
        </w:rPr>
        <w:t xml:space="preserve"> Записи о проведенном занятии в Журнале делает педагог, на которого возложено проведения занятий.</w:t>
      </w:r>
    </w:p>
    <w:p w:rsidR="0086674F" w:rsidRPr="00ED7BDF" w:rsidRDefault="00AB584A" w:rsidP="0086674F">
      <w:pPr>
        <w:pStyle w:val="af0"/>
        <w:spacing w:before="0"/>
        <w:ind w:left="0"/>
        <w:jc w:val="both"/>
      </w:pPr>
      <w:r w:rsidRPr="0086674F">
        <w:rPr>
          <w:rStyle w:val="apple-style-span"/>
        </w:rPr>
        <w:t xml:space="preserve">          </w:t>
      </w:r>
      <w:r w:rsidR="0086674F" w:rsidRPr="0086674F">
        <w:rPr>
          <w:rStyle w:val="apple-style-span"/>
        </w:rPr>
        <w:t>4.10.</w:t>
      </w:r>
      <w:r w:rsidR="0086674F" w:rsidRPr="0086674F">
        <w:t xml:space="preserve"> Координирующую</w:t>
      </w:r>
      <w:r w:rsidR="0086674F" w:rsidRPr="00ED7BDF">
        <w:t xml:space="preserve"> роль выполняет классный руководитель, который в соответствии со своими функциями и задачами:</w:t>
      </w:r>
    </w:p>
    <w:p w:rsidR="0086674F" w:rsidRPr="00ED7BDF" w:rsidRDefault="0086674F" w:rsidP="0086674F">
      <w:pPr>
        <w:pStyle w:val="af0"/>
        <w:numPr>
          <w:ilvl w:val="0"/>
          <w:numId w:val="9"/>
        </w:numPr>
        <w:spacing w:before="0"/>
        <w:ind w:left="0"/>
        <w:jc w:val="both"/>
      </w:pPr>
      <w:r w:rsidRPr="00ED7BDF"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86674F" w:rsidRPr="00ED7BDF" w:rsidRDefault="0086674F" w:rsidP="0086674F">
      <w:pPr>
        <w:pStyle w:val="af0"/>
        <w:numPr>
          <w:ilvl w:val="0"/>
          <w:numId w:val="9"/>
        </w:numPr>
        <w:spacing w:before="0"/>
        <w:ind w:left="0"/>
        <w:jc w:val="both"/>
      </w:pPr>
      <w:r w:rsidRPr="00ED7BDF">
        <w:lastRenderedPageBreak/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86674F" w:rsidRPr="00ED7BDF" w:rsidRDefault="0086674F" w:rsidP="0086674F">
      <w:pPr>
        <w:pStyle w:val="af0"/>
        <w:numPr>
          <w:ilvl w:val="0"/>
          <w:numId w:val="9"/>
        </w:numPr>
        <w:spacing w:before="0"/>
        <w:ind w:left="0"/>
        <w:jc w:val="both"/>
      </w:pPr>
      <w:r w:rsidRPr="00ED7BDF"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86674F" w:rsidRPr="00ED7BDF" w:rsidRDefault="0086674F" w:rsidP="0086674F">
      <w:pPr>
        <w:pStyle w:val="af0"/>
        <w:numPr>
          <w:ilvl w:val="0"/>
          <w:numId w:val="9"/>
        </w:numPr>
        <w:spacing w:before="0"/>
        <w:ind w:left="0"/>
        <w:jc w:val="both"/>
      </w:pPr>
      <w:r w:rsidRPr="00ED7BDF">
        <w:t>организует социально значимую, творческую деятельность обучающихся.</w:t>
      </w:r>
    </w:p>
    <w:p w:rsidR="00F758F9" w:rsidRDefault="00F758F9" w:rsidP="002C176C">
      <w:pPr>
        <w:pStyle w:val="14"/>
        <w:keepNext/>
        <w:keepLines/>
        <w:spacing w:before="0" w:after="0" w:line="240" w:lineRule="auto"/>
        <w:ind w:left="1040"/>
        <w:jc w:val="left"/>
        <w:rPr>
          <w:sz w:val="24"/>
          <w:szCs w:val="24"/>
        </w:rPr>
      </w:pPr>
      <w:bookmarkStart w:id="4" w:name="bookmark4"/>
    </w:p>
    <w:p w:rsidR="00466D13" w:rsidRPr="00B8651B" w:rsidRDefault="002C176C" w:rsidP="002C176C">
      <w:pPr>
        <w:pStyle w:val="14"/>
        <w:keepNext/>
        <w:keepLines/>
        <w:spacing w:before="0" w:after="0" w:line="240" w:lineRule="auto"/>
        <w:ind w:left="1040"/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 w:rsidR="00466D13" w:rsidRPr="00B8651B">
        <w:rPr>
          <w:sz w:val="24"/>
          <w:szCs w:val="24"/>
        </w:rPr>
        <w:t>Организация управления</w:t>
      </w:r>
      <w:bookmarkEnd w:id="4"/>
    </w:p>
    <w:p w:rsidR="00FC49CC" w:rsidRPr="00B8651B" w:rsidRDefault="002C176C" w:rsidP="00FC49CC">
      <w:pPr>
        <w:ind w:firstLine="709"/>
        <w:jc w:val="both"/>
      </w:pPr>
      <w:r>
        <w:t>5</w:t>
      </w:r>
      <w:r w:rsidR="002133E4" w:rsidRPr="00B8651B">
        <w:t xml:space="preserve">.1. </w:t>
      </w:r>
      <w:r w:rsidR="00AB584A" w:rsidRPr="00B8651B">
        <w:t xml:space="preserve">Контроль проведения занятий внеурочной деятельности осуществляет заместитель директора по учебно-воспитательной работе </w:t>
      </w:r>
      <w:r w:rsidR="00FC49CC" w:rsidRPr="00B8651B">
        <w:t>не реже 1 раза в  четверть</w:t>
      </w:r>
      <w:r w:rsidR="00AB584A" w:rsidRPr="00B8651B">
        <w:t>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обучающихся.</w:t>
      </w:r>
    </w:p>
    <w:p w:rsidR="00FC49CC" w:rsidRPr="00B8651B" w:rsidRDefault="002C176C" w:rsidP="00FC49CC">
      <w:pPr>
        <w:ind w:firstLine="709"/>
        <w:jc w:val="both"/>
      </w:pPr>
      <w:r>
        <w:t>5</w:t>
      </w:r>
      <w:r w:rsidR="00FC49CC" w:rsidRPr="00B8651B">
        <w:t>.2</w:t>
      </w:r>
      <w:r w:rsidR="00FC49CC" w:rsidRPr="00B8651B">
        <w:rPr>
          <w:b/>
        </w:rPr>
        <w:t xml:space="preserve">. </w:t>
      </w:r>
      <w:r w:rsidR="00FC49CC" w:rsidRPr="00B8651B">
        <w:t>Заместитель директора</w:t>
      </w:r>
      <w:r w:rsidR="00FC49CC" w:rsidRPr="00B8651B">
        <w:rPr>
          <w:b/>
        </w:rPr>
        <w:t xml:space="preserve"> </w:t>
      </w:r>
      <w:r w:rsidR="00FC49CC" w:rsidRPr="00B8651B">
        <w:t xml:space="preserve">по УВР проверяет Журнал внеурочной деятельности </w:t>
      </w:r>
    </w:p>
    <w:p w:rsidR="00FC49CC" w:rsidRPr="00B8651B" w:rsidRDefault="00487B56" w:rsidP="00FC49CC">
      <w:pPr>
        <w:ind w:firstLine="709"/>
        <w:jc w:val="both"/>
      </w:pPr>
      <w:r>
        <w:t>5</w:t>
      </w:r>
      <w:r w:rsidR="00FC49CC" w:rsidRPr="00B8651B">
        <w:t>.3.</w:t>
      </w:r>
      <w:r w:rsidR="00FC49CC" w:rsidRPr="00B8651B">
        <w:rPr>
          <w:b/>
        </w:rPr>
        <w:t xml:space="preserve"> </w:t>
      </w:r>
      <w:r w:rsidR="00FC49CC" w:rsidRPr="00B8651B">
        <w:t>Расписание внеурочной деятельности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</w:t>
      </w:r>
    </w:p>
    <w:p w:rsidR="00487B56" w:rsidRDefault="002C176C" w:rsidP="002C176C">
      <w:pPr>
        <w:pStyle w:val="2"/>
        <w:tabs>
          <w:tab w:val="left" w:pos="1191"/>
        </w:tabs>
        <w:spacing w:line="240" w:lineRule="auto"/>
        <w:ind w:left="720" w:firstLine="0"/>
        <w:jc w:val="both"/>
        <w:rPr>
          <w:rStyle w:val="15"/>
          <w:sz w:val="24"/>
          <w:szCs w:val="24"/>
          <w:u w:val="none"/>
        </w:rPr>
      </w:pPr>
      <w:r>
        <w:rPr>
          <w:rStyle w:val="15"/>
          <w:sz w:val="24"/>
          <w:szCs w:val="24"/>
          <w:u w:val="none"/>
        </w:rPr>
        <w:t xml:space="preserve"> </w:t>
      </w:r>
    </w:p>
    <w:p w:rsidR="00466D13" w:rsidRDefault="00487B56" w:rsidP="002C176C">
      <w:pPr>
        <w:pStyle w:val="2"/>
        <w:tabs>
          <w:tab w:val="left" w:pos="1191"/>
        </w:tabs>
        <w:spacing w:line="240" w:lineRule="auto"/>
        <w:ind w:left="720" w:firstLine="0"/>
        <w:jc w:val="both"/>
        <w:rPr>
          <w:b/>
          <w:sz w:val="24"/>
          <w:szCs w:val="24"/>
        </w:rPr>
      </w:pPr>
      <w:r w:rsidRPr="00487B56">
        <w:rPr>
          <w:rStyle w:val="15"/>
          <w:b/>
          <w:sz w:val="24"/>
          <w:szCs w:val="24"/>
          <w:u w:val="none"/>
        </w:rPr>
        <w:t>6</w:t>
      </w:r>
      <w:r w:rsidR="002C176C" w:rsidRPr="00487B56">
        <w:rPr>
          <w:rStyle w:val="15"/>
          <w:b/>
          <w:sz w:val="24"/>
          <w:szCs w:val="24"/>
          <w:u w:val="none"/>
        </w:rPr>
        <w:t>.</w:t>
      </w:r>
      <w:r w:rsidR="00263D8C">
        <w:rPr>
          <w:rStyle w:val="15"/>
          <w:b/>
          <w:sz w:val="24"/>
          <w:szCs w:val="24"/>
          <w:u w:val="none"/>
        </w:rPr>
        <w:t xml:space="preserve">Ожидаемые </w:t>
      </w:r>
      <w:r w:rsidR="00466D13" w:rsidRPr="00487B56">
        <w:rPr>
          <w:rStyle w:val="15"/>
          <w:b/>
          <w:sz w:val="24"/>
          <w:szCs w:val="24"/>
          <w:u w:val="none"/>
        </w:rPr>
        <w:t xml:space="preserve"> результат</w:t>
      </w:r>
      <w:r w:rsidR="00263D8C">
        <w:rPr>
          <w:rStyle w:val="15"/>
          <w:b/>
          <w:sz w:val="24"/>
          <w:szCs w:val="24"/>
          <w:u w:val="none"/>
        </w:rPr>
        <w:t>ы</w:t>
      </w:r>
      <w:r w:rsidR="00466D13" w:rsidRPr="00487B56">
        <w:rPr>
          <w:rStyle w:val="15"/>
          <w:b/>
          <w:sz w:val="24"/>
          <w:szCs w:val="24"/>
          <w:u w:val="none"/>
        </w:rPr>
        <w:t xml:space="preserve"> внеурочной деятельности</w:t>
      </w:r>
      <w:r w:rsidR="00466D13" w:rsidRPr="00487B56">
        <w:rPr>
          <w:b/>
          <w:sz w:val="24"/>
          <w:szCs w:val="24"/>
        </w:rPr>
        <w:t>:</w:t>
      </w:r>
    </w:p>
    <w:p w:rsidR="00263D8C" w:rsidRPr="00263D8C" w:rsidRDefault="00263D8C" w:rsidP="002C176C">
      <w:pPr>
        <w:pStyle w:val="2"/>
        <w:tabs>
          <w:tab w:val="left" w:pos="1191"/>
        </w:tabs>
        <w:spacing w:line="240" w:lineRule="auto"/>
        <w:ind w:left="720" w:firstLine="0"/>
        <w:jc w:val="both"/>
        <w:rPr>
          <w:sz w:val="24"/>
          <w:szCs w:val="24"/>
        </w:rPr>
      </w:pPr>
      <w:r w:rsidRPr="00263D8C">
        <w:rPr>
          <w:sz w:val="24"/>
          <w:szCs w:val="24"/>
        </w:rPr>
        <w:t>6.1. Ожидаемые результаты внеурочной деятельности:</w:t>
      </w:r>
    </w:p>
    <w:p w:rsidR="00263D8C" w:rsidRPr="00263D8C" w:rsidRDefault="00263D8C" w:rsidP="00263D8C">
      <w:pPr>
        <w:pStyle w:val="2"/>
        <w:numPr>
          <w:ilvl w:val="0"/>
          <w:numId w:val="34"/>
        </w:numPr>
        <w:tabs>
          <w:tab w:val="left" w:pos="709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63D8C">
        <w:rPr>
          <w:sz w:val="24"/>
          <w:szCs w:val="24"/>
        </w:rPr>
        <w:t xml:space="preserve">развитие индивидуальности каждого ребёнка в процессе самоопределения в системе внеурочной деятельности; </w:t>
      </w:r>
    </w:p>
    <w:p w:rsidR="00263D8C" w:rsidRPr="00263D8C" w:rsidRDefault="00263D8C" w:rsidP="00263D8C">
      <w:pPr>
        <w:pStyle w:val="2"/>
        <w:numPr>
          <w:ilvl w:val="0"/>
          <w:numId w:val="34"/>
        </w:numPr>
        <w:tabs>
          <w:tab w:val="left" w:pos="709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63D8C">
        <w:rPr>
          <w:sz w:val="24"/>
          <w:szCs w:val="24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263D8C" w:rsidRPr="00263D8C" w:rsidRDefault="00263D8C" w:rsidP="00263D8C">
      <w:pPr>
        <w:pStyle w:val="2"/>
        <w:numPr>
          <w:ilvl w:val="0"/>
          <w:numId w:val="34"/>
        </w:numPr>
        <w:tabs>
          <w:tab w:val="left" w:pos="709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63D8C">
        <w:rPr>
          <w:sz w:val="24"/>
          <w:szCs w:val="24"/>
        </w:rPr>
        <w:t xml:space="preserve"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</w:p>
    <w:p w:rsidR="00263D8C" w:rsidRPr="00263D8C" w:rsidRDefault="00263D8C" w:rsidP="00263D8C">
      <w:pPr>
        <w:pStyle w:val="2"/>
        <w:numPr>
          <w:ilvl w:val="0"/>
          <w:numId w:val="34"/>
        </w:numPr>
        <w:tabs>
          <w:tab w:val="left" w:pos="709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63D8C">
        <w:rPr>
          <w:sz w:val="24"/>
          <w:szCs w:val="24"/>
        </w:rPr>
        <w:t xml:space="preserve">воспитание уважительного отношения к своему городу, школе; </w:t>
      </w:r>
    </w:p>
    <w:p w:rsidR="00263D8C" w:rsidRPr="00263D8C" w:rsidRDefault="00263D8C" w:rsidP="00263D8C">
      <w:pPr>
        <w:pStyle w:val="2"/>
        <w:numPr>
          <w:ilvl w:val="0"/>
          <w:numId w:val="34"/>
        </w:numPr>
        <w:tabs>
          <w:tab w:val="left" w:pos="709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63D8C">
        <w:rPr>
          <w:sz w:val="24"/>
          <w:szCs w:val="24"/>
        </w:rPr>
        <w:t xml:space="preserve">получение школьником опыта самостоятельного социального действия; </w:t>
      </w:r>
    </w:p>
    <w:p w:rsidR="00263D8C" w:rsidRPr="00263D8C" w:rsidRDefault="00263D8C" w:rsidP="00263D8C">
      <w:pPr>
        <w:pStyle w:val="2"/>
        <w:numPr>
          <w:ilvl w:val="0"/>
          <w:numId w:val="34"/>
        </w:numPr>
        <w:tabs>
          <w:tab w:val="left" w:pos="709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63D8C">
        <w:rPr>
          <w:sz w:val="24"/>
          <w:szCs w:val="24"/>
        </w:rPr>
        <w:t xml:space="preserve">формирования коммуникативной, этической, социальной, гражданской компетентности школьников; </w:t>
      </w:r>
    </w:p>
    <w:p w:rsidR="00263D8C" w:rsidRDefault="00263D8C" w:rsidP="00263D8C">
      <w:pPr>
        <w:pStyle w:val="2"/>
        <w:numPr>
          <w:ilvl w:val="0"/>
          <w:numId w:val="34"/>
        </w:numPr>
        <w:tabs>
          <w:tab w:val="left" w:pos="709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63D8C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263D8C" w:rsidRPr="00263D8C" w:rsidRDefault="00263D8C" w:rsidP="00263D8C">
      <w:pPr>
        <w:pStyle w:val="2"/>
        <w:numPr>
          <w:ilvl w:val="0"/>
          <w:numId w:val="34"/>
        </w:numPr>
        <w:tabs>
          <w:tab w:val="left" w:pos="709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63D8C">
        <w:rPr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263D8C" w:rsidRDefault="00263D8C" w:rsidP="00FC49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Классификация уровней результатов внеурочной деятельности:</w:t>
      </w:r>
    </w:p>
    <w:p w:rsidR="00466D13" w:rsidRPr="00B8651B" w:rsidRDefault="00014209" w:rsidP="00014209">
      <w:pPr>
        <w:spacing w:before="0"/>
        <w:jc w:val="both"/>
      </w:pPr>
      <w:r>
        <w:t xml:space="preserve">            </w:t>
      </w:r>
      <w:r w:rsidR="00466D13" w:rsidRPr="00B8651B">
        <w:t xml:space="preserve">Первый уровень результатов - </w:t>
      </w:r>
      <w:r w:rsidRPr="00ED7BDF">
        <w:t xml:space="preserve">Школьник знает и понимает общественную жизнь </w:t>
      </w:r>
      <w:r>
        <w:t>(</w:t>
      </w:r>
      <w:r w:rsidRPr="00ED7BDF">
        <w:t>1-2 класс)</w:t>
      </w:r>
      <w:r>
        <w:t xml:space="preserve">: </w:t>
      </w:r>
      <w:r w:rsidR="00466D13" w:rsidRPr="00B8651B"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466D13" w:rsidRPr="00B8651B" w:rsidRDefault="00014209" w:rsidP="00014209">
      <w:pPr>
        <w:spacing w:before="0"/>
        <w:jc w:val="both"/>
      </w:pPr>
      <w:r>
        <w:t xml:space="preserve">            </w:t>
      </w:r>
      <w:r w:rsidR="00466D13" w:rsidRPr="00B8651B">
        <w:t xml:space="preserve">Второй уровень результатов - </w:t>
      </w:r>
      <w:r w:rsidRPr="00ED7BDF">
        <w:t>Школьник ценит общественную жизнь </w:t>
      </w:r>
      <w:r>
        <w:t xml:space="preserve"> </w:t>
      </w:r>
      <w:r w:rsidRPr="00ED7BDF">
        <w:t>(3 классы)</w:t>
      </w:r>
      <w:r>
        <w:t xml:space="preserve">- </w:t>
      </w:r>
      <w:r w:rsidR="00466D13" w:rsidRPr="00B8651B">
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466D13" w:rsidRDefault="002133E4" w:rsidP="00FC49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</w:t>
      </w:r>
      <w:r w:rsidR="00466D13" w:rsidRPr="00B8651B">
        <w:rPr>
          <w:sz w:val="24"/>
          <w:szCs w:val="24"/>
        </w:rPr>
        <w:t xml:space="preserve">Третий уровень результатов - </w:t>
      </w:r>
      <w:r w:rsidR="00014209" w:rsidRPr="00ED7BDF">
        <w:t>Школьник самостоятельно действует в общественной жизни (4 класс)</w:t>
      </w:r>
      <w:r w:rsidR="00014209">
        <w:t xml:space="preserve"> - </w:t>
      </w:r>
      <w:r w:rsidR="00466D13" w:rsidRPr="00B8651B">
        <w:rPr>
          <w:sz w:val="24"/>
          <w:szCs w:val="24"/>
        </w:rPr>
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263D8C" w:rsidRDefault="00263D8C" w:rsidP="00FC49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263D8C">
        <w:rPr>
          <w:sz w:val="24"/>
          <w:szCs w:val="24"/>
        </w:rPr>
        <w:lastRenderedPageBreak/>
        <w:t>Достижение всех трех уровней результатов внеурочной деятельности будет свидетельствовать об эффективности работы по вопросам воспитания</w:t>
      </w:r>
    </w:p>
    <w:p w:rsidR="00014209" w:rsidRPr="00ED7BDF" w:rsidRDefault="00014209" w:rsidP="00014209">
      <w:pPr>
        <w:spacing w:before="0"/>
        <w:ind w:firstLine="709"/>
        <w:jc w:val="both"/>
        <w:rPr>
          <w:b/>
          <w:bCs/>
        </w:rPr>
      </w:pPr>
      <w:r>
        <w:rPr>
          <w:b/>
          <w:bCs/>
        </w:rPr>
        <w:t>6.3.</w:t>
      </w:r>
      <w:r w:rsidRPr="00ED7BDF">
        <w:rPr>
          <w:b/>
          <w:bCs/>
        </w:rPr>
        <w:t>Диагностика эффективности внеурочной деятельности</w:t>
      </w:r>
    </w:p>
    <w:p w:rsidR="00014209" w:rsidRPr="00ED7BDF" w:rsidRDefault="00014209" w:rsidP="00014209">
      <w:pPr>
        <w:spacing w:before="0"/>
        <w:ind w:firstLine="709"/>
        <w:jc w:val="both"/>
      </w:pPr>
      <w:r w:rsidRPr="00014209">
        <w:t>Цель диагностики</w:t>
      </w:r>
      <w:r w:rsidRPr="00ED7BDF">
        <w:rPr>
          <w:u w:val="single"/>
        </w:rPr>
        <w:t xml:space="preserve"> </w:t>
      </w:r>
      <w:r w:rsidRPr="00ED7BDF">
        <w:t>– выяснить, являются ли и в какой степени воспитывающими те виды внеурочной деятельности, которыми занят школьник.</w:t>
      </w:r>
    </w:p>
    <w:p w:rsidR="00014209" w:rsidRPr="00ED7BDF" w:rsidRDefault="00014209" w:rsidP="00014209">
      <w:pPr>
        <w:spacing w:before="0"/>
        <w:ind w:firstLine="709"/>
        <w:jc w:val="both"/>
      </w:pPr>
      <w:r w:rsidRPr="00ED7BDF">
        <w:t>Диагностика эффективности внеурочной деятельности школьников</w:t>
      </w:r>
      <w:r>
        <w:t xml:space="preserve">: </w:t>
      </w:r>
      <w:r w:rsidRPr="00ED7BDF">
        <w:t>Личность самого воспитанника</w:t>
      </w:r>
      <w:r>
        <w:t>, д</w:t>
      </w:r>
      <w:r w:rsidRPr="00ED7BDF">
        <w:t>етский коллектив</w:t>
      </w:r>
      <w:r>
        <w:t>, п</w:t>
      </w:r>
      <w:r w:rsidRPr="00ED7BDF">
        <w:t>рофессиональная позиция педагога</w:t>
      </w:r>
    </w:p>
    <w:p w:rsidR="00014209" w:rsidRDefault="00014209" w:rsidP="00FC49CC">
      <w:pPr>
        <w:pStyle w:val="2"/>
        <w:spacing w:line="240" w:lineRule="auto"/>
        <w:ind w:firstLine="709"/>
        <w:jc w:val="both"/>
        <w:rPr>
          <w:sz w:val="24"/>
          <w:szCs w:val="24"/>
        </w:rPr>
      </w:pPr>
    </w:p>
    <w:p w:rsidR="00DF31AC" w:rsidRPr="00ED7BDF" w:rsidRDefault="00DF31AC" w:rsidP="00DF31AC">
      <w:pPr>
        <w:spacing w:before="0"/>
        <w:jc w:val="both"/>
        <w:rPr>
          <w:b/>
          <w:bCs/>
        </w:rPr>
      </w:pPr>
      <w:bookmarkStart w:id="5" w:name="bookmark5"/>
      <w:r>
        <w:rPr>
          <w:b/>
          <w:bCs/>
        </w:rPr>
        <w:t xml:space="preserve">            7. </w:t>
      </w:r>
      <w:r w:rsidRPr="00ED7BDF">
        <w:rPr>
          <w:b/>
          <w:bCs/>
        </w:rPr>
        <w:t>Материально-техническое обеспечение</w:t>
      </w:r>
    </w:p>
    <w:p w:rsidR="00DF31AC" w:rsidRDefault="00DF31AC" w:rsidP="00DF31AC">
      <w:pPr>
        <w:tabs>
          <w:tab w:val="left" w:pos="709"/>
        </w:tabs>
        <w:spacing w:before="0"/>
        <w:jc w:val="both"/>
      </w:pPr>
      <w:r>
        <w:t xml:space="preserve">            Д</w:t>
      </w:r>
      <w:r w:rsidRPr="00ED7BDF">
        <w:t>ля реализации внеурочной деятельности в рамках ФГОС в школе имеются необходимые условия.</w:t>
      </w:r>
      <w:r>
        <w:t xml:space="preserve"> </w:t>
      </w:r>
      <w:r w:rsidRPr="00ED7BDF">
        <w:t>Для организации внеурочной деятельности школа располагает двумя спортивными залами со спортивным инвентарем для младших школьников, классом хореографии, музыкальной техникой, библиотекой, игровыми площадками.</w:t>
      </w:r>
      <w:r>
        <w:t xml:space="preserve"> </w:t>
      </w:r>
      <w:r w:rsidRPr="00ED7BDF">
        <w:t>Школа располагает кабинетом</w:t>
      </w:r>
      <w:r>
        <w:t xml:space="preserve"> информатики.</w:t>
      </w:r>
    </w:p>
    <w:p w:rsidR="00AB2C7B" w:rsidRDefault="00AB2C7B" w:rsidP="00DF31AC">
      <w:pPr>
        <w:tabs>
          <w:tab w:val="left" w:pos="709"/>
        </w:tabs>
        <w:spacing w:before="0"/>
        <w:jc w:val="both"/>
      </w:pPr>
    </w:p>
    <w:bookmarkEnd w:id="5"/>
    <w:p w:rsidR="002133E4" w:rsidRPr="00B8651B" w:rsidRDefault="002133E4" w:rsidP="002133E4">
      <w:pPr>
        <w:pStyle w:val="2"/>
        <w:spacing w:line="240" w:lineRule="auto"/>
        <w:ind w:left="1500" w:firstLine="0"/>
        <w:jc w:val="left"/>
        <w:rPr>
          <w:sz w:val="24"/>
          <w:szCs w:val="24"/>
        </w:rPr>
      </w:pPr>
    </w:p>
    <w:p w:rsidR="00014209" w:rsidRDefault="00670C26" w:rsidP="00014209">
      <w:pPr>
        <w:pStyle w:val="2"/>
        <w:spacing w:line="240" w:lineRule="auto"/>
        <w:ind w:firstLine="0"/>
        <w:jc w:val="both"/>
        <w:rPr>
          <w:sz w:val="24"/>
          <w:szCs w:val="24"/>
        </w:rPr>
      </w:pPr>
      <w:r>
        <w:rPr>
          <w:b/>
        </w:rPr>
        <w:t xml:space="preserve">             </w:t>
      </w:r>
      <w:r w:rsidR="00AC3FB5" w:rsidRPr="00AC3FB5">
        <w:rPr>
          <w:b/>
        </w:rPr>
        <w:t>8</w:t>
      </w:r>
      <w:r w:rsidR="00F758F9" w:rsidRPr="00F758F9">
        <w:rPr>
          <w:b/>
        </w:rPr>
        <w:t>. Внеурочная деятельность начального общего образования 2019-2020 учебный год</w:t>
      </w:r>
      <w:r w:rsidR="00014209">
        <w:rPr>
          <w:sz w:val="24"/>
          <w:szCs w:val="24"/>
        </w:rPr>
        <w:t xml:space="preserve">          </w:t>
      </w:r>
    </w:p>
    <w:p w:rsidR="00670C26" w:rsidRPr="00670C26" w:rsidRDefault="00014209" w:rsidP="00670C26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70C26">
        <w:rPr>
          <w:sz w:val="24"/>
          <w:szCs w:val="24"/>
        </w:rPr>
        <w:t>8.1.</w:t>
      </w:r>
      <w:r w:rsidR="00670C26" w:rsidRPr="00670C26">
        <w:rPr>
          <w:sz w:val="24"/>
          <w:szCs w:val="24"/>
        </w:rPr>
        <w:t>Приоритетными целями на ступени начального общего образования являются:</w:t>
      </w:r>
    </w:p>
    <w:p w:rsidR="00670C26" w:rsidRPr="00670C26" w:rsidRDefault="00670C26" w:rsidP="00670C26">
      <w:pPr>
        <w:pStyle w:val="2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 w:rsidRPr="00670C26">
        <w:rPr>
          <w:sz w:val="24"/>
          <w:szCs w:val="24"/>
        </w:rPr>
        <w:t>помощь в овладении знаниями, умениями и навыками, которые необходимы для адаптации учащегося в школьном коллективе;</w:t>
      </w:r>
    </w:p>
    <w:p w:rsidR="00670C26" w:rsidRPr="00670C26" w:rsidRDefault="00670C26" w:rsidP="00670C26">
      <w:pPr>
        <w:pStyle w:val="2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 w:rsidRPr="00670C26">
        <w:rPr>
          <w:sz w:val="24"/>
          <w:szCs w:val="24"/>
        </w:rPr>
        <w:t>создание собственного пространства для общения;</w:t>
      </w:r>
    </w:p>
    <w:p w:rsidR="00670C26" w:rsidRPr="00670C26" w:rsidRDefault="00670C26" w:rsidP="00670C26">
      <w:pPr>
        <w:pStyle w:val="2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70C26">
        <w:rPr>
          <w:sz w:val="24"/>
          <w:szCs w:val="24"/>
        </w:rPr>
        <w:t>беспечение социальных и педагогических условий для равного старта;</w:t>
      </w:r>
    </w:p>
    <w:p w:rsidR="00670C26" w:rsidRPr="00670C26" w:rsidRDefault="00670C26" w:rsidP="00670C26">
      <w:pPr>
        <w:pStyle w:val="2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 w:rsidRPr="00670C26">
        <w:rPr>
          <w:sz w:val="24"/>
          <w:szCs w:val="24"/>
        </w:rPr>
        <w:t>обеспечение эмоционального благополучия ребенка.</w:t>
      </w:r>
    </w:p>
    <w:p w:rsidR="00014209" w:rsidRDefault="00670C26" w:rsidP="00014209">
      <w:pPr>
        <w:pStyle w:val="2"/>
        <w:spacing w:line="240" w:lineRule="auto"/>
        <w:ind w:firstLine="0"/>
        <w:jc w:val="both"/>
      </w:pPr>
      <w:r>
        <w:rPr>
          <w:sz w:val="24"/>
          <w:szCs w:val="24"/>
        </w:rPr>
        <w:t xml:space="preserve">     </w:t>
      </w:r>
      <w:r w:rsidR="00014209">
        <w:rPr>
          <w:sz w:val="24"/>
          <w:szCs w:val="24"/>
        </w:rPr>
        <w:t>8.</w:t>
      </w:r>
      <w:r>
        <w:rPr>
          <w:sz w:val="24"/>
          <w:szCs w:val="24"/>
        </w:rPr>
        <w:t>2</w:t>
      </w:r>
      <w:r w:rsidR="00014209">
        <w:rPr>
          <w:sz w:val="24"/>
          <w:szCs w:val="24"/>
        </w:rPr>
        <w:t xml:space="preserve">. </w:t>
      </w:r>
      <w:r w:rsidR="00014209" w:rsidRPr="00ED7BDF">
        <w:rPr>
          <w:sz w:val="24"/>
          <w:szCs w:val="24"/>
        </w:rPr>
        <w:t xml:space="preserve">В целях создания благоприятных условий для </w:t>
      </w:r>
      <w:r w:rsidR="00014209">
        <w:rPr>
          <w:sz w:val="24"/>
          <w:szCs w:val="24"/>
        </w:rPr>
        <w:t xml:space="preserve">реализации внеурочной деятельности по результатам </w:t>
      </w:r>
      <w:r w:rsidR="00014209" w:rsidRPr="00ED7BDF">
        <w:rPr>
          <w:sz w:val="24"/>
          <w:szCs w:val="24"/>
        </w:rPr>
        <w:t xml:space="preserve">анкетирования, проведенного с обучающимися и их родителями (законными представителями) для обучающихся </w:t>
      </w:r>
      <w:r w:rsidR="00014209">
        <w:rPr>
          <w:sz w:val="24"/>
          <w:szCs w:val="24"/>
        </w:rPr>
        <w:t xml:space="preserve"> начального общего образования в 2019-2020 учебном году реализуется </w:t>
      </w:r>
      <w:r w:rsidR="00014209" w:rsidRPr="00ED7BDF">
        <w:rPr>
          <w:sz w:val="24"/>
          <w:szCs w:val="24"/>
        </w:rPr>
        <w:t>внеурочн</w:t>
      </w:r>
      <w:r w:rsidR="00014209">
        <w:rPr>
          <w:sz w:val="24"/>
          <w:szCs w:val="24"/>
        </w:rPr>
        <w:t>ая деятельность:</w:t>
      </w:r>
    </w:p>
    <w:p w:rsidR="00014209" w:rsidRDefault="00014209" w:rsidP="00014209">
      <w:pPr>
        <w:autoSpaceDE w:val="0"/>
        <w:autoSpaceDN w:val="0"/>
        <w:adjustRightInd w:val="0"/>
        <w:jc w:val="both"/>
      </w:pPr>
    </w:p>
    <w:p w:rsidR="00014209" w:rsidRDefault="00014209" w:rsidP="00014209">
      <w:pPr>
        <w:autoSpaceDE w:val="0"/>
        <w:autoSpaceDN w:val="0"/>
        <w:adjustRightInd w:val="0"/>
        <w:jc w:val="both"/>
      </w:pPr>
    </w:p>
    <w:p w:rsidR="001857DD" w:rsidRPr="00F758F9" w:rsidRDefault="00C357FC" w:rsidP="00185508">
      <w:pPr>
        <w:jc w:val="right"/>
        <w:rPr>
          <w:b/>
        </w:rPr>
      </w:pPr>
      <w:r w:rsidRPr="00F758F9">
        <w:rPr>
          <w:b/>
        </w:rPr>
        <w:br w:type="page"/>
      </w:r>
    </w:p>
    <w:p w:rsidR="005F4791" w:rsidRDefault="005F4791" w:rsidP="00F758F9">
      <w:pPr>
        <w:autoSpaceDE w:val="0"/>
        <w:autoSpaceDN w:val="0"/>
        <w:adjustRightInd w:val="0"/>
        <w:jc w:val="both"/>
        <w:sectPr w:rsidR="005F4791" w:rsidSect="00383B31">
          <w:pgSz w:w="11906" w:h="16838"/>
          <w:pgMar w:top="1134" w:right="1416" w:bottom="1134" w:left="1134" w:header="709" w:footer="709" w:gutter="0"/>
          <w:cols w:space="708"/>
          <w:titlePg/>
          <w:docGrid w:linePitch="360"/>
        </w:sectPr>
      </w:pPr>
    </w:p>
    <w:p w:rsidR="00B87D97" w:rsidRDefault="00014209" w:rsidP="00014209">
      <w:pPr>
        <w:jc w:val="center"/>
      </w:pPr>
      <w:r w:rsidRPr="00014209">
        <w:rPr>
          <w:b/>
        </w:rPr>
        <w:lastRenderedPageBreak/>
        <w:t>План внеурочной деятельности начального общего образования на 2019-2020 учебный год</w:t>
      </w:r>
    </w:p>
    <w:p w:rsidR="00B87D97" w:rsidRDefault="00B87D97" w:rsidP="009F5553">
      <w:pPr>
        <w:jc w:val="right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09"/>
        <w:gridCol w:w="1727"/>
        <w:gridCol w:w="530"/>
        <w:gridCol w:w="540"/>
        <w:gridCol w:w="535"/>
        <w:gridCol w:w="527"/>
        <w:gridCol w:w="541"/>
        <w:gridCol w:w="531"/>
        <w:gridCol w:w="531"/>
        <w:gridCol w:w="541"/>
        <w:gridCol w:w="535"/>
        <w:gridCol w:w="527"/>
        <w:gridCol w:w="541"/>
        <w:gridCol w:w="531"/>
        <w:gridCol w:w="531"/>
        <w:gridCol w:w="541"/>
        <w:gridCol w:w="531"/>
        <w:gridCol w:w="535"/>
        <w:gridCol w:w="535"/>
        <w:gridCol w:w="537"/>
        <w:gridCol w:w="538"/>
        <w:gridCol w:w="531"/>
        <w:gridCol w:w="461"/>
      </w:tblGrid>
      <w:tr w:rsidR="00D75696" w:rsidTr="00BD75AE">
        <w:trPr>
          <w:trHeight w:val="426"/>
        </w:trPr>
        <w:tc>
          <w:tcPr>
            <w:tcW w:w="1909" w:type="dxa"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>Направление внеурочной деятельности</w:t>
            </w:r>
          </w:p>
        </w:tc>
        <w:tc>
          <w:tcPr>
            <w:tcW w:w="1727" w:type="dxa"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>Название программ</w:t>
            </w:r>
            <w:r w:rsidR="00BC3DC3">
              <w:rPr>
                <w:rFonts w:eastAsia="Calibri"/>
                <w:sz w:val="20"/>
                <w:szCs w:val="20"/>
                <w:lang w:eastAsia="en-US"/>
              </w:rPr>
              <w:t xml:space="preserve">/классы </w:t>
            </w:r>
          </w:p>
        </w:tc>
        <w:tc>
          <w:tcPr>
            <w:tcW w:w="530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1а</w:t>
            </w:r>
          </w:p>
        </w:tc>
        <w:tc>
          <w:tcPr>
            <w:tcW w:w="540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1б</w:t>
            </w: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1в</w:t>
            </w:r>
          </w:p>
        </w:tc>
        <w:tc>
          <w:tcPr>
            <w:tcW w:w="527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1г</w:t>
            </w: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1д</w:t>
            </w: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1е</w:t>
            </w: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2а</w:t>
            </w: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2б</w:t>
            </w: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2в</w:t>
            </w:r>
          </w:p>
        </w:tc>
        <w:tc>
          <w:tcPr>
            <w:tcW w:w="527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2г</w:t>
            </w: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2д</w:t>
            </w: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2е</w:t>
            </w: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3а</w:t>
            </w: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3б</w:t>
            </w: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3в</w:t>
            </w: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3г</w:t>
            </w: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3д</w:t>
            </w:r>
          </w:p>
        </w:tc>
        <w:tc>
          <w:tcPr>
            <w:tcW w:w="537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4а</w:t>
            </w:r>
          </w:p>
        </w:tc>
        <w:tc>
          <w:tcPr>
            <w:tcW w:w="538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4б</w:t>
            </w:r>
          </w:p>
        </w:tc>
        <w:tc>
          <w:tcPr>
            <w:tcW w:w="531" w:type="dxa"/>
          </w:tcPr>
          <w:p w:rsidR="004F7766" w:rsidRDefault="004F7766" w:rsidP="004F7766">
            <w:pPr>
              <w:jc w:val="right"/>
            </w:pPr>
            <w:r>
              <w:t>4в</w:t>
            </w:r>
          </w:p>
        </w:tc>
        <w:tc>
          <w:tcPr>
            <w:tcW w:w="461" w:type="dxa"/>
          </w:tcPr>
          <w:p w:rsidR="004F7766" w:rsidRDefault="004F7766" w:rsidP="004F7766">
            <w:pPr>
              <w:jc w:val="right"/>
            </w:pPr>
            <w:r>
              <w:t>4г</w:t>
            </w:r>
          </w:p>
        </w:tc>
      </w:tr>
      <w:tr w:rsidR="00D75696" w:rsidTr="004F7766">
        <w:tc>
          <w:tcPr>
            <w:tcW w:w="1909" w:type="dxa"/>
            <w:vMerge w:val="restart"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>духовно-нравственное (военно-патриотическое)</w:t>
            </w:r>
          </w:p>
        </w:tc>
        <w:tc>
          <w:tcPr>
            <w:tcW w:w="1727" w:type="dxa"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 xml:space="preserve">«Юный Будамшуу» </w:t>
            </w:r>
          </w:p>
        </w:tc>
        <w:tc>
          <w:tcPr>
            <w:tcW w:w="530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  <w:tc>
          <w:tcPr>
            <w:tcW w:w="46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</w:tr>
      <w:tr w:rsidR="00D75696" w:rsidTr="004F7766">
        <w:tc>
          <w:tcPr>
            <w:tcW w:w="1909" w:type="dxa"/>
            <w:vMerge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7" w:type="dxa"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>«Я –гражданин России»</w:t>
            </w:r>
          </w:p>
        </w:tc>
        <w:tc>
          <w:tcPr>
            <w:tcW w:w="530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  <w:tc>
          <w:tcPr>
            <w:tcW w:w="46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</w:tr>
      <w:tr w:rsidR="00D75696" w:rsidTr="004F7766">
        <w:tc>
          <w:tcPr>
            <w:tcW w:w="1909" w:type="dxa"/>
            <w:vMerge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7" w:type="dxa"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>«Юный инспектор дорожного движения»</w:t>
            </w:r>
          </w:p>
        </w:tc>
        <w:tc>
          <w:tcPr>
            <w:tcW w:w="530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  <w:tc>
          <w:tcPr>
            <w:tcW w:w="46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</w:tr>
      <w:tr w:rsidR="00D75696" w:rsidTr="004F7766">
        <w:tc>
          <w:tcPr>
            <w:tcW w:w="1909" w:type="dxa"/>
            <w:vMerge w:val="restart"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>Обще интеллектуальное (научно-познавательное, проектная деятельность)</w:t>
            </w:r>
          </w:p>
        </w:tc>
        <w:tc>
          <w:tcPr>
            <w:tcW w:w="1727" w:type="dxa"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>«Занимательная математика»</w:t>
            </w:r>
          </w:p>
        </w:tc>
        <w:tc>
          <w:tcPr>
            <w:tcW w:w="530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4F7766" w:rsidRPr="004F7766" w:rsidRDefault="004F7766" w:rsidP="00D7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  <w:tc>
          <w:tcPr>
            <w:tcW w:w="46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</w:tr>
      <w:tr w:rsidR="00D75696" w:rsidTr="004F7766">
        <w:tc>
          <w:tcPr>
            <w:tcW w:w="1909" w:type="dxa"/>
            <w:vMerge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7" w:type="dxa"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>«Учусь создавать проект»</w:t>
            </w:r>
          </w:p>
        </w:tc>
        <w:tc>
          <w:tcPr>
            <w:tcW w:w="530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Default="004F7766" w:rsidP="004F7766">
            <w:pPr>
              <w:jc w:val="right"/>
            </w:pPr>
          </w:p>
        </w:tc>
        <w:tc>
          <w:tcPr>
            <w:tcW w:w="461" w:type="dxa"/>
          </w:tcPr>
          <w:p w:rsidR="004F7766" w:rsidRDefault="004F7766" w:rsidP="004F7766">
            <w:pPr>
              <w:jc w:val="right"/>
            </w:pPr>
          </w:p>
        </w:tc>
      </w:tr>
      <w:tr w:rsidR="00D75696" w:rsidTr="004F7766">
        <w:tc>
          <w:tcPr>
            <w:tcW w:w="1909" w:type="dxa"/>
            <w:vMerge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7" w:type="dxa"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>«Юный исследователь»</w:t>
            </w:r>
          </w:p>
        </w:tc>
        <w:tc>
          <w:tcPr>
            <w:tcW w:w="530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  <w:tc>
          <w:tcPr>
            <w:tcW w:w="46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</w:tr>
      <w:tr w:rsidR="00D75696" w:rsidTr="004F7766">
        <w:tc>
          <w:tcPr>
            <w:tcW w:w="1909" w:type="dxa"/>
            <w:vMerge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7" w:type="dxa"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>«Умники и умницы»</w:t>
            </w:r>
          </w:p>
        </w:tc>
        <w:tc>
          <w:tcPr>
            <w:tcW w:w="530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Default="004F7766" w:rsidP="004F7766">
            <w:pPr>
              <w:jc w:val="right"/>
            </w:pPr>
          </w:p>
        </w:tc>
        <w:tc>
          <w:tcPr>
            <w:tcW w:w="461" w:type="dxa"/>
          </w:tcPr>
          <w:p w:rsidR="004F7766" w:rsidRDefault="004F7766" w:rsidP="004F7766">
            <w:pPr>
              <w:jc w:val="right"/>
            </w:pPr>
          </w:p>
        </w:tc>
      </w:tr>
      <w:tr w:rsidR="004F7766" w:rsidTr="004F7766">
        <w:tc>
          <w:tcPr>
            <w:tcW w:w="1909" w:type="dxa"/>
            <w:vMerge w:val="restart"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>Общекультурное</w:t>
            </w:r>
          </w:p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>(художественно-эстетическое)</w:t>
            </w:r>
          </w:p>
        </w:tc>
        <w:tc>
          <w:tcPr>
            <w:tcW w:w="1727" w:type="dxa"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>«Школа вежливости»</w:t>
            </w:r>
          </w:p>
        </w:tc>
        <w:tc>
          <w:tcPr>
            <w:tcW w:w="530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  <w:tc>
          <w:tcPr>
            <w:tcW w:w="46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</w:tr>
      <w:tr w:rsidR="004F7766" w:rsidTr="004F7766">
        <w:tc>
          <w:tcPr>
            <w:tcW w:w="1909" w:type="dxa"/>
            <w:vMerge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7" w:type="dxa"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 xml:space="preserve"> «В мире прекрасного»</w:t>
            </w:r>
          </w:p>
        </w:tc>
        <w:tc>
          <w:tcPr>
            <w:tcW w:w="530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  <w:tc>
          <w:tcPr>
            <w:tcW w:w="46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</w:tr>
      <w:tr w:rsidR="004F7766" w:rsidTr="004F7766">
        <w:tc>
          <w:tcPr>
            <w:tcW w:w="1909" w:type="dxa"/>
            <w:vMerge w:val="restart"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>Социальное</w:t>
            </w:r>
          </w:p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7" w:type="dxa"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>«Азбука добра»</w:t>
            </w:r>
          </w:p>
        </w:tc>
        <w:tc>
          <w:tcPr>
            <w:tcW w:w="530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  <w:tc>
          <w:tcPr>
            <w:tcW w:w="46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</w:tr>
      <w:tr w:rsidR="004F7766" w:rsidTr="004F7766">
        <w:tc>
          <w:tcPr>
            <w:tcW w:w="1909" w:type="dxa"/>
            <w:vMerge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7" w:type="dxa"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>«Здоровое питание школьников»</w:t>
            </w:r>
          </w:p>
        </w:tc>
        <w:tc>
          <w:tcPr>
            <w:tcW w:w="530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  <w:tc>
          <w:tcPr>
            <w:tcW w:w="46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</w:tr>
      <w:tr w:rsidR="004F7766" w:rsidTr="004F7766">
        <w:tc>
          <w:tcPr>
            <w:tcW w:w="1909" w:type="dxa"/>
            <w:vMerge w:val="restart"/>
            <w:shd w:val="clear" w:color="auto" w:fill="auto"/>
          </w:tcPr>
          <w:p w:rsidR="004F7766" w:rsidRPr="004F7766" w:rsidRDefault="004F7766" w:rsidP="004F7766">
            <w:pPr>
              <w:shd w:val="clear" w:color="auto" w:fill="FFFFFF"/>
              <w:suppressAutoHyphens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F7766">
              <w:rPr>
                <w:color w:val="000000"/>
                <w:sz w:val="20"/>
                <w:szCs w:val="20"/>
                <w:lang w:bidi="ru-RU"/>
              </w:rPr>
              <w:t>Спортивно-оздоровительное;</w:t>
            </w:r>
          </w:p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7" w:type="dxa"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>Ансамбль «Ма</w:t>
            </w:r>
            <w:r w:rsidRPr="004F7766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4F7766">
              <w:rPr>
                <w:rFonts w:eastAsia="Calibri"/>
                <w:sz w:val="20"/>
                <w:szCs w:val="20"/>
                <w:lang w:eastAsia="en-US"/>
              </w:rPr>
              <w:t>карад»</w:t>
            </w:r>
            <w:r w:rsidRPr="004F7766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30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  <w:tc>
          <w:tcPr>
            <w:tcW w:w="461" w:type="dxa"/>
          </w:tcPr>
          <w:p w:rsidR="004F7766" w:rsidRDefault="00D75696" w:rsidP="004F7766">
            <w:pPr>
              <w:jc w:val="right"/>
            </w:pPr>
            <w:r>
              <w:t>1</w:t>
            </w:r>
          </w:p>
        </w:tc>
      </w:tr>
      <w:tr w:rsidR="004F7766" w:rsidTr="004F7766">
        <w:tc>
          <w:tcPr>
            <w:tcW w:w="1909" w:type="dxa"/>
            <w:vMerge/>
            <w:shd w:val="clear" w:color="auto" w:fill="auto"/>
          </w:tcPr>
          <w:p w:rsidR="004F7766" w:rsidRPr="004F7766" w:rsidRDefault="004F7766" w:rsidP="004F7766">
            <w:pPr>
              <w:shd w:val="clear" w:color="auto" w:fill="FFFFFF"/>
              <w:suppressAutoHyphens/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7" w:type="dxa"/>
            <w:shd w:val="clear" w:color="auto" w:fill="auto"/>
          </w:tcPr>
          <w:p w:rsidR="004F7766" w:rsidRPr="004F7766" w:rsidRDefault="004F7766" w:rsidP="004F77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7766">
              <w:rPr>
                <w:rFonts w:eastAsia="Calibri"/>
                <w:sz w:val="20"/>
                <w:szCs w:val="20"/>
                <w:lang w:eastAsia="en-US"/>
              </w:rPr>
              <w:t>«Здоровей-ка !»</w:t>
            </w:r>
          </w:p>
        </w:tc>
        <w:tc>
          <w:tcPr>
            <w:tcW w:w="530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4F7766" w:rsidRDefault="004F7766" w:rsidP="004F7766">
            <w:pPr>
              <w:jc w:val="right"/>
            </w:pPr>
          </w:p>
        </w:tc>
        <w:tc>
          <w:tcPr>
            <w:tcW w:w="461" w:type="dxa"/>
          </w:tcPr>
          <w:p w:rsidR="004F7766" w:rsidRDefault="004F7766" w:rsidP="004F7766">
            <w:pPr>
              <w:jc w:val="right"/>
            </w:pPr>
          </w:p>
        </w:tc>
      </w:tr>
      <w:tr w:rsidR="004F7766" w:rsidTr="004F7766">
        <w:tc>
          <w:tcPr>
            <w:tcW w:w="1909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  <w:r w:rsidRPr="004F7766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727" w:type="dxa"/>
          </w:tcPr>
          <w:p w:rsidR="004F7766" w:rsidRPr="004F7766" w:rsidRDefault="004F7766" w:rsidP="004F77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7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8" w:type="dxa"/>
          </w:tcPr>
          <w:p w:rsidR="004F7766" w:rsidRPr="004F7766" w:rsidRDefault="00D75696" w:rsidP="004F7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</w:tcPr>
          <w:p w:rsidR="004F7766" w:rsidRDefault="00D75696" w:rsidP="004F7766">
            <w:pPr>
              <w:jc w:val="right"/>
            </w:pPr>
            <w:r>
              <w:t>10</w:t>
            </w:r>
          </w:p>
        </w:tc>
        <w:tc>
          <w:tcPr>
            <w:tcW w:w="461" w:type="dxa"/>
          </w:tcPr>
          <w:p w:rsidR="004F7766" w:rsidRDefault="00D75696" w:rsidP="004F7766">
            <w:pPr>
              <w:jc w:val="right"/>
            </w:pPr>
            <w:r>
              <w:t>10</w:t>
            </w:r>
          </w:p>
        </w:tc>
      </w:tr>
    </w:tbl>
    <w:p w:rsidR="009F5553" w:rsidRDefault="009F5553" w:rsidP="005F4791">
      <w:pPr>
        <w:jc w:val="right"/>
      </w:pPr>
    </w:p>
    <w:sectPr w:rsidR="009F5553" w:rsidSect="00383B31">
      <w:pgSz w:w="16838" w:h="11906" w:orient="landscape"/>
      <w:pgMar w:top="141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79B" w:rsidRDefault="001E279B" w:rsidP="006D29EF">
      <w:pPr>
        <w:spacing w:before="0"/>
      </w:pPr>
      <w:r>
        <w:separator/>
      </w:r>
    </w:p>
  </w:endnote>
  <w:endnote w:type="continuationSeparator" w:id="0">
    <w:p w:rsidR="001E279B" w:rsidRDefault="001E279B" w:rsidP="006D29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79B" w:rsidRDefault="001E279B" w:rsidP="006D29EF">
      <w:pPr>
        <w:spacing w:before="0"/>
      </w:pPr>
      <w:r>
        <w:separator/>
      </w:r>
    </w:p>
  </w:footnote>
  <w:footnote w:type="continuationSeparator" w:id="0">
    <w:p w:rsidR="001E279B" w:rsidRDefault="001E279B" w:rsidP="006D29E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1.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3"/>
      <w:numFmt w:val="upperRoman"/>
      <w:lvlText w:val="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3" w15:restartNumberingAfterBreak="0">
    <w:nsid w:val="00000004"/>
    <w:multiLevelType w:val="multilevel"/>
    <w:tmpl w:val="4126D4DA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302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5.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6.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7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1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Num1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00000094"/>
    <w:multiLevelType w:val="singleLevel"/>
    <w:tmpl w:val="00000094"/>
    <w:name w:val="WW8Num14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4" w15:restartNumberingAfterBreak="0">
    <w:nsid w:val="0741081A"/>
    <w:multiLevelType w:val="hybridMultilevel"/>
    <w:tmpl w:val="15C45B3C"/>
    <w:lvl w:ilvl="0" w:tplc="0000009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00000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8460388"/>
    <w:multiLevelType w:val="hybridMultilevel"/>
    <w:tmpl w:val="47FA9C06"/>
    <w:lvl w:ilvl="0" w:tplc="421ED6A0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0A2B4B13"/>
    <w:multiLevelType w:val="multilevel"/>
    <w:tmpl w:val="B49EC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B957ECD"/>
    <w:multiLevelType w:val="multilevel"/>
    <w:tmpl w:val="CD34BC2A"/>
    <w:lvl w:ilvl="0">
      <w:start w:val="4"/>
      <w:numFmt w:val="decimal"/>
      <w:lvlText w:val="%1"/>
      <w:lvlJc w:val="left"/>
      <w:pPr>
        <w:ind w:left="104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18" w15:restartNumberingAfterBreak="0">
    <w:nsid w:val="0E5930C3"/>
    <w:multiLevelType w:val="multilevel"/>
    <w:tmpl w:val="EF5E973E"/>
    <w:lvl w:ilvl="0">
      <w:start w:val="1"/>
      <w:numFmt w:val="bullet"/>
      <w:lvlText w:val=""/>
      <w:lvlJc w:val="left"/>
      <w:pPr>
        <w:tabs>
          <w:tab w:val="num" w:pos="0"/>
        </w:tabs>
        <w:ind w:left="720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19" w15:restartNumberingAfterBreak="0">
    <w:nsid w:val="117E3FE0"/>
    <w:multiLevelType w:val="multilevel"/>
    <w:tmpl w:val="80A84F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14122AEB"/>
    <w:multiLevelType w:val="hybridMultilevel"/>
    <w:tmpl w:val="4950E0BA"/>
    <w:lvl w:ilvl="0" w:tplc="0000009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45609"/>
    <w:multiLevelType w:val="hybridMultilevel"/>
    <w:tmpl w:val="391E9AFE"/>
    <w:lvl w:ilvl="0" w:tplc="8A6A7836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196E4CC5"/>
    <w:multiLevelType w:val="hybridMultilevel"/>
    <w:tmpl w:val="E2B01D92"/>
    <w:lvl w:ilvl="0" w:tplc="BD2E3F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0204DB"/>
    <w:multiLevelType w:val="hybridMultilevel"/>
    <w:tmpl w:val="F9A249A8"/>
    <w:lvl w:ilvl="0" w:tplc="0000009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0000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31666"/>
    <w:multiLevelType w:val="hybridMultilevel"/>
    <w:tmpl w:val="AE4888C8"/>
    <w:lvl w:ilvl="0" w:tplc="0000009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DDA3242">
      <w:numFmt w:val="bullet"/>
      <w:lvlText w:val="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153953"/>
    <w:multiLevelType w:val="multilevel"/>
    <w:tmpl w:val="A5C61F80"/>
    <w:lvl w:ilvl="0">
      <w:start w:val="1"/>
      <w:numFmt w:val="bullet"/>
      <w:lvlText w:val=""/>
      <w:lvlJc w:val="left"/>
      <w:pPr>
        <w:tabs>
          <w:tab w:val="num" w:pos="0"/>
        </w:tabs>
        <w:ind w:left="720" w:firstLine="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26" w15:restartNumberingAfterBreak="0">
    <w:nsid w:val="3FCA7161"/>
    <w:multiLevelType w:val="hybridMultilevel"/>
    <w:tmpl w:val="B8ECDFF2"/>
    <w:lvl w:ilvl="0" w:tplc="0000009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733FE"/>
    <w:multiLevelType w:val="hybridMultilevel"/>
    <w:tmpl w:val="C03E998C"/>
    <w:lvl w:ilvl="0" w:tplc="BD2E3F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6764F16"/>
    <w:multiLevelType w:val="hybridMultilevel"/>
    <w:tmpl w:val="8F8684F2"/>
    <w:lvl w:ilvl="0" w:tplc="0000009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FC4DC7"/>
    <w:multiLevelType w:val="hybridMultilevel"/>
    <w:tmpl w:val="36E0A7D0"/>
    <w:lvl w:ilvl="0" w:tplc="BD2E3F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DE46171"/>
    <w:multiLevelType w:val="hybridMultilevel"/>
    <w:tmpl w:val="EBC45FD2"/>
    <w:lvl w:ilvl="0" w:tplc="BD2E3F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DA0D16"/>
    <w:multiLevelType w:val="multilevel"/>
    <w:tmpl w:val="60BC9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4F3244D"/>
    <w:multiLevelType w:val="multilevel"/>
    <w:tmpl w:val="D2A20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56FF428B"/>
    <w:multiLevelType w:val="hybridMultilevel"/>
    <w:tmpl w:val="2488FBE2"/>
    <w:lvl w:ilvl="0" w:tplc="0000009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A4428"/>
    <w:multiLevelType w:val="multilevel"/>
    <w:tmpl w:val="D2DE4F32"/>
    <w:lvl w:ilvl="0">
      <w:start w:val="1"/>
      <w:numFmt w:val="bullet"/>
      <w:lvlText w:val=""/>
      <w:lvlJc w:val="left"/>
      <w:pPr>
        <w:tabs>
          <w:tab w:val="num" w:pos="0"/>
        </w:tabs>
        <w:ind w:left="720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35" w15:restartNumberingAfterBreak="0">
    <w:nsid w:val="593D48E3"/>
    <w:multiLevelType w:val="hybridMultilevel"/>
    <w:tmpl w:val="F9C806B0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5B5934A8"/>
    <w:multiLevelType w:val="hybridMultilevel"/>
    <w:tmpl w:val="BC326750"/>
    <w:lvl w:ilvl="0" w:tplc="0000009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DE979B7"/>
    <w:multiLevelType w:val="hybridMultilevel"/>
    <w:tmpl w:val="566E500A"/>
    <w:lvl w:ilvl="0" w:tplc="BD2E3F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F5058AD"/>
    <w:multiLevelType w:val="hybridMultilevel"/>
    <w:tmpl w:val="5D2013C6"/>
    <w:lvl w:ilvl="0" w:tplc="E45C300A">
      <w:start w:val="1"/>
      <w:numFmt w:val="bullet"/>
      <w:lvlText w:val="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D1A06"/>
    <w:multiLevelType w:val="hybridMultilevel"/>
    <w:tmpl w:val="028C1214"/>
    <w:lvl w:ilvl="0" w:tplc="30F0E370">
      <w:start w:val="4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0" w15:restartNumberingAfterBreak="0">
    <w:nsid w:val="62563F77"/>
    <w:multiLevelType w:val="hybridMultilevel"/>
    <w:tmpl w:val="F26CA5A8"/>
    <w:lvl w:ilvl="0" w:tplc="BD2E3F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014411"/>
    <w:multiLevelType w:val="hybridMultilevel"/>
    <w:tmpl w:val="0C6CEAD6"/>
    <w:lvl w:ilvl="0" w:tplc="16F6205E">
      <w:start w:val="7"/>
      <w:numFmt w:val="decimal"/>
      <w:lvlText w:val="%1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2" w15:restartNumberingAfterBreak="0">
    <w:nsid w:val="75481FDD"/>
    <w:multiLevelType w:val="hybridMultilevel"/>
    <w:tmpl w:val="2DAEBD8C"/>
    <w:lvl w:ilvl="0" w:tplc="0000009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93570"/>
    <w:multiLevelType w:val="hybridMultilevel"/>
    <w:tmpl w:val="539E47EA"/>
    <w:lvl w:ilvl="0" w:tplc="0000009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00000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DB13B31"/>
    <w:multiLevelType w:val="multilevel"/>
    <w:tmpl w:val="2474EAEE"/>
    <w:lvl w:ilvl="0">
      <w:start w:val="1"/>
      <w:numFmt w:val="bullet"/>
      <w:lvlText w:val=""/>
      <w:lvlJc w:val="left"/>
      <w:pPr>
        <w:tabs>
          <w:tab w:val="num" w:pos="0"/>
        </w:tabs>
        <w:ind w:left="720" w:firstLine="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7"/>
  </w:num>
  <w:num w:numId="5">
    <w:abstractNumId w:val="25"/>
  </w:num>
  <w:num w:numId="6">
    <w:abstractNumId w:val="34"/>
  </w:num>
  <w:num w:numId="7">
    <w:abstractNumId w:val="18"/>
  </w:num>
  <w:num w:numId="8">
    <w:abstractNumId w:val="29"/>
  </w:num>
  <w:num w:numId="9">
    <w:abstractNumId w:val="44"/>
  </w:num>
  <w:num w:numId="10">
    <w:abstractNumId w:val="30"/>
  </w:num>
  <w:num w:numId="11">
    <w:abstractNumId w:val="41"/>
  </w:num>
  <w:num w:numId="12">
    <w:abstractNumId w:val="37"/>
  </w:num>
  <w:num w:numId="13">
    <w:abstractNumId w:val="17"/>
  </w:num>
  <w:num w:numId="14">
    <w:abstractNumId w:val="22"/>
  </w:num>
  <w:num w:numId="15">
    <w:abstractNumId w:val="38"/>
  </w:num>
  <w:num w:numId="16">
    <w:abstractNumId w:val="40"/>
  </w:num>
  <w:num w:numId="17">
    <w:abstractNumId w:val="39"/>
  </w:num>
  <w:num w:numId="18">
    <w:abstractNumId w:val="32"/>
  </w:num>
  <w:num w:numId="19">
    <w:abstractNumId w:val="19"/>
  </w:num>
  <w:num w:numId="20">
    <w:abstractNumId w:val="16"/>
  </w:num>
  <w:num w:numId="21">
    <w:abstractNumId w:val="21"/>
  </w:num>
  <w:num w:numId="22">
    <w:abstractNumId w:val="31"/>
  </w:num>
  <w:num w:numId="23">
    <w:abstractNumId w:val="35"/>
  </w:num>
  <w:num w:numId="24">
    <w:abstractNumId w:val="13"/>
  </w:num>
  <w:num w:numId="25">
    <w:abstractNumId w:val="24"/>
  </w:num>
  <w:num w:numId="26">
    <w:abstractNumId w:val="15"/>
  </w:num>
  <w:num w:numId="27">
    <w:abstractNumId w:val="28"/>
  </w:num>
  <w:num w:numId="28">
    <w:abstractNumId w:val="43"/>
  </w:num>
  <w:num w:numId="29">
    <w:abstractNumId w:val="14"/>
  </w:num>
  <w:num w:numId="30">
    <w:abstractNumId w:val="33"/>
  </w:num>
  <w:num w:numId="31">
    <w:abstractNumId w:val="23"/>
  </w:num>
  <w:num w:numId="32">
    <w:abstractNumId w:val="36"/>
  </w:num>
  <w:num w:numId="33">
    <w:abstractNumId w:val="26"/>
  </w:num>
  <w:num w:numId="34">
    <w:abstractNumId w:val="20"/>
  </w:num>
  <w:num w:numId="35">
    <w:abstractNumId w:val="4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2DB"/>
    <w:rsid w:val="00013742"/>
    <w:rsid w:val="00014209"/>
    <w:rsid w:val="00027577"/>
    <w:rsid w:val="00035C83"/>
    <w:rsid w:val="00040E91"/>
    <w:rsid w:val="000444C5"/>
    <w:rsid w:val="00044ADD"/>
    <w:rsid w:val="00086A0E"/>
    <w:rsid w:val="000932AE"/>
    <w:rsid w:val="000B1451"/>
    <w:rsid w:val="000C477E"/>
    <w:rsid w:val="000D02A3"/>
    <w:rsid w:val="000F5D1B"/>
    <w:rsid w:val="00101B5F"/>
    <w:rsid w:val="001421D1"/>
    <w:rsid w:val="00183575"/>
    <w:rsid w:val="001850DE"/>
    <w:rsid w:val="00185508"/>
    <w:rsid w:val="001857DD"/>
    <w:rsid w:val="001A56FA"/>
    <w:rsid w:val="001B39E4"/>
    <w:rsid w:val="001E279B"/>
    <w:rsid w:val="001E3C59"/>
    <w:rsid w:val="001F6DDB"/>
    <w:rsid w:val="002133E4"/>
    <w:rsid w:val="002275E1"/>
    <w:rsid w:val="0023605A"/>
    <w:rsid w:val="0023753A"/>
    <w:rsid w:val="00237AE4"/>
    <w:rsid w:val="00263D8C"/>
    <w:rsid w:val="0027388C"/>
    <w:rsid w:val="0028531D"/>
    <w:rsid w:val="002C176C"/>
    <w:rsid w:val="002E2426"/>
    <w:rsid w:val="002F45BE"/>
    <w:rsid w:val="0031315A"/>
    <w:rsid w:val="003410F0"/>
    <w:rsid w:val="00344A5B"/>
    <w:rsid w:val="003478E5"/>
    <w:rsid w:val="00356AD0"/>
    <w:rsid w:val="00363C96"/>
    <w:rsid w:val="00365E14"/>
    <w:rsid w:val="00383B31"/>
    <w:rsid w:val="003A12DB"/>
    <w:rsid w:val="003C2CBC"/>
    <w:rsid w:val="003C479C"/>
    <w:rsid w:val="00400596"/>
    <w:rsid w:val="00402EB8"/>
    <w:rsid w:val="00407614"/>
    <w:rsid w:val="00411102"/>
    <w:rsid w:val="00426074"/>
    <w:rsid w:val="0045309E"/>
    <w:rsid w:val="00466D13"/>
    <w:rsid w:val="004817E8"/>
    <w:rsid w:val="00487767"/>
    <w:rsid w:val="00487B56"/>
    <w:rsid w:val="004E77AC"/>
    <w:rsid w:val="004F7747"/>
    <w:rsid w:val="004F7766"/>
    <w:rsid w:val="0050093A"/>
    <w:rsid w:val="00500A2C"/>
    <w:rsid w:val="00503119"/>
    <w:rsid w:val="0050493F"/>
    <w:rsid w:val="005255C4"/>
    <w:rsid w:val="00535249"/>
    <w:rsid w:val="0055509B"/>
    <w:rsid w:val="00555894"/>
    <w:rsid w:val="00580E21"/>
    <w:rsid w:val="005A5A5F"/>
    <w:rsid w:val="005D6593"/>
    <w:rsid w:val="005D7CFC"/>
    <w:rsid w:val="005E74F8"/>
    <w:rsid w:val="005F4791"/>
    <w:rsid w:val="006106AF"/>
    <w:rsid w:val="00626721"/>
    <w:rsid w:val="00664DF6"/>
    <w:rsid w:val="00670C26"/>
    <w:rsid w:val="00674491"/>
    <w:rsid w:val="00693D92"/>
    <w:rsid w:val="006D29EF"/>
    <w:rsid w:val="006D5237"/>
    <w:rsid w:val="006E2187"/>
    <w:rsid w:val="006E3BB2"/>
    <w:rsid w:val="006E5378"/>
    <w:rsid w:val="006E5DAD"/>
    <w:rsid w:val="006F09CA"/>
    <w:rsid w:val="006F762A"/>
    <w:rsid w:val="0070284C"/>
    <w:rsid w:val="00706277"/>
    <w:rsid w:val="007229AB"/>
    <w:rsid w:val="007271E1"/>
    <w:rsid w:val="00730265"/>
    <w:rsid w:val="007315D8"/>
    <w:rsid w:val="00741355"/>
    <w:rsid w:val="00742A32"/>
    <w:rsid w:val="0074627B"/>
    <w:rsid w:val="00761A50"/>
    <w:rsid w:val="007700E0"/>
    <w:rsid w:val="00797A2A"/>
    <w:rsid w:val="007A6019"/>
    <w:rsid w:val="007B6A7C"/>
    <w:rsid w:val="007D5120"/>
    <w:rsid w:val="007F220B"/>
    <w:rsid w:val="00817EFC"/>
    <w:rsid w:val="00821655"/>
    <w:rsid w:val="00851D98"/>
    <w:rsid w:val="008613C4"/>
    <w:rsid w:val="0086674F"/>
    <w:rsid w:val="00896C45"/>
    <w:rsid w:val="008A1D75"/>
    <w:rsid w:val="008D7DD4"/>
    <w:rsid w:val="008E5B70"/>
    <w:rsid w:val="009104F3"/>
    <w:rsid w:val="00937BC0"/>
    <w:rsid w:val="00963799"/>
    <w:rsid w:val="0096592F"/>
    <w:rsid w:val="0097746A"/>
    <w:rsid w:val="00980BF0"/>
    <w:rsid w:val="00985E11"/>
    <w:rsid w:val="009A0EED"/>
    <w:rsid w:val="009F5553"/>
    <w:rsid w:val="00A45C48"/>
    <w:rsid w:val="00A5088C"/>
    <w:rsid w:val="00A73828"/>
    <w:rsid w:val="00A75E31"/>
    <w:rsid w:val="00A971D2"/>
    <w:rsid w:val="00AA493A"/>
    <w:rsid w:val="00AB25BE"/>
    <w:rsid w:val="00AB2C7B"/>
    <w:rsid w:val="00AB584A"/>
    <w:rsid w:val="00AB7E2B"/>
    <w:rsid w:val="00AC3D11"/>
    <w:rsid w:val="00AC3FB5"/>
    <w:rsid w:val="00AD174C"/>
    <w:rsid w:val="00AE2CC0"/>
    <w:rsid w:val="00AF2F15"/>
    <w:rsid w:val="00AF57DD"/>
    <w:rsid w:val="00B04A00"/>
    <w:rsid w:val="00B1284D"/>
    <w:rsid w:val="00B13ED3"/>
    <w:rsid w:val="00B27E80"/>
    <w:rsid w:val="00B47E7F"/>
    <w:rsid w:val="00B8651B"/>
    <w:rsid w:val="00B87D97"/>
    <w:rsid w:val="00B95EDF"/>
    <w:rsid w:val="00B97BCC"/>
    <w:rsid w:val="00BC3253"/>
    <w:rsid w:val="00BC3B62"/>
    <w:rsid w:val="00BC3DC3"/>
    <w:rsid w:val="00BC46E7"/>
    <w:rsid w:val="00BD75AE"/>
    <w:rsid w:val="00BE35D4"/>
    <w:rsid w:val="00BF2257"/>
    <w:rsid w:val="00C06911"/>
    <w:rsid w:val="00C27C05"/>
    <w:rsid w:val="00C357FC"/>
    <w:rsid w:val="00CA283A"/>
    <w:rsid w:val="00CB45D9"/>
    <w:rsid w:val="00CD1710"/>
    <w:rsid w:val="00CD774F"/>
    <w:rsid w:val="00CD78DC"/>
    <w:rsid w:val="00CE5A1E"/>
    <w:rsid w:val="00CF40DA"/>
    <w:rsid w:val="00D35BFC"/>
    <w:rsid w:val="00D5101D"/>
    <w:rsid w:val="00D64C1A"/>
    <w:rsid w:val="00D65014"/>
    <w:rsid w:val="00D75696"/>
    <w:rsid w:val="00D87C7B"/>
    <w:rsid w:val="00DC7180"/>
    <w:rsid w:val="00DD1891"/>
    <w:rsid w:val="00DD3CD2"/>
    <w:rsid w:val="00DF31AC"/>
    <w:rsid w:val="00E20416"/>
    <w:rsid w:val="00E20D6C"/>
    <w:rsid w:val="00E36655"/>
    <w:rsid w:val="00E36C51"/>
    <w:rsid w:val="00E610CC"/>
    <w:rsid w:val="00E85F74"/>
    <w:rsid w:val="00E871CC"/>
    <w:rsid w:val="00E92219"/>
    <w:rsid w:val="00E977EC"/>
    <w:rsid w:val="00ED6824"/>
    <w:rsid w:val="00EE5641"/>
    <w:rsid w:val="00EF4A7B"/>
    <w:rsid w:val="00F1247F"/>
    <w:rsid w:val="00F42575"/>
    <w:rsid w:val="00F65290"/>
    <w:rsid w:val="00F758F9"/>
    <w:rsid w:val="00FC49CC"/>
    <w:rsid w:val="00FD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05620A-810C-4570-BF5F-8B11CC49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2DB"/>
    <w:pPr>
      <w:spacing w:before="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locked/>
    <w:rsid w:val="003410F0"/>
    <w:pPr>
      <w:keepNext/>
      <w:widowControl w:val="0"/>
      <w:autoSpaceDE w:val="0"/>
      <w:autoSpaceDN w:val="0"/>
      <w:adjustRightInd w:val="0"/>
      <w:spacing w:before="0"/>
      <w:jc w:val="both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12DB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22"/>
    <w:qFormat/>
    <w:rsid w:val="003A12DB"/>
    <w:rPr>
      <w:rFonts w:ascii="Times New Roman" w:hAnsi="Times New Roman" w:cs="Times New Roman"/>
      <w:b/>
      <w:bCs/>
    </w:rPr>
  </w:style>
  <w:style w:type="character" w:customStyle="1" w:styleId="st1">
    <w:name w:val="st1"/>
    <w:basedOn w:val="a0"/>
    <w:uiPriority w:val="99"/>
    <w:rsid w:val="00044AD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9EF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EF"/>
    <w:rPr>
      <w:rFonts w:ascii="Tahoma" w:eastAsia="Times New Roman" w:hAnsi="Tahoma" w:cs="Tahoma"/>
      <w:sz w:val="16"/>
      <w:szCs w:val="16"/>
    </w:rPr>
  </w:style>
  <w:style w:type="character" w:styleId="ab">
    <w:name w:val="page number"/>
    <w:basedOn w:val="a0"/>
    <w:rsid w:val="006D29EF"/>
  </w:style>
  <w:style w:type="character" w:customStyle="1" w:styleId="FontStyle12">
    <w:name w:val="Font Style12"/>
    <w:uiPriority w:val="99"/>
    <w:rsid w:val="00963799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410F0"/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c">
    <w:name w:val="Основной текст с отступом Знак"/>
    <w:link w:val="ad"/>
    <w:locked/>
    <w:rsid w:val="003410F0"/>
    <w:rPr>
      <w:sz w:val="28"/>
    </w:rPr>
  </w:style>
  <w:style w:type="paragraph" w:styleId="ad">
    <w:name w:val="Body Text Indent"/>
    <w:basedOn w:val="a"/>
    <w:link w:val="ac"/>
    <w:rsid w:val="003410F0"/>
    <w:pPr>
      <w:widowControl w:val="0"/>
      <w:autoSpaceDE w:val="0"/>
      <w:autoSpaceDN w:val="0"/>
      <w:adjustRightInd w:val="0"/>
      <w:spacing w:before="0"/>
      <w:ind w:firstLine="720"/>
      <w:jc w:val="both"/>
    </w:pPr>
    <w:rPr>
      <w:rFonts w:ascii="Calibri" w:eastAsia="Calibri" w:hAnsi="Calibri"/>
      <w:sz w:val="28"/>
      <w:szCs w:val="20"/>
      <w:lang w:eastAsia="ko-KR"/>
    </w:rPr>
  </w:style>
  <w:style w:type="character" w:customStyle="1" w:styleId="1">
    <w:name w:val="Основной текст с отступом Знак1"/>
    <w:basedOn w:val="a0"/>
    <w:uiPriority w:val="99"/>
    <w:semiHidden/>
    <w:rsid w:val="003410F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Знак"/>
    <w:link w:val="af"/>
    <w:semiHidden/>
    <w:locked/>
    <w:rsid w:val="003410F0"/>
    <w:rPr>
      <w:rFonts w:ascii="Courier New" w:hAnsi="Courier New"/>
    </w:rPr>
  </w:style>
  <w:style w:type="paragraph" w:styleId="af">
    <w:name w:val="Plain Text"/>
    <w:basedOn w:val="a"/>
    <w:link w:val="ae"/>
    <w:semiHidden/>
    <w:rsid w:val="003410F0"/>
    <w:pPr>
      <w:spacing w:before="0"/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10">
    <w:name w:val="Текст Знак1"/>
    <w:basedOn w:val="a0"/>
    <w:uiPriority w:val="99"/>
    <w:semiHidden/>
    <w:rsid w:val="003410F0"/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3410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43">
    <w:name w:val="Font Style43"/>
    <w:rsid w:val="003410F0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3410F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3410F0"/>
    <w:pPr>
      <w:widowControl w:val="0"/>
      <w:autoSpaceDE w:val="0"/>
      <w:autoSpaceDN w:val="0"/>
      <w:adjustRightInd w:val="0"/>
      <w:spacing w:before="0"/>
    </w:pPr>
  </w:style>
  <w:style w:type="paragraph" w:styleId="af0">
    <w:name w:val="List Paragraph"/>
    <w:basedOn w:val="a"/>
    <w:uiPriority w:val="34"/>
    <w:qFormat/>
    <w:rsid w:val="00CD78DC"/>
    <w:pPr>
      <w:ind w:left="720"/>
      <w:contextualSpacing/>
    </w:pPr>
  </w:style>
  <w:style w:type="character" w:styleId="af1">
    <w:name w:val="Hyperlink"/>
    <w:basedOn w:val="a0"/>
    <w:rsid w:val="00363C96"/>
    <w:rPr>
      <w:color w:val="0000FF"/>
      <w:u w:val="single"/>
    </w:rPr>
  </w:style>
  <w:style w:type="character" w:customStyle="1" w:styleId="af2">
    <w:name w:val="Заголовок Знак"/>
    <w:basedOn w:val="a0"/>
    <w:link w:val="af3"/>
    <w:locked/>
    <w:rsid w:val="00363C96"/>
    <w:rPr>
      <w:b/>
      <w:bCs/>
      <w:sz w:val="28"/>
      <w:szCs w:val="24"/>
    </w:rPr>
  </w:style>
  <w:style w:type="paragraph" w:styleId="af3">
    <w:name w:val="Title"/>
    <w:basedOn w:val="a"/>
    <w:link w:val="af2"/>
    <w:qFormat/>
    <w:locked/>
    <w:rsid w:val="00363C96"/>
    <w:pPr>
      <w:spacing w:before="0"/>
      <w:jc w:val="center"/>
    </w:pPr>
    <w:rPr>
      <w:rFonts w:ascii="Calibri" w:eastAsia="Calibri" w:hAnsi="Calibri"/>
      <w:b/>
      <w:bCs/>
      <w:sz w:val="28"/>
      <w:lang w:eastAsia="ko-KR"/>
    </w:rPr>
  </w:style>
  <w:style w:type="character" w:customStyle="1" w:styleId="11">
    <w:name w:val="Название Знак1"/>
    <w:basedOn w:val="a0"/>
    <w:rsid w:val="00363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Обычный1"/>
    <w:basedOn w:val="a"/>
    <w:rsid w:val="00363C96"/>
    <w:pPr>
      <w:spacing w:before="0"/>
      <w:jc w:val="both"/>
    </w:pPr>
    <w:rPr>
      <w:rFonts w:ascii="Arial" w:hAnsi="Arial" w:cs="Arial"/>
      <w:color w:val="000000"/>
    </w:rPr>
  </w:style>
  <w:style w:type="paragraph" w:styleId="af4">
    <w:name w:val="No Spacing"/>
    <w:uiPriority w:val="1"/>
    <w:qFormat/>
    <w:rsid w:val="00363C96"/>
    <w:rPr>
      <w:rFonts w:ascii="Times New Roman" w:eastAsia="Times New Roman" w:hAnsi="Times New Roman"/>
      <w:lang w:eastAsia="ru-RU"/>
    </w:rPr>
  </w:style>
  <w:style w:type="character" w:customStyle="1" w:styleId="Normaltext">
    <w:name w:val="Normal text"/>
    <w:rsid w:val="00363C96"/>
    <w:rPr>
      <w:sz w:val="20"/>
      <w:szCs w:val="20"/>
    </w:rPr>
  </w:style>
  <w:style w:type="paragraph" w:customStyle="1" w:styleId="2">
    <w:name w:val="Основной текст2"/>
    <w:basedOn w:val="a"/>
    <w:rsid w:val="00466D13"/>
    <w:pPr>
      <w:shd w:val="clear" w:color="auto" w:fill="FFFFFF"/>
      <w:suppressAutoHyphens/>
      <w:spacing w:before="0" w:line="274" w:lineRule="exact"/>
      <w:ind w:hanging="360"/>
      <w:jc w:val="center"/>
    </w:pPr>
    <w:rPr>
      <w:color w:val="000000"/>
      <w:sz w:val="22"/>
      <w:szCs w:val="22"/>
      <w:lang w:bidi="ru-RU"/>
    </w:rPr>
  </w:style>
  <w:style w:type="character" w:customStyle="1" w:styleId="13">
    <w:name w:val="Заголовок №1 + Не полужирный"/>
    <w:rsid w:val="00466D1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customStyle="1" w:styleId="14">
    <w:name w:val="Заголовок №1"/>
    <w:basedOn w:val="a"/>
    <w:rsid w:val="00466D13"/>
    <w:pPr>
      <w:shd w:val="clear" w:color="auto" w:fill="FFFFFF"/>
      <w:suppressAutoHyphens/>
      <w:spacing w:before="300" w:after="120" w:line="0" w:lineRule="atLeast"/>
      <w:jc w:val="center"/>
    </w:pPr>
    <w:rPr>
      <w:b/>
      <w:bCs/>
      <w:color w:val="000000"/>
      <w:sz w:val="22"/>
      <w:szCs w:val="22"/>
      <w:lang w:bidi="ru-RU"/>
    </w:rPr>
  </w:style>
  <w:style w:type="character" w:customStyle="1" w:styleId="15">
    <w:name w:val="Основной текст1"/>
    <w:rsid w:val="00466D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paragraph" w:customStyle="1" w:styleId="msolistparagraph0">
    <w:name w:val="msolistparagraph"/>
    <w:basedOn w:val="a"/>
    <w:rsid w:val="00027577"/>
    <w:pPr>
      <w:spacing w:before="0" w:after="75"/>
      <w:jc w:val="both"/>
    </w:pPr>
  </w:style>
  <w:style w:type="paragraph" w:customStyle="1" w:styleId="msolistparagraphcxsplast">
    <w:name w:val="msolistparagraphcxsplast"/>
    <w:basedOn w:val="a"/>
    <w:rsid w:val="00027577"/>
    <w:pPr>
      <w:spacing w:before="0" w:after="75"/>
      <w:jc w:val="both"/>
    </w:pPr>
  </w:style>
  <w:style w:type="character" w:styleId="af5">
    <w:name w:val="Emphasis"/>
    <w:qFormat/>
    <w:locked/>
    <w:rsid w:val="00027577"/>
    <w:rPr>
      <w:i/>
      <w:iCs/>
    </w:rPr>
  </w:style>
  <w:style w:type="character" w:customStyle="1" w:styleId="apple-style-span">
    <w:name w:val="apple-style-span"/>
    <w:basedOn w:val="a0"/>
    <w:rsid w:val="00AB584A"/>
  </w:style>
  <w:style w:type="table" w:styleId="af6">
    <w:name w:val="Table Grid"/>
    <w:basedOn w:val="a1"/>
    <w:locked/>
    <w:rsid w:val="005A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E5DA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E5DA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E5DAD"/>
    <w:pPr>
      <w:spacing w:before="0"/>
      <w:ind w:left="720" w:firstLine="7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NewLife</cp:lastModifiedBy>
  <cp:revision>10</cp:revision>
  <cp:lastPrinted>2020-02-18T07:16:00Z</cp:lastPrinted>
  <dcterms:created xsi:type="dcterms:W3CDTF">2015-03-05T01:54:00Z</dcterms:created>
  <dcterms:modified xsi:type="dcterms:W3CDTF">2020-02-20T10:23:00Z</dcterms:modified>
</cp:coreProperties>
</file>