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C9" w:rsidRPr="006A513E" w:rsidRDefault="006C69C6" w:rsidP="00607647">
      <w:pPr>
        <w:jc w:val="center"/>
        <w:rPr>
          <w:b/>
        </w:rPr>
      </w:pPr>
      <w:r w:rsidRPr="006C69C6">
        <w:rPr>
          <w:b/>
        </w:rPr>
        <w:drawing>
          <wp:inline distT="0" distB="0" distL="0" distR="0">
            <wp:extent cx="6257925" cy="9087532"/>
            <wp:effectExtent l="19050" t="0" r="9525" b="0"/>
            <wp:docPr id="1" name="Рисунок 1" descr="E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06" t="4095" r="5867" b="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65" cy="909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60A" w:rsidRPr="006A513E">
        <w:rPr>
          <w:b/>
        </w:rPr>
        <w:lastRenderedPageBreak/>
        <w:t>Пояснительная записка</w:t>
      </w:r>
    </w:p>
    <w:p w:rsidR="00E64459" w:rsidRPr="006A513E" w:rsidRDefault="00545B4B" w:rsidP="006A513E">
      <w:pPr>
        <w:ind w:firstLine="567"/>
        <w:contextualSpacing/>
        <w:jc w:val="both"/>
      </w:pPr>
      <w:r w:rsidRPr="006A513E">
        <w:tab/>
        <w:t>Данная программ</w:t>
      </w:r>
      <w:r w:rsidR="00DB279F" w:rsidRPr="006A513E">
        <w:t xml:space="preserve">а предназначена для учащихся </w:t>
      </w:r>
      <w:r w:rsidR="000448A4" w:rsidRPr="006A513E">
        <w:t>9</w:t>
      </w:r>
      <w:r w:rsidR="00784D8B" w:rsidRPr="006A513E">
        <w:t xml:space="preserve"> классов</w:t>
      </w:r>
      <w:r w:rsidRPr="006A513E">
        <w:t xml:space="preserve">, изучающих английский язык со 2 класса. </w:t>
      </w:r>
      <w:r w:rsidR="00874F46" w:rsidRPr="006A513E">
        <w:t>П</w:t>
      </w:r>
      <w:r w:rsidR="002C762C" w:rsidRPr="006A513E">
        <w:rPr>
          <w:rStyle w:val="FontStyle15"/>
          <w:rFonts w:ascii="Times New Roman" w:hAnsi="Times New Roman" w:cs="Times New Roman"/>
          <w:sz w:val="24"/>
          <w:szCs w:val="24"/>
        </w:rPr>
        <w:t>рограмма</w:t>
      </w:r>
      <w:r w:rsidR="00880E99" w:rsidRPr="006A513E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C762C" w:rsidRPr="006A513E">
        <w:rPr>
          <w:rStyle w:val="FontStyle15"/>
          <w:rFonts w:ascii="Times New Roman" w:hAnsi="Times New Roman" w:cs="Times New Roman"/>
          <w:sz w:val="24"/>
          <w:szCs w:val="24"/>
        </w:rPr>
        <w:t xml:space="preserve">составлена </w:t>
      </w:r>
      <w:r w:rsidR="00E64459" w:rsidRPr="006A513E">
        <w:t>в соответствии с правовыми и нормативными документами:</w:t>
      </w:r>
    </w:p>
    <w:p w:rsidR="000E30E0" w:rsidRPr="006A513E" w:rsidRDefault="000E30E0" w:rsidP="006A513E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6A513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6A513E">
          <w:rPr>
            <w:kern w:val="2"/>
          </w:rPr>
          <w:t>2012 г</w:t>
        </w:r>
      </w:smartTag>
      <w:r w:rsidRPr="006A513E">
        <w:rPr>
          <w:kern w:val="2"/>
        </w:rPr>
        <w:t>. № 273-ФЗ «Об образовании в Российской Федерации» (с изменениями);</w:t>
      </w:r>
    </w:p>
    <w:p w:rsidR="000E30E0" w:rsidRPr="006A513E" w:rsidRDefault="000E30E0" w:rsidP="006A513E">
      <w:pPr>
        <w:pStyle w:val="25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A513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0E30E0" w:rsidRPr="006A513E" w:rsidRDefault="000E30E0" w:rsidP="006A513E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6A513E">
        <w:rPr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E64459" w:rsidRPr="006A513E" w:rsidRDefault="00E64459" w:rsidP="006A513E">
      <w:pPr>
        <w:numPr>
          <w:ilvl w:val="0"/>
          <w:numId w:val="37"/>
        </w:numPr>
        <w:tabs>
          <w:tab w:val="left" w:pos="284"/>
        </w:tabs>
        <w:ind w:left="0" w:firstLine="0"/>
        <w:contextualSpacing/>
        <w:jc w:val="both"/>
      </w:pPr>
      <w:r w:rsidRPr="006A513E">
        <w:t>Примерные программы по учебным предметам. Иностранный язык. 5-9 классы (стандарты второго поколения), М.: Просвещение, 2012 год;</w:t>
      </w:r>
    </w:p>
    <w:p w:rsidR="00E64459" w:rsidRPr="006A513E" w:rsidRDefault="00E64459" w:rsidP="006A513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6A513E">
        <w:t>Апальков В.Г. Английский язык. Рабочие программы. Предметная линия учебников «Английский в фокусе». 5–9  классы. – М.: Просвещение, 2016.</w:t>
      </w:r>
    </w:p>
    <w:p w:rsidR="00545B4B" w:rsidRPr="006A513E" w:rsidRDefault="00545B4B" w:rsidP="006A513E">
      <w:pPr>
        <w:ind w:firstLine="567"/>
        <w:contextualSpacing/>
        <w:jc w:val="both"/>
      </w:pPr>
      <w:r w:rsidRPr="006A513E">
        <w:t>Данная рабочая программа реализуется через УМК серии «Английский в фокусе» (</w:t>
      </w:r>
      <w:r w:rsidRPr="006A513E">
        <w:rPr>
          <w:lang w:val="en-US"/>
        </w:rPr>
        <w:t>Spotlight</w:t>
      </w:r>
      <w:r w:rsidRPr="006A513E">
        <w:t xml:space="preserve">) авторов Ю. Е. Ваулиной, Д. Дули, О. Е. Подоляко, В. Эванс для </w:t>
      </w:r>
      <w:r w:rsidR="004B6248" w:rsidRPr="006A513E">
        <w:t>7</w:t>
      </w:r>
      <w:r w:rsidRPr="006A513E">
        <w:t xml:space="preserve"> класс</w:t>
      </w:r>
      <w:r w:rsidR="000E30E0" w:rsidRPr="006A513E">
        <w:t>а</w:t>
      </w:r>
      <w:r w:rsidRPr="006A513E">
        <w:t>.</w:t>
      </w:r>
    </w:p>
    <w:p w:rsidR="000E30E0" w:rsidRPr="006A513E" w:rsidRDefault="000E30E0" w:rsidP="006A513E">
      <w:pPr>
        <w:ind w:firstLine="567"/>
        <w:contextualSpacing/>
        <w:jc w:val="both"/>
      </w:pPr>
      <w:r w:rsidRPr="006A513E">
        <w:t xml:space="preserve">Программа рассчитана на 102 часа </w:t>
      </w:r>
      <w:r w:rsidR="000448A4" w:rsidRPr="006A513E">
        <w:t>(3</w:t>
      </w:r>
      <w:r w:rsidRPr="006A513E">
        <w:t xml:space="preserve"> часа в неделю)</w:t>
      </w:r>
      <w:r w:rsidR="00784D8B" w:rsidRPr="006A513E">
        <w:t>.</w:t>
      </w:r>
    </w:p>
    <w:p w:rsidR="004C64A1" w:rsidRPr="006A513E" w:rsidRDefault="00545B4B" w:rsidP="006A513E">
      <w:pPr>
        <w:ind w:firstLine="567"/>
        <w:contextualSpacing/>
        <w:jc w:val="both"/>
      </w:pPr>
      <w:r w:rsidRPr="006A513E">
        <w:t>Главные цели курса соответствуют стандарт</w:t>
      </w:r>
      <w:r w:rsidR="00784D8B" w:rsidRPr="006A513E">
        <w:t>у</w:t>
      </w:r>
      <w:r w:rsidRPr="006A513E">
        <w:t xml:space="preserve"> основного общего образования по иностранному языку. Это формирование и развитие иноязычной коммуникативной компетенции учащихся в совокупности её со</w:t>
      </w:r>
      <w:r w:rsidR="00874F46" w:rsidRPr="006A513E">
        <w:t>ставляющих</w:t>
      </w:r>
      <w:r w:rsidR="004C64A1" w:rsidRPr="006A513E">
        <w:t>, а именно:</w:t>
      </w:r>
    </w:p>
    <w:p w:rsidR="004C64A1" w:rsidRPr="006A513E" w:rsidRDefault="004C64A1" w:rsidP="006A51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</w:pPr>
      <w:r w:rsidRPr="006A513E">
        <w:t>— речевая</w:t>
      </w:r>
      <w:r w:rsidRPr="006A513E">
        <w:tab/>
        <w:t>компетенция — развитие</w:t>
      </w:r>
      <w:r w:rsidRPr="006A513E">
        <w:tab/>
        <w:t>коммуникативных умений в четырех основных видах речевой деятельности (говорении, аудировании, чтении, письме);</w:t>
      </w:r>
    </w:p>
    <w:p w:rsidR="004C64A1" w:rsidRPr="006A513E" w:rsidRDefault="004C64A1" w:rsidP="006A513E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r w:rsidRPr="006A513E"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4C64A1" w:rsidRPr="006A513E" w:rsidRDefault="004C64A1" w:rsidP="006A513E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r w:rsidRPr="006A513E"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C2460A" w:rsidRPr="006A513E" w:rsidRDefault="004C64A1" w:rsidP="006A513E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6A513E">
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874F46" w:rsidRPr="006A513E" w:rsidRDefault="004C64A1" w:rsidP="006A513E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6A513E">
        <w:t>учебно-познавательная</w:t>
      </w:r>
      <w:r w:rsidR="000448A4" w:rsidRPr="006A513E">
        <w:t xml:space="preserve"> </w:t>
      </w:r>
      <w:r w:rsidRPr="006A513E">
        <w:tab/>
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874F46" w:rsidRPr="006A513E" w:rsidRDefault="00874F46" w:rsidP="006A513E">
      <w:pPr>
        <w:ind w:firstLine="708"/>
        <w:contextualSpacing/>
        <w:jc w:val="both"/>
      </w:pPr>
      <w:r w:rsidRPr="006A513E">
        <w:t>Особый акцент делается на личностном развитии и воспитании учащихся, развитии готовности к самообразованию, развитии универсальных учебных действий, владении ключевыми компетенциями,  а также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</w:t>
      </w:r>
    </w:p>
    <w:p w:rsidR="004441AA" w:rsidRPr="006A513E" w:rsidRDefault="004441AA" w:rsidP="006A513E">
      <w:pPr>
        <w:jc w:val="both"/>
      </w:pPr>
      <w:r w:rsidRPr="006A513E">
        <w:br w:type="page"/>
      </w:r>
    </w:p>
    <w:p w:rsidR="006A513E" w:rsidRDefault="00EC2540" w:rsidP="006A513E">
      <w:pPr>
        <w:pStyle w:val="dash0410005f0431005f0437005f0430005f0446005f0020005f0441005f043f005f0438005f0441005f043a005f0430"/>
        <w:ind w:left="709" w:firstLine="0"/>
        <w:contextualSpacing/>
        <w:jc w:val="center"/>
        <w:rPr>
          <w:rStyle w:val="dash041e005f0431005f044b005f0447005f043d005f044b005f0439005f005fchar1char1"/>
          <w:b/>
        </w:rPr>
      </w:pPr>
      <w:r w:rsidRPr="006A513E">
        <w:rPr>
          <w:rStyle w:val="dash041e005f0431005f044b005f0447005f043d005f044b005f0439005f005fchar1char1"/>
          <w:b/>
        </w:rPr>
        <w:lastRenderedPageBreak/>
        <w:t>Планируемые результаты и</w:t>
      </w:r>
      <w:r w:rsidR="006A513E">
        <w:rPr>
          <w:rStyle w:val="dash041e005f0431005f044b005f0447005f043d005f044b005f0439005f005fchar1char1"/>
          <w:b/>
        </w:rPr>
        <w:t>зучения</w:t>
      </w:r>
    </w:p>
    <w:p w:rsidR="00EC2540" w:rsidRPr="006A513E" w:rsidRDefault="006A513E" w:rsidP="006A513E">
      <w:pPr>
        <w:pStyle w:val="dash0410005f0431005f0437005f0430005f0446005f0020005f0441005f043f005f0438005f0441005f043a005f0430"/>
        <w:ind w:left="709" w:firstLine="0"/>
        <w:contextualSpacing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учебного предмета «Английский язык» в 9 классе</w:t>
      </w:r>
    </w:p>
    <w:p w:rsidR="00EC2540" w:rsidRPr="006A513E" w:rsidRDefault="00EC2540" w:rsidP="006A513E">
      <w:p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6A513E">
        <w:tab/>
        <w:t xml:space="preserve">Данная программа обеспечивает формирование личностных, метапредметных и предметных результатов. </w:t>
      </w:r>
    </w:p>
    <w:p w:rsidR="00EC2540" w:rsidRPr="006A513E" w:rsidRDefault="00EC2540" w:rsidP="006A513E">
      <w:pPr>
        <w:tabs>
          <w:tab w:val="left" w:pos="3148"/>
        </w:tabs>
        <w:contextualSpacing/>
        <w:jc w:val="both"/>
      </w:pPr>
      <w:r w:rsidRPr="006A513E">
        <w:rPr>
          <w:b/>
        </w:rPr>
        <w:t xml:space="preserve">Личностными результатами </w:t>
      </w:r>
      <w:r w:rsidR="006A513E">
        <w:rPr>
          <w:b/>
        </w:rPr>
        <w:t xml:space="preserve">освоения рабочее программы в 9 классе </w:t>
      </w:r>
      <w:r w:rsidRPr="006A513E">
        <w:t>являются: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6A513E" w:rsidDel="00B450C4">
        <w:t xml:space="preserve"> </w:t>
      </w:r>
      <w:r w:rsidRPr="006A513E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6A513E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6A513E">
        <w:t>; воспитание чувства долга перед Родиной;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6A513E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6A513E">
        <w:t xml:space="preserve">; 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6A513E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6A513E">
        <w:t xml:space="preserve">; 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6A513E" w:rsidDel="00B44476">
        <w:t xml:space="preserve"> </w:t>
      </w:r>
      <w:r w:rsidRPr="006A513E">
        <w:t>осознанного и ответственного отношения к собственным поступкам;</w:t>
      </w:r>
      <w:r w:rsidRPr="006A513E" w:rsidDel="00B44476">
        <w:t xml:space="preserve"> 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6A513E">
        <w:rPr>
          <w:rStyle w:val="dash041e005f0431005f044b005f0447005f043d005f044b005f0439005f005fchar1char1"/>
        </w:rPr>
        <w:t>процессе</w:t>
      </w:r>
      <w:r w:rsidRPr="006A513E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формирование основ </w:t>
      </w:r>
      <w:r w:rsidRPr="006A513E">
        <w:rPr>
          <w:rStyle w:val="dash041e005f0431005f044b005f0447005f043d005f044b005f0439005f005fchar1char1"/>
        </w:rPr>
        <w:t xml:space="preserve">экологической культуры </w:t>
      </w:r>
      <w:r w:rsidRPr="006A513E"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2540" w:rsidRPr="006A513E" w:rsidRDefault="00EC2540" w:rsidP="006A513E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6A513E">
        <w:t xml:space="preserve">осознание </w:t>
      </w:r>
      <w:r w:rsidRPr="006A513E">
        <w:rPr>
          <w:rStyle w:val="dash041e005f0431005f044b005f0447005f043d005f044b005f0439005f005fchar1char1"/>
        </w:rPr>
        <w:t xml:space="preserve">значения </w:t>
      </w:r>
      <w:r w:rsidRPr="006A513E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1080"/>
        </w:tabs>
        <w:jc w:val="both"/>
      </w:pPr>
      <w:r w:rsidRPr="006A513E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осознание возможностей самореализации средствами иностранного языка;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стремление к совершенствованию речевой культуры в целом;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формирование коммуникативной компетенции в межкультурной и межэтнической коммуникации;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lastRenderedPageBreak/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формирование общекультурной и этнической идентичности как составляющих гражданской идентичности личности;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C2540" w:rsidRPr="006A513E" w:rsidRDefault="00EC2540" w:rsidP="006A513E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6A513E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  <w:bCs/>
        </w:rPr>
        <w:t xml:space="preserve">Метапредметными </w:t>
      </w:r>
      <w:r w:rsidRPr="006A513E">
        <w:t>результатами являются: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6A513E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6A513E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6A513E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6A513E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6A513E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6A513E"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6A513E"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умение создавать, применять и преобразовывать </w:t>
      </w:r>
      <w:r w:rsidRPr="006A513E">
        <w:rPr>
          <w:rStyle w:val="dash041e005f0431005f044b005f0447005f043d005f044b005f0439005f005fchar1char1"/>
        </w:rPr>
        <w:t>знаки и символы, модели</w:t>
      </w:r>
      <w:r w:rsidRPr="006A513E">
        <w:t xml:space="preserve"> и схемы для решения учебных и познавательных задач;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6A513E">
        <w:rPr>
          <w:rStyle w:val="dash041e005f0431005f044b005f0447005f043d005f044b005f0439005f005fchar1char1"/>
        </w:rPr>
        <w:t>у</w:t>
      </w:r>
      <w:r w:rsidRPr="006A513E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6A513E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6A513E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6A513E">
        <w:rPr>
          <w:rStyle w:val="dash0421005f0442005f0440005f043e005f0433005f0438005f0439005f005fchar1char1"/>
        </w:rPr>
        <w:t xml:space="preserve"> </w:t>
      </w:r>
      <w:r w:rsidRPr="006A513E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C2540" w:rsidRPr="006A513E" w:rsidRDefault="00EC2540" w:rsidP="006A513E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6A513E"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EC2540" w:rsidRPr="006A513E" w:rsidRDefault="00EC2540" w:rsidP="006A513E">
      <w:pPr>
        <w:pStyle w:val="dash041e005f0431005f044b005f0447005f043d005f044b005f0439"/>
        <w:numPr>
          <w:ilvl w:val="0"/>
          <w:numId w:val="10"/>
        </w:numPr>
        <w:contextualSpacing/>
        <w:jc w:val="both"/>
      </w:pPr>
      <w:r w:rsidRPr="006A513E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C2540" w:rsidRPr="006A513E" w:rsidRDefault="00EC2540" w:rsidP="006A513E">
      <w:pPr>
        <w:pStyle w:val="11"/>
        <w:numPr>
          <w:ilvl w:val="0"/>
          <w:numId w:val="10"/>
        </w:numPr>
        <w:shd w:val="clear" w:color="auto" w:fill="FFFFFF"/>
        <w:jc w:val="both"/>
      </w:pPr>
      <w:r w:rsidRPr="006A513E">
        <w:t>развитие умения планировать своё речевое и неречевое поведение;</w:t>
      </w:r>
    </w:p>
    <w:p w:rsidR="00EC2540" w:rsidRPr="006A513E" w:rsidRDefault="00EC2540" w:rsidP="006A513E">
      <w:pPr>
        <w:pStyle w:val="11"/>
        <w:numPr>
          <w:ilvl w:val="0"/>
          <w:numId w:val="10"/>
        </w:numPr>
        <w:shd w:val="clear" w:color="auto" w:fill="FFFFFF"/>
        <w:jc w:val="both"/>
      </w:pPr>
      <w:r w:rsidRPr="006A513E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C2540" w:rsidRPr="006A513E" w:rsidRDefault="00EC2540" w:rsidP="006A513E">
      <w:pPr>
        <w:pStyle w:val="11"/>
        <w:numPr>
          <w:ilvl w:val="0"/>
          <w:numId w:val="10"/>
        </w:numPr>
        <w:shd w:val="clear" w:color="auto" w:fill="FFFFFF"/>
        <w:jc w:val="both"/>
      </w:pPr>
      <w:r w:rsidRPr="006A513E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C2540" w:rsidRPr="006A513E" w:rsidRDefault="00EC2540" w:rsidP="006A513E">
      <w:pPr>
        <w:pStyle w:val="11"/>
        <w:numPr>
          <w:ilvl w:val="0"/>
          <w:numId w:val="10"/>
        </w:numPr>
        <w:shd w:val="clear" w:color="auto" w:fill="FFFFFF"/>
        <w:jc w:val="both"/>
      </w:pPr>
      <w:r w:rsidRPr="006A513E">
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</w:t>
      </w:r>
      <w:r w:rsidRPr="006A513E">
        <w:lastRenderedPageBreak/>
        <w:t>факты, опуская второстепенные, устанавливать логическую последовательность основных фактов;</w:t>
      </w:r>
    </w:p>
    <w:p w:rsidR="00EC2540" w:rsidRPr="006A513E" w:rsidRDefault="00EC2540" w:rsidP="006A513E">
      <w:pPr>
        <w:pStyle w:val="11"/>
        <w:numPr>
          <w:ilvl w:val="0"/>
          <w:numId w:val="10"/>
        </w:numPr>
        <w:shd w:val="clear" w:color="auto" w:fill="FFFFFF"/>
        <w:jc w:val="both"/>
      </w:pPr>
      <w:r w:rsidRPr="006A513E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  <w:bCs/>
        </w:rPr>
        <w:t xml:space="preserve">Предметными результатами </w:t>
      </w:r>
      <w:r w:rsidRPr="006A513E">
        <w:t xml:space="preserve">являются: 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>А.</w:t>
      </w:r>
      <w:r w:rsidRPr="006A513E">
        <w:t xml:space="preserve"> В коммуникативной сфере (т.е. владении иностранным языком как средством общения):</w:t>
      </w:r>
    </w:p>
    <w:p w:rsidR="00EC2540" w:rsidRPr="006A513E" w:rsidRDefault="00EC2540" w:rsidP="006A513E">
      <w:pPr>
        <w:shd w:val="clear" w:color="auto" w:fill="FFFFFF"/>
        <w:contextualSpacing/>
        <w:jc w:val="both"/>
        <w:rPr>
          <w:u w:val="single"/>
        </w:rPr>
      </w:pPr>
      <w:r w:rsidRPr="006A513E">
        <w:rPr>
          <w:u w:val="single"/>
        </w:rPr>
        <w:t>Речевая компетенция в следующих видах речевой деятельности:</w:t>
      </w:r>
    </w:p>
    <w:p w:rsidR="00EC2540" w:rsidRPr="006A513E" w:rsidRDefault="00EC2540" w:rsidP="006A513E">
      <w:pPr>
        <w:shd w:val="clear" w:color="auto" w:fill="FFFFFF"/>
        <w:contextualSpacing/>
        <w:jc w:val="both"/>
        <w:rPr>
          <w:u w:val="single"/>
        </w:rPr>
      </w:pPr>
      <w:r w:rsidRPr="006A513E">
        <w:rPr>
          <w:u w:val="single"/>
        </w:rPr>
        <w:t>В говорении:</w:t>
      </w:r>
    </w:p>
    <w:p w:rsidR="00EC2540" w:rsidRPr="006A513E" w:rsidRDefault="00EC2540" w:rsidP="006A513E">
      <w:pPr>
        <w:pStyle w:val="11"/>
        <w:numPr>
          <w:ilvl w:val="0"/>
          <w:numId w:val="18"/>
        </w:numPr>
        <w:shd w:val="clear" w:color="auto" w:fill="FFFFFF"/>
        <w:jc w:val="both"/>
      </w:pPr>
      <w:r w:rsidRPr="006A513E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C2540" w:rsidRPr="006A513E" w:rsidRDefault="00EC2540" w:rsidP="006A513E">
      <w:pPr>
        <w:pStyle w:val="11"/>
        <w:numPr>
          <w:ilvl w:val="0"/>
          <w:numId w:val="18"/>
        </w:numPr>
        <w:shd w:val="clear" w:color="auto" w:fill="FFFFFF"/>
        <w:jc w:val="both"/>
      </w:pPr>
      <w:r w:rsidRPr="006A513E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C2540" w:rsidRPr="006A513E" w:rsidRDefault="00EC2540" w:rsidP="006A513E">
      <w:pPr>
        <w:pStyle w:val="11"/>
        <w:numPr>
          <w:ilvl w:val="0"/>
          <w:numId w:val="18"/>
        </w:numPr>
        <w:shd w:val="clear" w:color="auto" w:fill="FFFFFF"/>
        <w:jc w:val="both"/>
      </w:pPr>
      <w:r w:rsidRPr="006A513E">
        <w:t>рассказывать о себе, своей семье, друзьях, своих интересах и планах на будущее;</w:t>
      </w:r>
    </w:p>
    <w:p w:rsidR="00EC2540" w:rsidRPr="006A513E" w:rsidRDefault="00EC2540" w:rsidP="006A513E">
      <w:pPr>
        <w:pStyle w:val="11"/>
        <w:numPr>
          <w:ilvl w:val="0"/>
          <w:numId w:val="18"/>
        </w:numPr>
        <w:shd w:val="clear" w:color="auto" w:fill="FFFFFF"/>
        <w:jc w:val="both"/>
      </w:pPr>
      <w:r w:rsidRPr="006A513E">
        <w:t>сообщать краткие сведения о своём городе/селе, о своей стране и странах изучаемого языка;</w:t>
      </w:r>
    </w:p>
    <w:p w:rsidR="00EC2540" w:rsidRPr="006A513E" w:rsidRDefault="00EC2540" w:rsidP="006A513E">
      <w:pPr>
        <w:pStyle w:val="11"/>
        <w:numPr>
          <w:ilvl w:val="0"/>
          <w:numId w:val="18"/>
        </w:numPr>
        <w:shd w:val="clear" w:color="auto" w:fill="FFFFFF"/>
        <w:jc w:val="both"/>
      </w:pPr>
      <w:r w:rsidRPr="006A513E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EC2540" w:rsidRPr="006A513E" w:rsidRDefault="00EC2540" w:rsidP="006A513E">
      <w:pPr>
        <w:shd w:val="clear" w:color="auto" w:fill="FFFFFF"/>
        <w:contextualSpacing/>
        <w:jc w:val="both"/>
        <w:rPr>
          <w:u w:val="single"/>
        </w:rPr>
      </w:pPr>
      <w:r w:rsidRPr="006A513E">
        <w:rPr>
          <w:u w:val="single"/>
        </w:rPr>
        <w:t>В аудировании:</w:t>
      </w:r>
    </w:p>
    <w:p w:rsidR="00EC2540" w:rsidRPr="006A513E" w:rsidRDefault="00EC2540" w:rsidP="006A513E">
      <w:pPr>
        <w:pStyle w:val="11"/>
        <w:numPr>
          <w:ilvl w:val="0"/>
          <w:numId w:val="19"/>
        </w:numPr>
        <w:shd w:val="clear" w:color="auto" w:fill="FFFFFF"/>
        <w:jc w:val="both"/>
      </w:pPr>
      <w:r w:rsidRPr="006A513E">
        <w:t>воспринимать на слух и полностью понимать речь учителя, одноклассников;</w:t>
      </w:r>
    </w:p>
    <w:p w:rsidR="00EC2540" w:rsidRPr="006A513E" w:rsidRDefault="00EC2540" w:rsidP="006A513E">
      <w:pPr>
        <w:pStyle w:val="11"/>
        <w:numPr>
          <w:ilvl w:val="0"/>
          <w:numId w:val="19"/>
        </w:numPr>
        <w:shd w:val="clear" w:color="auto" w:fill="FFFFFF"/>
        <w:jc w:val="both"/>
      </w:pPr>
      <w:r w:rsidRPr="006A513E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C2540" w:rsidRPr="006A513E" w:rsidRDefault="00EC2540" w:rsidP="006A513E">
      <w:pPr>
        <w:pStyle w:val="11"/>
        <w:numPr>
          <w:ilvl w:val="0"/>
          <w:numId w:val="19"/>
        </w:numPr>
        <w:shd w:val="clear" w:color="auto" w:fill="FFFFFF"/>
        <w:jc w:val="both"/>
      </w:pPr>
      <w:r w:rsidRPr="006A513E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EC2540" w:rsidRPr="006A513E" w:rsidRDefault="00EC2540" w:rsidP="006A513E">
      <w:pPr>
        <w:shd w:val="clear" w:color="auto" w:fill="FFFFFF"/>
        <w:contextualSpacing/>
        <w:jc w:val="both"/>
        <w:rPr>
          <w:u w:val="single"/>
        </w:rPr>
      </w:pPr>
      <w:r w:rsidRPr="006A513E">
        <w:rPr>
          <w:u w:val="single"/>
        </w:rPr>
        <w:t>В чтении:</w:t>
      </w:r>
    </w:p>
    <w:p w:rsidR="00EC2540" w:rsidRPr="006A513E" w:rsidRDefault="00EC2540" w:rsidP="006A513E">
      <w:pPr>
        <w:pStyle w:val="11"/>
        <w:numPr>
          <w:ilvl w:val="0"/>
          <w:numId w:val="20"/>
        </w:numPr>
        <w:shd w:val="clear" w:color="auto" w:fill="FFFFFF"/>
        <w:jc w:val="both"/>
      </w:pPr>
      <w:r w:rsidRPr="006A513E">
        <w:t>читать аутентичные тексты разных жанров и стилей преимущественно с пониманием основного содержания;</w:t>
      </w:r>
    </w:p>
    <w:p w:rsidR="00EC2540" w:rsidRPr="006A513E" w:rsidRDefault="00EC2540" w:rsidP="006A513E">
      <w:pPr>
        <w:pStyle w:val="11"/>
        <w:numPr>
          <w:ilvl w:val="0"/>
          <w:numId w:val="20"/>
        </w:numPr>
        <w:shd w:val="clear" w:color="auto" w:fill="FFFFFF"/>
        <w:jc w:val="both"/>
      </w:pPr>
      <w:r w:rsidRPr="006A513E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C2540" w:rsidRPr="006A513E" w:rsidRDefault="00EC2540" w:rsidP="006A513E">
      <w:pPr>
        <w:pStyle w:val="11"/>
        <w:numPr>
          <w:ilvl w:val="0"/>
          <w:numId w:val="20"/>
        </w:numPr>
        <w:shd w:val="clear" w:color="auto" w:fill="FFFFFF"/>
        <w:jc w:val="both"/>
      </w:pPr>
      <w:r w:rsidRPr="006A513E">
        <w:t>читать аутентичные тексты с выборочным пониманием значимой/нужной/интересующей информации.</w:t>
      </w:r>
    </w:p>
    <w:p w:rsidR="00EC2540" w:rsidRPr="006A513E" w:rsidRDefault="00EC2540" w:rsidP="006A513E">
      <w:pPr>
        <w:shd w:val="clear" w:color="auto" w:fill="FFFFFF"/>
        <w:contextualSpacing/>
        <w:jc w:val="both"/>
        <w:rPr>
          <w:u w:val="single"/>
        </w:rPr>
      </w:pPr>
      <w:r w:rsidRPr="006A513E">
        <w:rPr>
          <w:u w:val="single"/>
        </w:rPr>
        <w:t>В письменной речи:</w:t>
      </w:r>
    </w:p>
    <w:p w:rsidR="00EC2540" w:rsidRPr="006A513E" w:rsidRDefault="00EC2540" w:rsidP="006A513E">
      <w:pPr>
        <w:pStyle w:val="11"/>
        <w:numPr>
          <w:ilvl w:val="0"/>
          <w:numId w:val="21"/>
        </w:numPr>
        <w:shd w:val="clear" w:color="auto" w:fill="FFFFFF"/>
        <w:jc w:val="both"/>
      </w:pPr>
      <w:r w:rsidRPr="006A513E">
        <w:t>заполнять анкеты и формуляры;</w:t>
      </w:r>
    </w:p>
    <w:p w:rsidR="00EC2540" w:rsidRPr="006A513E" w:rsidRDefault="00EC2540" w:rsidP="006A513E">
      <w:pPr>
        <w:pStyle w:val="11"/>
        <w:numPr>
          <w:ilvl w:val="0"/>
          <w:numId w:val="21"/>
        </w:numPr>
        <w:shd w:val="clear" w:color="auto" w:fill="FFFFFF"/>
        <w:jc w:val="both"/>
      </w:pPr>
      <w:r w:rsidRPr="006A513E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C2540" w:rsidRPr="006A513E" w:rsidRDefault="00EC2540" w:rsidP="006A513E">
      <w:pPr>
        <w:pStyle w:val="11"/>
        <w:numPr>
          <w:ilvl w:val="0"/>
          <w:numId w:val="21"/>
        </w:numPr>
        <w:shd w:val="clear" w:color="auto" w:fill="FFFFFF"/>
        <w:jc w:val="both"/>
      </w:pPr>
      <w:r w:rsidRPr="006A513E">
        <w:t>составлять план, тезисы устного или письменного сообщения; кратко излагать результаты проектной деятельности.</w:t>
      </w:r>
    </w:p>
    <w:p w:rsidR="00EC2540" w:rsidRPr="006A513E" w:rsidRDefault="00EC2540" w:rsidP="006A513E">
      <w:pPr>
        <w:shd w:val="clear" w:color="auto" w:fill="FFFFFF"/>
        <w:contextualSpacing/>
        <w:jc w:val="both"/>
        <w:outlineLvl w:val="0"/>
        <w:rPr>
          <w:u w:val="single"/>
        </w:rPr>
      </w:pPr>
      <w:r w:rsidRPr="006A513E">
        <w:rPr>
          <w:u w:val="single"/>
        </w:rPr>
        <w:t>Языковая компетенция: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применение правил написания слов, изученных в основной школе;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lastRenderedPageBreak/>
        <w:t>знание основных способов словообразования (аффиксации, словосложения, конверсии);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C2540" w:rsidRPr="006A513E" w:rsidRDefault="00EC2540" w:rsidP="006A513E">
      <w:pPr>
        <w:pStyle w:val="11"/>
        <w:numPr>
          <w:ilvl w:val="0"/>
          <w:numId w:val="22"/>
        </w:numPr>
        <w:shd w:val="clear" w:color="auto" w:fill="FFFFFF"/>
        <w:jc w:val="both"/>
      </w:pPr>
      <w:r w:rsidRPr="006A513E">
        <w:t>знание основных различий систем иностранного и русского/родного языков.</w:t>
      </w:r>
    </w:p>
    <w:p w:rsidR="00EC2540" w:rsidRPr="006A513E" w:rsidRDefault="00EC2540" w:rsidP="006A513E">
      <w:pPr>
        <w:shd w:val="clear" w:color="auto" w:fill="FFFFFF"/>
        <w:contextualSpacing/>
        <w:jc w:val="both"/>
        <w:outlineLvl w:val="0"/>
        <w:rPr>
          <w:u w:val="single"/>
        </w:rPr>
      </w:pPr>
      <w:r w:rsidRPr="006A513E">
        <w:rPr>
          <w:u w:val="single"/>
        </w:rPr>
        <w:t>Социокультурная компетенция: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знакомство с образцами художественной, публицистической и научно-популярной литературы;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представление о сходстве и различиях в традициях своей страны и стран изучаемого языка;</w:t>
      </w:r>
    </w:p>
    <w:p w:rsidR="00EC2540" w:rsidRPr="006A513E" w:rsidRDefault="00EC2540" w:rsidP="006A513E">
      <w:pPr>
        <w:pStyle w:val="11"/>
        <w:numPr>
          <w:ilvl w:val="0"/>
          <w:numId w:val="23"/>
        </w:numPr>
        <w:shd w:val="clear" w:color="auto" w:fill="FFFFFF"/>
        <w:jc w:val="both"/>
      </w:pPr>
      <w:r w:rsidRPr="006A513E">
        <w:t>понимание роли владения иностранными языками в современном мире.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u w:val="single"/>
        </w:rPr>
        <w:t xml:space="preserve">Компенсаторная компетенция </w:t>
      </w:r>
      <w:r w:rsidRPr="006A513E"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 xml:space="preserve">Б. </w:t>
      </w:r>
      <w:r w:rsidRPr="006A513E">
        <w:t>В познавательной сфере: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готовность и умение осуществлять индивидуальную и совместную проектную работу;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C2540" w:rsidRPr="006A513E" w:rsidRDefault="00EC2540" w:rsidP="006A513E">
      <w:pPr>
        <w:pStyle w:val="11"/>
        <w:numPr>
          <w:ilvl w:val="0"/>
          <w:numId w:val="24"/>
        </w:numPr>
        <w:shd w:val="clear" w:color="auto" w:fill="FFFFFF"/>
        <w:jc w:val="both"/>
      </w:pPr>
      <w:r w:rsidRPr="006A513E">
        <w:t>владение способами и приёмами дальнейшего самостоятельного изучения иностранных языков.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 xml:space="preserve">В. </w:t>
      </w:r>
      <w:r w:rsidRPr="006A513E">
        <w:t>В ценностно-ориентационной сфере:</w:t>
      </w:r>
    </w:p>
    <w:p w:rsidR="00EC2540" w:rsidRPr="006A513E" w:rsidRDefault="00EC2540" w:rsidP="006A513E">
      <w:pPr>
        <w:pStyle w:val="11"/>
        <w:numPr>
          <w:ilvl w:val="0"/>
          <w:numId w:val="25"/>
        </w:numPr>
        <w:shd w:val="clear" w:color="auto" w:fill="FFFFFF"/>
        <w:jc w:val="both"/>
      </w:pPr>
      <w:r w:rsidRPr="006A513E">
        <w:t>представление о языке как средстве выражения чувств, эмоций, основе культуры мышления;</w:t>
      </w:r>
    </w:p>
    <w:p w:rsidR="00EC2540" w:rsidRPr="006A513E" w:rsidRDefault="00EC2540" w:rsidP="006A513E">
      <w:pPr>
        <w:pStyle w:val="11"/>
        <w:numPr>
          <w:ilvl w:val="0"/>
          <w:numId w:val="25"/>
        </w:numPr>
        <w:shd w:val="clear" w:color="auto" w:fill="FFFFFF"/>
        <w:jc w:val="both"/>
      </w:pPr>
      <w:r w:rsidRPr="006A513E"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EC2540" w:rsidRPr="006A513E" w:rsidRDefault="00EC2540" w:rsidP="006A513E">
      <w:pPr>
        <w:pStyle w:val="11"/>
        <w:numPr>
          <w:ilvl w:val="0"/>
          <w:numId w:val="25"/>
        </w:numPr>
        <w:shd w:val="clear" w:color="auto" w:fill="FFFFFF"/>
        <w:jc w:val="both"/>
      </w:pPr>
      <w:r w:rsidRPr="006A513E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C2540" w:rsidRPr="006A513E" w:rsidRDefault="00EC2540" w:rsidP="006A513E">
      <w:pPr>
        <w:pStyle w:val="11"/>
        <w:numPr>
          <w:ilvl w:val="0"/>
          <w:numId w:val="25"/>
        </w:numPr>
        <w:shd w:val="clear" w:color="auto" w:fill="FFFFFF"/>
        <w:jc w:val="both"/>
      </w:pPr>
      <w:r w:rsidRPr="006A513E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 xml:space="preserve">Г. </w:t>
      </w:r>
      <w:r w:rsidRPr="006A513E">
        <w:t>В эстетической сфере:</w:t>
      </w:r>
    </w:p>
    <w:p w:rsidR="00EC2540" w:rsidRPr="006A513E" w:rsidRDefault="00EC2540" w:rsidP="006A513E">
      <w:pPr>
        <w:pStyle w:val="11"/>
        <w:numPr>
          <w:ilvl w:val="0"/>
          <w:numId w:val="26"/>
        </w:numPr>
        <w:shd w:val="clear" w:color="auto" w:fill="FFFFFF"/>
        <w:jc w:val="both"/>
      </w:pPr>
      <w:r w:rsidRPr="006A513E">
        <w:t>владение элементарными средствами выражения чувств и эмоций на иностранном языке;</w:t>
      </w:r>
    </w:p>
    <w:p w:rsidR="00EC2540" w:rsidRPr="006A513E" w:rsidRDefault="00EC2540" w:rsidP="006A513E">
      <w:pPr>
        <w:pStyle w:val="11"/>
        <w:numPr>
          <w:ilvl w:val="0"/>
          <w:numId w:val="26"/>
        </w:numPr>
        <w:shd w:val="clear" w:color="auto" w:fill="FFFFFF"/>
        <w:jc w:val="both"/>
      </w:pPr>
      <w:r w:rsidRPr="006A513E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C2540" w:rsidRPr="006A513E" w:rsidRDefault="00EC2540" w:rsidP="006A513E">
      <w:pPr>
        <w:pStyle w:val="11"/>
        <w:numPr>
          <w:ilvl w:val="0"/>
          <w:numId w:val="26"/>
        </w:numPr>
        <w:shd w:val="clear" w:color="auto" w:fill="FFFFFF"/>
        <w:jc w:val="both"/>
      </w:pPr>
      <w:r w:rsidRPr="006A513E">
        <w:t>развитие чувства прекрасного в процессе обсуждения современных тенденций в живописи, музыке, литературе.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 xml:space="preserve">Д. </w:t>
      </w:r>
      <w:r w:rsidRPr="006A513E">
        <w:t>В трудовой сфере:</w:t>
      </w:r>
    </w:p>
    <w:p w:rsidR="00EC2540" w:rsidRPr="006A513E" w:rsidRDefault="00EC2540" w:rsidP="006A513E">
      <w:pPr>
        <w:pStyle w:val="11"/>
        <w:numPr>
          <w:ilvl w:val="0"/>
          <w:numId w:val="27"/>
        </w:numPr>
        <w:shd w:val="clear" w:color="auto" w:fill="FFFFFF"/>
        <w:jc w:val="both"/>
      </w:pPr>
      <w:r w:rsidRPr="006A513E">
        <w:t>умение рационально планировать свой учебный труд;</w:t>
      </w:r>
    </w:p>
    <w:p w:rsidR="00EC2540" w:rsidRPr="006A513E" w:rsidRDefault="00EC2540" w:rsidP="006A513E">
      <w:pPr>
        <w:pStyle w:val="11"/>
        <w:numPr>
          <w:ilvl w:val="0"/>
          <w:numId w:val="27"/>
        </w:numPr>
        <w:shd w:val="clear" w:color="auto" w:fill="FFFFFF"/>
        <w:jc w:val="both"/>
      </w:pPr>
      <w:r w:rsidRPr="006A513E">
        <w:t>умение работать в соответствии с намеченным планом.</w:t>
      </w:r>
    </w:p>
    <w:p w:rsidR="00EC2540" w:rsidRPr="006A513E" w:rsidRDefault="00EC2540" w:rsidP="006A513E">
      <w:pPr>
        <w:shd w:val="clear" w:color="auto" w:fill="FFFFFF"/>
        <w:contextualSpacing/>
        <w:jc w:val="both"/>
      </w:pPr>
      <w:r w:rsidRPr="006A513E">
        <w:rPr>
          <w:b/>
        </w:rPr>
        <w:t xml:space="preserve">Е. </w:t>
      </w:r>
      <w:r w:rsidRPr="006A513E">
        <w:t>В физической сфере:</w:t>
      </w:r>
    </w:p>
    <w:p w:rsidR="00EC2540" w:rsidRPr="006A513E" w:rsidRDefault="00EC2540" w:rsidP="006A513E">
      <w:pPr>
        <w:pStyle w:val="11"/>
        <w:numPr>
          <w:ilvl w:val="0"/>
          <w:numId w:val="28"/>
        </w:numPr>
        <w:shd w:val="clear" w:color="auto" w:fill="FFFFFF"/>
        <w:jc w:val="both"/>
        <w:rPr>
          <w:b/>
          <w:caps/>
        </w:rPr>
      </w:pPr>
      <w:r w:rsidRPr="006A513E">
        <w:t>стремление вести здоровый образ жизни (режим труда и отдыха, питание, спорт, фитнес).</w:t>
      </w:r>
    </w:p>
    <w:p w:rsidR="006A513E" w:rsidRPr="006A513E" w:rsidRDefault="006A513E" w:rsidP="006A513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6A513E">
        <w:rPr>
          <w:bCs/>
          <w:iCs/>
        </w:rPr>
        <w:t>Предметные результаты:</w:t>
      </w:r>
    </w:p>
    <w:p w:rsidR="006A513E" w:rsidRPr="006A513E" w:rsidRDefault="006A513E" w:rsidP="006A513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6A513E">
        <w:t>Ученик научится: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 xml:space="preserve"> - начать, поддержать и закончить разговор;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поздравить, выразить пожелания и отреагировать на них;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вежливо переспросить, выразить согласие/отказ.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этикетных диалогов — до 4 реплик с каждой стороны.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Речевые умения при ведении диалога-расспроса: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запрашивать и сообщать информацию (кто?, что?, как?, где?, куда?, когда?, с кем?, почему?);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подтвердить, возразить;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целенаправленно расспрашивать, брать интервью.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данных диалогов — до 6 реплик со стороны каждого учащегося.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Речевые умения при ведении диалога— побуждения к действию: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обратиться с просьбой и выразить готовность/отказ ее выполнить;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дать совет и принять/не принять его;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запретить и объяснить причину;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пригласить к действию/взаимодействию и согласиться/не согласиться принять в нем участие;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сделать предложение и выразить согласие/несогласие принять его, объяснить причину.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данных диалогов— до 4 реплик со стороны каждого участника общения.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Речевые умения при ведении диалога — обмена мнениями: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выразить точку зрения и согласиться/не согласиться с ней;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высказать одобрение/неодобрение;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выразить сомнение;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выразить эмоциональную оценку обсуждаемых событий (радость, огорчение, сожаление, желание/нежелание);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выразить эмоциональную поддержку партнера, похвалить, сделать комплимент.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диалогов — не менее 5—7 реплик с каждой стороны.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bCs/>
          <w:color w:val="000000"/>
        </w:rPr>
        <w:t>Монологическая речь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lastRenderedPageBreak/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передавать содержание, основную мысль прочитанного с опорой на текст;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высказываться, делать сообщение в связи с прочитанным и прослушанным текстом;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выражать и аргументировать свое отношение к прочитанному/прослушанному;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выражать свое мнение по теме, проблеме и аргументировать его.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монологического высказывания — 10—12 фраз.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bCs/>
          <w:color w:val="000000"/>
        </w:rPr>
        <w:t>Аудирование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предвосхищать содержание устного текста по началу сообщения и выделять тему, основную мысль текста;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выбирать главные факты, опускать второстепенные;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игнорировать незнакомый языковой материал, несущественный для понимания.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Время звучания текстов для аудирования— 1,5—2 минуты.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bCs/>
          <w:color w:val="000000"/>
        </w:rPr>
        <w:t>Чтение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прогнозировать содержание текста по заголовку;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понимать тему и основное содержание текста (на уровне значений и смысла);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выделять главные факты из текста, опуская второстепенные;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выделять смысловые вехи, основную мысль текста;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понимать логику развития смыслов, вычленять причинно-следственные связи в тексте;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кратко логично излагать содержание текста;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оценивать прочитанное, сопоставлять факты в культурах.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кратко излагать содержание прочитанного;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интерпретировать прочитанное — оценивать прочитанное, соотносить со своим опытом, выразить свое мнение.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текстов для чтения с полным пониманием —600 слов без учета артиклей.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bCs/>
          <w:color w:val="000000"/>
        </w:rPr>
        <w:t>Письменная речь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делать выписки из текста;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составлять план текста;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писать поздравления с праздниками, выражать пожелания (объемом до 40 слов, включая адрес);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За этот период времени учащимся предлагается овладеть следующими словообразовательными средствами: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деривация (суффиксы для образования существительных -hood, -dpm, -ness, -or, -ess; прилагательных -al, -able;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префиксы с отрицательной семантикой dis-, non-, im-, ir-);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 xml:space="preserve">_ </w:t>
      </w:r>
      <w:r w:rsidRPr="006A513E">
        <w:rPr>
          <w:color w:val="000000"/>
        </w:rPr>
        <w:t>субстантивация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прилагательных</w:t>
      </w:r>
      <w:r w:rsidRPr="006A513E">
        <w:rPr>
          <w:color w:val="000000"/>
          <w:lang w:val="en-US"/>
        </w:rPr>
        <w:t xml:space="preserve"> (old — the old; young—the young);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lastRenderedPageBreak/>
        <w:t>_ словосложение;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конверсия;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соблюдение политкорректности при использовании дериватов и сложных слов (сравни: actress— actor; businesswoman— business person).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Большое внимание уделяется таким лингвистическим особенностям лексических единиц, как: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полисемия, антонимия, синонимия;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 xml:space="preserve"> - стилистическая дифференциация синонимов (child—kid, alone— lonely);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использование фразовых глаголов, фразеологизмов;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различение омонимов;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глаголы, управляемые предлогами (stand for etc);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абстрактная и стилистически маркированная лексика;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национально-маркированная лексика: реалии, фоновая и коннотативная лексика.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Большое внимание также уделяется трудностям в употреблении специфических лексем, пар слов, например: police, couple/pair, use (v)— use (n), technology, serial/series etc.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сообщать о том, что собеседник ошибается, не является правым;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описывать сходство и различие объектов (субъектов);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 выражать уверенность, сомнение;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высказывать предупреждение, запрет;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 xml:space="preserve">- </w:t>
      </w:r>
      <w:r w:rsidRPr="006A513E">
        <w:rPr>
          <w:color w:val="000000"/>
        </w:rPr>
        <w:t>использовать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слова</w:t>
      </w:r>
      <w:r w:rsidRPr="006A513E">
        <w:rPr>
          <w:color w:val="000000"/>
          <w:lang w:val="en-US"/>
        </w:rPr>
        <w:t>-</w:t>
      </w:r>
      <w:r w:rsidRPr="006A513E">
        <w:rPr>
          <w:color w:val="000000"/>
        </w:rPr>
        <w:t>связки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в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устной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речи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и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на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письме</w:t>
      </w:r>
      <w:r w:rsidRPr="006A513E">
        <w:rPr>
          <w:color w:val="000000"/>
          <w:lang w:val="en-US"/>
        </w:rPr>
        <w:t xml:space="preserve"> (so, as, that’s why, although, eventually, on the contrary etc).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iCs/>
          <w:color w:val="000000"/>
        </w:rPr>
        <w:t>Грамматическая сторона речи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правильно использовать нулевой артикль с субстантивами man и woman;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правильно использовать определенный артикль для обозначения класса предметов (the tiger);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- использовать неопределенный артикль для обозначения одного представителя класса (a tiger).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 xml:space="preserve">- </w:t>
      </w:r>
      <w:r w:rsidRPr="006A513E">
        <w:rPr>
          <w:color w:val="000000"/>
        </w:rPr>
        <w:t>использовать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временные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формы</w:t>
      </w:r>
      <w:r w:rsidRPr="006A513E">
        <w:rPr>
          <w:color w:val="000000"/>
          <w:lang w:val="en-US"/>
        </w:rPr>
        <w:t xml:space="preserve"> present progressive passive, past progressive passive, present perfect passive, past perfect passive.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 xml:space="preserve">- </w:t>
      </w:r>
      <w:r w:rsidRPr="006A513E">
        <w:rPr>
          <w:color w:val="000000"/>
        </w:rPr>
        <w:t>употреблять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причастие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в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сочетаниях</w:t>
      </w:r>
      <w:r w:rsidRPr="006A513E">
        <w:rPr>
          <w:color w:val="000000"/>
          <w:lang w:val="en-US"/>
        </w:rPr>
        <w:t xml:space="preserve"> to have fun (difficulty/trouble) doing something, to have a good (hard) time doing something.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 xml:space="preserve">- </w:t>
      </w:r>
      <w:r w:rsidRPr="006A513E">
        <w:rPr>
          <w:color w:val="000000"/>
        </w:rPr>
        <w:t>употреблять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герундиальные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форм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после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глаголов</w:t>
      </w:r>
      <w:r w:rsidRPr="006A513E">
        <w:rPr>
          <w:color w:val="000000"/>
          <w:lang w:val="en-US"/>
        </w:rPr>
        <w:t xml:space="preserve">, </w:t>
      </w:r>
      <w:r w:rsidRPr="006A513E">
        <w:rPr>
          <w:color w:val="000000"/>
        </w:rPr>
        <w:t>обозначающих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начало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и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конец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действия</w:t>
      </w:r>
      <w:r w:rsidRPr="006A513E">
        <w:rPr>
          <w:color w:val="000000"/>
          <w:lang w:val="en-US"/>
        </w:rPr>
        <w:t xml:space="preserve"> (start reading), </w:t>
      </w:r>
      <w:r w:rsidRPr="006A513E">
        <w:rPr>
          <w:color w:val="000000"/>
        </w:rPr>
        <w:t>глаголов</w:t>
      </w:r>
      <w:r w:rsidRPr="006A513E">
        <w:rPr>
          <w:color w:val="000000"/>
          <w:lang w:val="en-US"/>
        </w:rPr>
        <w:t xml:space="preserve">, </w:t>
      </w:r>
      <w:r w:rsidRPr="006A513E">
        <w:rPr>
          <w:color w:val="000000"/>
        </w:rPr>
        <w:t>управляемых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предлогами</w:t>
      </w:r>
      <w:r w:rsidRPr="006A513E">
        <w:rPr>
          <w:color w:val="000000"/>
          <w:lang w:val="en-US"/>
        </w:rPr>
        <w:t xml:space="preserve"> (succeed in doing something), </w:t>
      </w:r>
      <w:r w:rsidRPr="006A513E">
        <w:rPr>
          <w:color w:val="000000"/>
        </w:rPr>
        <w:t>а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также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глагола</w:t>
      </w:r>
      <w:r w:rsidRPr="006A513E">
        <w:rPr>
          <w:color w:val="000000"/>
          <w:lang w:val="en-US"/>
        </w:rPr>
        <w:t xml:space="preserve"> go (go swimming).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сопоставлять использования инфинитива и герундия после глаголов stop, remember, forget.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iCs/>
          <w:color w:val="000000"/>
        </w:rPr>
        <w:t xml:space="preserve">- использовать сложное дополнение </w:t>
      </w:r>
      <w:r w:rsidRPr="006A513E">
        <w:rPr>
          <w:color w:val="000000"/>
        </w:rPr>
        <w:t>после: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глаголов want, expect и оборота would like;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глаголов чувственного восприятия see, hear, feel, watch etc;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</w:rPr>
      </w:pPr>
      <w:r w:rsidRPr="006A513E">
        <w:rPr>
          <w:color w:val="000000"/>
        </w:rPr>
        <w:t>_ глаголов let и make (в значении «заставлять»).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iCs/>
          <w:color w:val="000000"/>
        </w:rPr>
        <w:t>Глагольные</w:t>
      </w:r>
      <w:r w:rsidRPr="006A513E">
        <w:rPr>
          <w:iCs/>
          <w:color w:val="000000"/>
          <w:lang w:val="en-US"/>
        </w:rPr>
        <w:t xml:space="preserve"> </w:t>
      </w:r>
      <w:r w:rsidRPr="006A513E">
        <w:rPr>
          <w:iCs/>
          <w:color w:val="000000"/>
        </w:rPr>
        <w:t>структуры</w:t>
      </w:r>
      <w:r w:rsidRPr="006A513E">
        <w:rPr>
          <w:color w:val="000000"/>
          <w:lang w:val="en-US"/>
        </w:rPr>
        <w:t>:</w:t>
      </w:r>
    </w:p>
    <w:p w:rsidR="006A513E" w:rsidRPr="006A513E" w:rsidRDefault="006A513E" w:rsidP="006A513E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6A513E">
        <w:rPr>
          <w:color w:val="000000"/>
          <w:lang w:val="en-US"/>
        </w:rPr>
        <w:t>_ to have something done, to be used to doing something (</w:t>
      </w:r>
      <w:r w:rsidRPr="006A513E">
        <w:rPr>
          <w:color w:val="000000"/>
        </w:rPr>
        <w:t>в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сопоставлении</w:t>
      </w:r>
      <w:r w:rsidRPr="006A513E">
        <w:rPr>
          <w:color w:val="000000"/>
          <w:lang w:val="en-US"/>
        </w:rPr>
        <w:t xml:space="preserve"> </w:t>
      </w:r>
      <w:r w:rsidRPr="006A513E">
        <w:rPr>
          <w:color w:val="000000"/>
        </w:rPr>
        <w:t>с</w:t>
      </w:r>
      <w:r w:rsidRPr="006A513E">
        <w:rPr>
          <w:color w:val="000000"/>
          <w:lang w:val="en-US"/>
        </w:rPr>
        <w:t xml:space="preserve"> used to do something).</w:t>
      </w:r>
    </w:p>
    <w:p w:rsidR="006A513E" w:rsidRPr="006A513E" w:rsidRDefault="006A513E" w:rsidP="006A513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6A513E">
        <w:t>ученик получит возможность научиться:</w:t>
      </w:r>
    </w:p>
    <w:p w:rsidR="006A513E" w:rsidRPr="006A513E" w:rsidRDefault="006A513E" w:rsidP="006A513E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6A513E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A513E" w:rsidRPr="006A513E" w:rsidRDefault="006A513E" w:rsidP="006A513E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6A513E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6A513E" w:rsidRPr="006A513E" w:rsidRDefault="006A513E" w:rsidP="006A513E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6A513E"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</w:t>
      </w:r>
      <w:r w:rsidRPr="006A513E">
        <w:rPr>
          <w:iCs/>
        </w:rPr>
        <w:t>.</w:t>
      </w:r>
    </w:p>
    <w:p w:rsidR="000E30E0" w:rsidRPr="006A513E" w:rsidRDefault="000E30E0" w:rsidP="006A513E">
      <w:pPr>
        <w:contextualSpacing/>
        <w:jc w:val="both"/>
        <w:rPr>
          <w:b/>
          <w:caps/>
        </w:rPr>
      </w:pPr>
    </w:p>
    <w:p w:rsidR="000E30E0" w:rsidRPr="006A513E" w:rsidRDefault="000E30E0" w:rsidP="006A513E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6A513E">
        <w:rPr>
          <w:rFonts w:ascii="Times New Roman" w:hAnsi="Times New Roman" w:cs="Times New Roman"/>
          <w:b/>
        </w:rPr>
        <w:t>Тематическое планирование</w:t>
      </w:r>
    </w:p>
    <w:p w:rsidR="000E30E0" w:rsidRPr="006A513E" w:rsidRDefault="000E30E0" w:rsidP="006A513E">
      <w:pPr>
        <w:pStyle w:val="a3"/>
        <w:tabs>
          <w:tab w:val="left" w:pos="4200"/>
        </w:tabs>
        <w:contextualSpacing/>
        <w:jc w:val="both"/>
        <w:rPr>
          <w:rFonts w:ascii="Times New Roman" w:hAnsi="Times New Roman" w:cs="Times New Roman"/>
          <w:b/>
        </w:rPr>
      </w:pPr>
      <w:r w:rsidRPr="006A513E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bottomFromText="200" w:vertAnchor="text" w:tblpY="1"/>
        <w:tblOverlap w:val="never"/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1843"/>
        <w:gridCol w:w="3136"/>
      </w:tblGrid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6A513E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Наименование раздела</w:t>
            </w:r>
            <w:r w:rsidR="00523E3F">
              <w:rPr>
                <w:rFonts w:ascii="Times New Roman" w:hAnsi="Times New Roman" w:cs="Times New Roman"/>
              </w:rPr>
              <w:t>/ модуля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К</w:t>
            </w:r>
            <w:r w:rsidR="006A513E" w:rsidRPr="006A513E">
              <w:rPr>
                <w:rFonts w:ascii="Times New Roman" w:hAnsi="Times New Roman" w:cs="Times New Roman"/>
              </w:rPr>
              <w:t>ол-во часов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Праздники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contextualSpacing/>
              <w:jc w:val="both"/>
              <w:rPr>
                <w:rFonts w:eastAsiaTheme="minorEastAsia"/>
              </w:rPr>
            </w:pPr>
            <w:r w:rsidRPr="006A513E">
              <w:rPr>
                <w:rFonts w:eastAsiaTheme="minorEastAsia"/>
              </w:rPr>
              <w:t>1</w:t>
            </w:r>
            <w:r w:rsidR="00523E3F">
              <w:rPr>
                <w:rFonts w:eastAsiaTheme="minorEastAsia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Входной тест</w:t>
            </w:r>
            <w:r w:rsidR="00523E3F">
              <w:rPr>
                <w:rFonts w:ascii="Times New Roman" w:hAnsi="Times New Roman" w:cs="Times New Roman"/>
              </w:rPr>
              <w:t xml:space="preserve"> (стартовая диагностика)</w:t>
            </w:r>
          </w:p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1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обитания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2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Увидеть, чтобы поверить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3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4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5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во благо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6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Тест модуля 7</w:t>
            </w:r>
          </w:p>
        </w:tc>
      </w:tr>
      <w:tr w:rsidR="004B6248" w:rsidRPr="006A513E" w:rsidTr="00523E3F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Вызовы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 w:rsidR="00523E3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3F" w:rsidRDefault="004B6248" w:rsidP="006A513E">
            <w:pPr>
              <w:pStyle w:val="a3"/>
              <w:contextualSpacing/>
              <w:jc w:val="both"/>
            </w:pPr>
            <w:r w:rsidRPr="006A513E">
              <w:rPr>
                <w:rFonts w:ascii="Times New Roman" w:hAnsi="Times New Roman" w:cs="Times New Roman"/>
              </w:rPr>
              <w:t>Тест модуля 8</w:t>
            </w:r>
            <w:r w:rsidR="00523E3F">
              <w:t xml:space="preserve"> </w:t>
            </w:r>
          </w:p>
          <w:p w:rsidR="004B6248" w:rsidRPr="006A513E" w:rsidRDefault="00523E3F" w:rsidP="006A513E">
            <w:pPr>
              <w:pStyle w:val="a3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23E3F"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</w:tr>
      <w:tr w:rsidR="004B6248" w:rsidRPr="006A513E" w:rsidTr="00523E3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tabs>
                <w:tab w:val="left" w:pos="2763"/>
              </w:tabs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6A513E" w:rsidRDefault="004B6248" w:rsidP="006A513E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30E0" w:rsidRPr="006A513E" w:rsidRDefault="000E30E0" w:rsidP="006A513E">
      <w:pPr>
        <w:contextualSpacing/>
        <w:jc w:val="both"/>
        <w:rPr>
          <w:b/>
          <w:caps/>
        </w:rPr>
      </w:pPr>
    </w:p>
    <w:p w:rsidR="000E30E0" w:rsidRPr="006A513E" w:rsidRDefault="000E30E0" w:rsidP="006A513E">
      <w:pPr>
        <w:jc w:val="both"/>
        <w:rPr>
          <w:b/>
          <w:caps/>
        </w:rPr>
      </w:pPr>
      <w:r w:rsidRPr="006A513E">
        <w:rPr>
          <w:b/>
          <w:caps/>
        </w:rPr>
        <w:br w:type="page"/>
      </w:r>
    </w:p>
    <w:p w:rsidR="000E30E0" w:rsidRPr="006A513E" w:rsidRDefault="000E30E0" w:rsidP="006A513E">
      <w:pPr>
        <w:contextualSpacing/>
        <w:jc w:val="both"/>
        <w:rPr>
          <w:b/>
          <w:caps/>
        </w:rPr>
        <w:sectPr w:rsidR="000E30E0" w:rsidRPr="006A513E" w:rsidSect="000E30E0">
          <w:footerReference w:type="default" r:id="rId9"/>
          <w:type w:val="nextColumn"/>
          <w:pgSz w:w="11900" w:h="16840"/>
          <w:pgMar w:top="1134" w:right="1134" w:bottom="1134" w:left="1134" w:header="709" w:footer="0" w:gutter="0"/>
          <w:cols w:space="708"/>
          <w:titlePg/>
          <w:docGrid w:linePitch="326"/>
        </w:sectPr>
      </w:pPr>
    </w:p>
    <w:p w:rsidR="00621E42" w:rsidRPr="006A513E" w:rsidRDefault="00621E42" w:rsidP="006A513E">
      <w:pPr>
        <w:tabs>
          <w:tab w:val="left" w:pos="993"/>
        </w:tabs>
        <w:jc w:val="both"/>
        <w:rPr>
          <w:b/>
          <w:kern w:val="2"/>
        </w:rPr>
      </w:pPr>
      <w:r w:rsidRPr="006A513E">
        <w:rPr>
          <w:b/>
          <w:kern w:val="2"/>
        </w:rPr>
        <w:lastRenderedPageBreak/>
        <w:t>Содержание учебного предмета</w:t>
      </w:r>
    </w:p>
    <w:p w:rsidR="000E30E0" w:rsidRPr="006A513E" w:rsidRDefault="000E30E0" w:rsidP="006A513E">
      <w:pPr>
        <w:contextualSpacing/>
        <w:jc w:val="both"/>
        <w:rPr>
          <w:b/>
          <w:caps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134"/>
        <w:gridCol w:w="6237"/>
        <w:gridCol w:w="5528"/>
      </w:tblGrid>
      <w:tr w:rsidR="00621E42" w:rsidRPr="006A513E" w:rsidTr="008D6D6F">
        <w:trPr>
          <w:trHeight w:val="577"/>
        </w:trPr>
        <w:tc>
          <w:tcPr>
            <w:tcW w:w="568" w:type="dxa"/>
          </w:tcPr>
          <w:p w:rsidR="00621E42" w:rsidRPr="006A513E" w:rsidRDefault="00621E42" w:rsidP="006A51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21E42" w:rsidRPr="006A513E" w:rsidRDefault="00621E42" w:rsidP="006A51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1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621E42" w:rsidRPr="006A513E" w:rsidRDefault="00621E42" w:rsidP="00523E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13E">
              <w:rPr>
                <w:rFonts w:ascii="Times New Roman" w:hAnsi="Times New Roman" w:cs="Times New Roman"/>
                <w:kern w:val="2"/>
              </w:rPr>
              <w:t>Наименование раздела/тем</w:t>
            </w:r>
          </w:p>
        </w:tc>
        <w:tc>
          <w:tcPr>
            <w:tcW w:w="1134" w:type="dxa"/>
          </w:tcPr>
          <w:p w:rsidR="00621E42" w:rsidRPr="006A513E" w:rsidRDefault="00621E42" w:rsidP="006A513E">
            <w:pPr>
              <w:pStyle w:val="a3"/>
              <w:jc w:val="both"/>
              <w:rPr>
                <w:rFonts w:ascii="Times New Roman" w:hAnsi="Times New Roman" w:cs="Times New Roman"/>
                <w:kern w:val="2"/>
              </w:rPr>
            </w:pPr>
            <w:r w:rsidRPr="006A513E">
              <w:rPr>
                <w:rFonts w:ascii="Times New Roman" w:hAnsi="Times New Roman" w:cs="Times New Roman"/>
                <w:kern w:val="2"/>
              </w:rPr>
              <w:t>Кол-во часов</w:t>
            </w:r>
          </w:p>
        </w:tc>
        <w:tc>
          <w:tcPr>
            <w:tcW w:w="6237" w:type="dxa"/>
          </w:tcPr>
          <w:p w:rsidR="00621E42" w:rsidRPr="006A513E" w:rsidRDefault="00621E42" w:rsidP="00523E3F">
            <w:pPr>
              <w:pStyle w:val="a3"/>
              <w:jc w:val="both"/>
              <w:rPr>
                <w:rFonts w:ascii="Times New Roman" w:hAnsi="Times New Roman" w:cs="Times New Roman"/>
                <w:bCs/>
                <w:color w:val="2B2B2B"/>
              </w:rPr>
            </w:pPr>
            <w:r w:rsidRPr="006A513E">
              <w:rPr>
                <w:rFonts w:ascii="Times New Roman" w:hAnsi="Times New Roman" w:cs="Times New Roman"/>
                <w:kern w:val="2"/>
              </w:rPr>
              <w:t>Содержани</w:t>
            </w:r>
            <w:r w:rsidR="00523E3F">
              <w:rPr>
                <w:rFonts w:ascii="Times New Roman" w:hAnsi="Times New Roman" w:cs="Times New Roman"/>
                <w:kern w:val="2"/>
              </w:rPr>
              <w:t>е</w:t>
            </w:r>
          </w:p>
        </w:tc>
        <w:tc>
          <w:tcPr>
            <w:tcW w:w="5528" w:type="dxa"/>
          </w:tcPr>
          <w:p w:rsidR="00621E42" w:rsidRPr="006A513E" w:rsidRDefault="00621E42" w:rsidP="006A51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513E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Праздники 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contextualSpacing/>
              <w:jc w:val="both"/>
              <w:rPr>
                <w:rFonts w:eastAsiaTheme="minorEastAsia"/>
              </w:rPr>
            </w:pPr>
            <w:r w:rsidRPr="006A513E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6237" w:type="dxa"/>
          </w:tcPr>
          <w:p w:rsidR="00523E3F" w:rsidRPr="006A513E" w:rsidRDefault="00523E3F" w:rsidP="00523E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F29">
              <w:t xml:space="preserve">Чтение текста с выборочным пониманием нужной информации, устное высказывание на основе прочитанного, </w:t>
            </w:r>
            <w:r w:rsidRPr="00CC3F29">
              <w:rPr>
                <w:rFonts w:eastAsia="Times New Roman"/>
              </w:rPr>
              <w:t xml:space="preserve">драматизация диалога по теме «Предрассудки». </w:t>
            </w:r>
            <w:r w:rsidRPr="00CC3F29">
              <w:t xml:space="preserve"> Аудирование  с  выборочным пониманием необходимой информации; видо-временные формы глагола группы </w:t>
            </w:r>
            <w:r w:rsidRPr="00CC3F29">
              <w:rPr>
                <w:lang w:val="en-US"/>
              </w:rPr>
              <w:t>Present</w:t>
            </w:r>
            <w:r w:rsidRPr="00CC3F29">
              <w:t xml:space="preserve">. Словообразование: причастие. Фразовый глагол </w:t>
            </w:r>
            <w:r w:rsidRPr="00CC3F29">
              <w:rPr>
                <w:lang w:val="en-US"/>
              </w:rPr>
              <w:t>turn</w:t>
            </w:r>
            <w:r w:rsidRPr="00CC3F29">
              <w:t>. Придаточные предложения. Описание события.</w:t>
            </w:r>
          </w:p>
        </w:tc>
        <w:tc>
          <w:tcPr>
            <w:tcW w:w="5528" w:type="dxa"/>
          </w:tcPr>
          <w:p w:rsidR="00523E3F" w:rsidRPr="006A513E" w:rsidRDefault="00523E3F" w:rsidP="00523E3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CC3F29">
              <w:t xml:space="preserve">Уметь прогнозировать содержание текста, выделять главную мысль, уметь находить ключевые слова или фразы,  уметь различать схожие лексические единицы; вести диалог по предложенной ситуации, развитие навыков устной речи, аудирования;  использовать идиомы в речи, развитие образного мышления; распознавать и использовать в речи  настоящие видовременные формы глагола: </w:t>
            </w:r>
            <w:r w:rsidRPr="00CC3F29">
              <w:rPr>
                <w:lang w:val="en-US"/>
              </w:rPr>
              <w:t>Present</w:t>
            </w:r>
            <w:r w:rsidRPr="00CC3F29">
              <w:t xml:space="preserve"> </w:t>
            </w:r>
            <w:r w:rsidRPr="00CC3F29">
              <w:rPr>
                <w:lang w:val="en-US"/>
              </w:rPr>
              <w:t>tenses</w:t>
            </w:r>
            <w:r w:rsidRPr="00CC3F29">
              <w:t xml:space="preserve">: </w:t>
            </w:r>
            <w:r w:rsidRPr="00CC3F29">
              <w:rPr>
                <w:lang w:val="en-US"/>
              </w:rPr>
              <w:t>P</w:t>
            </w:r>
            <w:r w:rsidRPr="00CC3F29">
              <w:t>.</w:t>
            </w:r>
            <w:r w:rsidRPr="00CC3F29">
              <w:rPr>
                <w:lang w:val="en-US"/>
              </w:rPr>
              <w:t>Simple</w:t>
            </w:r>
            <w:r w:rsidRPr="00CC3F29">
              <w:t xml:space="preserve">, </w:t>
            </w:r>
            <w:r w:rsidRPr="00CC3F29">
              <w:rPr>
                <w:lang w:val="en-US"/>
              </w:rPr>
              <w:t>P</w:t>
            </w:r>
            <w:r w:rsidRPr="00CC3F29">
              <w:t>.</w:t>
            </w:r>
            <w:r w:rsidRPr="00CC3F29">
              <w:rPr>
                <w:lang w:val="en-US"/>
              </w:rPr>
              <w:t>Continuous</w:t>
            </w:r>
            <w:r w:rsidRPr="00CC3F29">
              <w:t xml:space="preserve">, </w:t>
            </w:r>
            <w:r w:rsidRPr="00CC3F29">
              <w:rPr>
                <w:lang w:val="en-US"/>
              </w:rPr>
              <w:t>P</w:t>
            </w:r>
            <w:r w:rsidRPr="00CC3F29">
              <w:t>.</w:t>
            </w:r>
            <w:r w:rsidRPr="00CC3F29">
              <w:rPr>
                <w:lang w:val="en-US"/>
              </w:rPr>
              <w:t>Perfe</w:t>
            </w:r>
            <w:r w:rsidRPr="00CC3F29">
              <w:t>с</w:t>
            </w:r>
            <w:r w:rsidRPr="00CC3F29">
              <w:rPr>
                <w:lang w:val="en-US"/>
              </w:rPr>
              <w:t>t</w:t>
            </w:r>
            <w:r w:rsidRPr="00CC3F29">
              <w:t xml:space="preserve">, </w:t>
            </w:r>
            <w:r w:rsidRPr="00CC3F29">
              <w:rPr>
                <w:lang w:val="en-US"/>
              </w:rPr>
              <w:t>P</w:t>
            </w:r>
            <w:r w:rsidRPr="00CC3F29">
              <w:t xml:space="preserve">. </w:t>
            </w:r>
            <w:r w:rsidRPr="00CC3F29">
              <w:rPr>
                <w:lang w:val="en-US"/>
              </w:rPr>
              <w:t>Perfe</w:t>
            </w:r>
            <w:r w:rsidRPr="00CC3F29">
              <w:t>с</w:t>
            </w:r>
            <w:r w:rsidRPr="00CC3F29">
              <w:rPr>
                <w:lang w:val="en-US"/>
              </w:rPr>
              <w:t>t</w:t>
            </w:r>
            <w:r w:rsidRPr="00CC3F29">
              <w:t xml:space="preserve">  </w:t>
            </w:r>
            <w:r w:rsidRPr="00CC3F29">
              <w:rPr>
                <w:lang w:val="en-US"/>
              </w:rPr>
              <w:t>Continuous</w:t>
            </w:r>
            <w:r w:rsidRPr="00CC3F29">
              <w:t>/ способы образования сложносочинённых/сложноподчиненных предложений  ( также предлоги места); распознавать и употреблять по теме устойчивые словосочетания; написать статью по образцу,  знать лексику неофициального стиля;  распознавать  и употреблять в речи фразовый глагол ‘</w:t>
            </w:r>
            <w:r w:rsidRPr="00CC3F29">
              <w:rPr>
                <w:lang w:val="en-US"/>
              </w:rPr>
              <w:t>turn</w:t>
            </w:r>
            <w:r w:rsidRPr="00CC3F29">
              <w:t>’ и зависимых предлогов;  самокоррекция, рефлексия по материалу и освоению речевых умений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обитания 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523E3F" w:rsidRPr="00167D3F" w:rsidRDefault="00523E3F" w:rsidP="00523E3F">
            <w:pPr>
              <w:tabs>
                <w:tab w:val="left" w:pos="242"/>
              </w:tabs>
              <w:snapToGrid w:val="0"/>
              <w:jc w:val="both"/>
            </w:pPr>
            <w:r>
              <w:t xml:space="preserve">Введение лексических единиц по теме «Дом». Идиомы по теме «Дом». Предлоги места. Словообразование имен существительных от </w:t>
            </w:r>
            <w:r w:rsidR="00167D3F">
              <w:t xml:space="preserve">имени прилагательного. </w:t>
            </w:r>
            <w:r w:rsidR="00167D3F" w:rsidRPr="00CC3F29">
              <w:t xml:space="preserve">Фразовый глагол </w:t>
            </w:r>
            <w:r w:rsidR="00167D3F">
              <w:rPr>
                <w:lang w:val="en-US"/>
              </w:rPr>
              <w:t>make</w:t>
            </w:r>
            <w:r w:rsidR="00167D3F">
              <w:t>. Общий вопрос. Описывать соседей. Монолог о жизни в доме. Диалог этикетного характера.</w:t>
            </w:r>
          </w:p>
        </w:tc>
        <w:tc>
          <w:tcPr>
            <w:tcW w:w="5528" w:type="dxa"/>
          </w:tcPr>
          <w:p w:rsidR="00523E3F" w:rsidRPr="006A513E" w:rsidRDefault="00167D3F" w:rsidP="00523E3F">
            <w:pPr>
              <w:jc w:val="both"/>
            </w:pPr>
            <w:r w:rsidRPr="00587A2B">
              <w:t xml:space="preserve">Уметь понимать несложные тексты, оценивать полученную информацию, выражать своё мнение,  делать выписки из текста, составить рассказ на основе прочитанного, вести диалог-расспрос,  диалог–обмен мнениями;  распознавать, употреблять в речи неличные формы глагола </w:t>
            </w:r>
            <w:r w:rsidRPr="00587A2B">
              <w:rPr>
                <w:lang w:val="en-US"/>
              </w:rPr>
              <w:t>Infinitive</w:t>
            </w:r>
            <w:r w:rsidRPr="00587A2B">
              <w:t>+</w:t>
            </w:r>
            <w:r w:rsidRPr="00587A2B">
              <w:rPr>
                <w:lang w:val="en-US"/>
              </w:rPr>
              <w:t>ing</w:t>
            </w:r>
            <w:r w:rsidRPr="00587A2B">
              <w:t>/</w:t>
            </w:r>
            <w:r w:rsidRPr="00587A2B">
              <w:rPr>
                <w:lang w:val="en-US"/>
              </w:rPr>
              <w:t>to</w:t>
            </w:r>
            <w:r w:rsidRPr="00587A2B">
              <w:t xml:space="preserve">(инфинитив, герундий);  определять тему, содержание текста, выделять основную мысль, делать выписки из текста; кратко высказываться о фактах и событиях на основе </w:t>
            </w:r>
            <w:r w:rsidRPr="00587A2B">
              <w:lastRenderedPageBreak/>
              <w:t>прочитанного;  употреблять  в речи прилагательные в правильном порядке; понимать несложные тексты в зависимости от коммуникативной  задачи, вести диалог-побуждение к действию; самокоррекция, рефлексия по материалу и освоению речевых умений – подготовка к тесту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523E3F" w:rsidRPr="00523E3F" w:rsidRDefault="00523E3F" w:rsidP="00523E3F">
            <w:pPr>
              <w:pStyle w:val="a3"/>
              <w:rPr>
                <w:rFonts w:ascii="Times New Roman" w:hAnsi="Times New Roman" w:cs="Times New Roman"/>
              </w:rPr>
            </w:pPr>
            <w:r w:rsidRPr="00523E3F">
              <w:rPr>
                <w:rFonts w:ascii="Times New Roman" w:hAnsi="Times New Roman" w:cs="Times New Roman"/>
              </w:rPr>
              <w:t>Увидеть, чтобы поверить</w:t>
            </w:r>
          </w:p>
        </w:tc>
        <w:tc>
          <w:tcPr>
            <w:tcW w:w="1134" w:type="dxa"/>
          </w:tcPr>
          <w:p w:rsidR="00523E3F" w:rsidRPr="00523E3F" w:rsidRDefault="00523E3F" w:rsidP="00523E3F">
            <w:pPr>
              <w:pStyle w:val="a3"/>
              <w:rPr>
                <w:rFonts w:ascii="Times New Roman" w:hAnsi="Times New Roman" w:cs="Times New Roman"/>
              </w:rPr>
            </w:pPr>
            <w:r w:rsidRPr="00523E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523E3F" w:rsidRPr="006A513E" w:rsidRDefault="00A4020B" w:rsidP="00523E3F">
            <w:pPr>
              <w:jc w:val="both"/>
            </w:pPr>
            <w:r w:rsidRPr="00EF4BAE">
              <w:t xml:space="preserve">Прогнозирование содержания текста; поисковое, изучающее чтение,  выполнение задания на множественный выбор, работа со словарем, сообщение в связи с прочитанным, выражение своего отношения к прочитанному. 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Сравнительный анализ видо-временных форм глагола группы </w:t>
            </w:r>
            <w:r w:rsidRPr="00EF4BAE">
              <w:rPr>
                <w:lang w:val="en-US"/>
              </w:rPr>
              <w:t>Past</w:t>
            </w:r>
            <w:r w:rsidRPr="00EF4BAE">
              <w:t xml:space="preserve"> . Выражение последовательности событий в сложноподчиненных предложениях </w:t>
            </w:r>
            <w:r w:rsidRPr="00EF4BAE">
              <w:rPr>
                <w:i/>
              </w:rPr>
              <w:t>(</w:t>
            </w:r>
            <w:r w:rsidRPr="00EF4BAE">
              <w:rPr>
                <w:i/>
                <w:lang w:val="en-US"/>
              </w:rPr>
              <w:t>when</w:t>
            </w:r>
            <w:r w:rsidRPr="00EF4BAE">
              <w:rPr>
                <w:i/>
              </w:rPr>
              <w:t xml:space="preserve">, </w:t>
            </w:r>
            <w:r w:rsidRPr="00EF4BAE">
              <w:rPr>
                <w:i/>
                <w:lang w:val="en-US"/>
              </w:rPr>
              <w:t>while</w:t>
            </w:r>
            <w:r w:rsidRPr="00EF4BAE">
              <w:rPr>
                <w:i/>
              </w:rPr>
              <w:t xml:space="preserve">, </w:t>
            </w:r>
            <w:r w:rsidRPr="00EF4BAE">
              <w:rPr>
                <w:i/>
                <w:lang w:val="en-US"/>
              </w:rPr>
              <w:t>as</w:t>
            </w:r>
            <w:r w:rsidRPr="00EF4BAE">
              <w:rPr>
                <w:i/>
              </w:rPr>
              <w:t xml:space="preserve"> </w:t>
            </w:r>
            <w:r w:rsidRPr="00EF4BAE">
              <w:rPr>
                <w:i/>
                <w:lang w:val="en-US"/>
              </w:rPr>
              <w:t>soon</w:t>
            </w:r>
            <w:r w:rsidRPr="00EF4BAE">
              <w:rPr>
                <w:i/>
              </w:rPr>
              <w:t xml:space="preserve"> </w:t>
            </w:r>
            <w:r w:rsidRPr="00EF4BAE">
              <w:rPr>
                <w:i/>
                <w:lang w:val="en-US"/>
              </w:rPr>
              <w:t>as</w:t>
            </w:r>
            <w:r w:rsidRPr="00EF4BAE">
              <w:rPr>
                <w:i/>
              </w:rPr>
              <w:t xml:space="preserve">, </w:t>
            </w:r>
            <w:r w:rsidRPr="00EF4BAE">
              <w:rPr>
                <w:i/>
                <w:lang w:val="en-US"/>
              </w:rPr>
              <w:t>before</w:t>
            </w:r>
            <w:r w:rsidRPr="00EF4BAE">
              <w:rPr>
                <w:i/>
              </w:rPr>
              <w:t>)</w:t>
            </w:r>
            <w:r w:rsidRPr="00EF4BAE">
              <w:t>.  Обсуждение порядка написания рассказа, анализ употребления прилагательных и наречий  в описаниях. Слова-связки. Анализ способов словообразования глаголов от существительных, значений фразового глагола ‘</w:t>
            </w:r>
            <w:r w:rsidRPr="00EF4BAE">
              <w:rPr>
                <w:lang w:val="en-US"/>
              </w:rPr>
              <w:t>come</w:t>
            </w:r>
            <w:r w:rsidRPr="00EF4BAE">
              <w:t xml:space="preserve"> ’, трудноразличимых слов. Чтение текста с извлечением нужной информации,  выполнение задания на словообразование,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5528" w:type="dxa"/>
          </w:tcPr>
          <w:p w:rsidR="00523E3F" w:rsidRPr="006A513E" w:rsidRDefault="00A4020B" w:rsidP="00A4020B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F4BAE">
              <w:t xml:space="preserve">Уметь читать с различными стратегиями в зависимости от коммуникативной задачи; Распознавать и употреблять наиболее устойчивые словосочетания;  вести диалог-расспрос, диалог – обмен мнениями;  распознавать и употреблять в речи глаголы в прошедших временах;  употреблять конструкции </w:t>
            </w:r>
            <w:r w:rsidRPr="00EF4BAE">
              <w:rPr>
                <w:lang w:val="en-US"/>
              </w:rPr>
              <w:t>used</w:t>
            </w:r>
            <w:r w:rsidRPr="00EF4BAE">
              <w:t xml:space="preserve"> </w:t>
            </w:r>
            <w:r w:rsidRPr="00EF4BAE">
              <w:rPr>
                <w:lang w:val="en-US"/>
              </w:rPr>
              <w:t>to</w:t>
            </w:r>
            <w:r w:rsidRPr="00EF4BAE">
              <w:t xml:space="preserve">, </w:t>
            </w:r>
            <w:r w:rsidRPr="00EF4BAE">
              <w:rPr>
                <w:lang w:val="en-US"/>
              </w:rPr>
              <w:t>would</w:t>
            </w:r>
            <w:r w:rsidRPr="00EF4BAE">
              <w:t xml:space="preserve">;  написать </w:t>
            </w:r>
            <w:r>
              <w:t>историю по плану (120-180-слов);</w:t>
            </w:r>
            <w:r w:rsidR="00523E3F" w:rsidRPr="006A513E">
              <w:rPr>
                <w:lang w:eastAsia="ar-SA"/>
              </w:rPr>
              <w:t xml:space="preserve"> тренировать способы словообразования прилагательных;</w:t>
            </w:r>
            <w:r>
              <w:rPr>
                <w:lang w:eastAsia="ar-SA"/>
              </w:rPr>
              <w:t xml:space="preserve"> </w:t>
            </w:r>
            <w:r w:rsidR="00523E3F" w:rsidRPr="006A513E">
              <w:rPr>
                <w:lang w:eastAsia="ar-SA"/>
              </w:rPr>
              <w:t>писать личное электронное письмо другу</w:t>
            </w:r>
          </w:p>
          <w:p w:rsidR="00523E3F" w:rsidRPr="006A513E" w:rsidRDefault="00523E3F" w:rsidP="00523E3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523E3F" w:rsidRPr="006A513E" w:rsidRDefault="00E44794" w:rsidP="00523E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028">
              <w:t xml:space="preserve">Сравнительный анализ видовременных форм глаголов  для выражения событий в будущем,  </w:t>
            </w:r>
            <w:r w:rsidRPr="00797028">
              <w:rPr>
                <w:lang w:val="en-US"/>
              </w:rPr>
              <w:t>be</w:t>
            </w:r>
            <w:r w:rsidRPr="00797028">
              <w:t xml:space="preserve"> </w:t>
            </w:r>
            <w:r w:rsidRPr="00797028">
              <w:rPr>
                <w:lang w:val="en-US"/>
              </w:rPr>
              <w:t>going</w:t>
            </w:r>
            <w:r w:rsidRPr="00797028">
              <w:t xml:space="preserve"> </w:t>
            </w:r>
            <w:r w:rsidRPr="00797028">
              <w:rPr>
                <w:lang w:val="en-US"/>
              </w:rPr>
              <w:t>to</w:t>
            </w:r>
            <w:r w:rsidRPr="00797028"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797028">
              <w:rPr>
                <w:lang w:val="en-US"/>
              </w:rPr>
              <w:t>be</w:t>
            </w:r>
            <w:r w:rsidRPr="00797028">
              <w:t xml:space="preserve"> </w:t>
            </w:r>
            <w:r w:rsidRPr="00797028">
              <w:rPr>
                <w:lang w:val="en-US"/>
              </w:rPr>
              <w:t>going</w:t>
            </w:r>
            <w:r w:rsidRPr="00797028">
              <w:t xml:space="preserve"> </w:t>
            </w:r>
            <w:r w:rsidRPr="00797028">
              <w:rPr>
                <w:lang w:val="en-US"/>
              </w:rPr>
              <w:t>to</w:t>
            </w:r>
            <w:r w:rsidRPr="00797028">
              <w:t xml:space="preserve">. Анализ способов образования степеней сравнения прилагательных.  Аудирование с извлечением основной </w:t>
            </w:r>
            <w:r w:rsidRPr="00797028">
              <w:lastRenderedPageBreak/>
              <w:t xml:space="preserve">информации. Краткое высказывание о фактах и событиях с использование идиом. Чтение, соотнесение типов открыток и фраз. Анализ официального /неофициального стилей. Написание коротких поздравлений, выражение пожеланий. Словообразование существительных от глаголов. Анализ способов словообразования, значений фразового глагола ‘ </w:t>
            </w:r>
            <w:r w:rsidRPr="00797028">
              <w:rPr>
                <w:lang w:val="en-US"/>
              </w:rPr>
              <w:t>break</w:t>
            </w:r>
            <w:r w:rsidRPr="00797028">
              <w:t>’ и зависимых предлогов.</w:t>
            </w:r>
          </w:p>
        </w:tc>
        <w:tc>
          <w:tcPr>
            <w:tcW w:w="5528" w:type="dxa"/>
          </w:tcPr>
          <w:p w:rsidR="00523E3F" w:rsidRPr="006A513E" w:rsidRDefault="00E44794" w:rsidP="00523E3F">
            <w:pPr>
              <w:jc w:val="both"/>
            </w:pPr>
            <w:r w:rsidRPr="00797028">
              <w:lastRenderedPageBreak/>
              <w:t xml:space="preserve">Уметь прогнозировать содержание  текста по заголовку , выделять главную мысль, уметь находить ключевые слова или фразы в тексте, делать сообщение в связи с прочитанным;  распознавать и употреблять в речи  будущих видовременных форм глаголов, способов выражения событий в будущем, условные </w:t>
            </w:r>
            <w:r w:rsidRPr="00797028">
              <w:lastRenderedPageBreak/>
              <w:t>придаточные предложения;  употреблять в речи идиомы; писать сочинение формата «Ваше мнение» по плану, по образцу, используя материал изучаемой темы ;   употреблять фразовые глаголы, предлоги;  иметь представление о социокультурном портрете Соединенного Королевства;  представлять родную страну и ее культуру.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lastRenderedPageBreak/>
              <w:t xml:space="preserve"> 5</w:t>
            </w:r>
          </w:p>
        </w:tc>
        <w:tc>
          <w:tcPr>
            <w:tcW w:w="1984" w:type="dxa"/>
            <w:vAlign w:val="center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литература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523E3F" w:rsidRPr="006A513E" w:rsidRDefault="00E44794" w:rsidP="00523E3F">
            <w:pPr>
              <w:jc w:val="both"/>
            </w:pPr>
            <w:r w:rsidRPr="00797028">
              <w:t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 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Описание своих любимых музыкальных композиций при помощи новой лексики. Анализ способов образования степеней сравнения прилагательных. Аудирование с извлечением  основной  информации. Краткое высказывание о фактах и событиях с использование идиом. Чтение, написание электронного письма. Анализ письма неофициального стиля.  Описание, рецензия на  любимые книгу/фильм. Анализ способов словообразования, значений фразового глагола ‘</w:t>
            </w:r>
            <w:r w:rsidRPr="00797028">
              <w:rPr>
                <w:lang w:val="en-US"/>
              </w:rPr>
              <w:t>get</w:t>
            </w:r>
            <w:r w:rsidRPr="00797028">
              <w:t>’ и зависимых предлогов. 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5528" w:type="dxa"/>
          </w:tcPr>
          <w:p w:rsidR="00523E3F" w:rsidRPr="006A513E" w:rsidRDefault="00782659" w:rsidP="00523E3F">
            <w:pPr>
              <w:jc w:val="both"/>
              <w:rPr>
                <w:rFonts w:eastAsia="Times New Roman"/>
              </w:rPr>
            </w:pPr>
            <w:r w:rsidRPr="00DD15CC">
              <w:t xml:space="preserve">Уметь прогнозировать содержание текста, выделять главную мысль, уметь находить ключевые слова или фразы;  использовать в речи смысловую интонацию;  употреблять  в речи  степени сравнения имен прилагательных;  способы словообразования прилагательных, наречий и употреблять их в речи; описывать людей, используя  степени сравнения; конструкции </w:t>
            </w:r>
            <w:r w:rsidRPr="00DD15CC">
              <w:rPr>
                <w:lang w:val="en-US"/>
              </w:rPr>
              <w:t>Would</w:t>
            </w:r>
            <w:r w:rsidRPr="00DD15CC">
              <w:t xml:space="preserve"> </w:t>
            </w:r>
            <w:r w:rsidRPr="00DD15CC">
              <w:rPr>
                <w:lang w:val="en-US"/>
              </w:rPr>
              <w:t>prefer</w:t>
            </w:r>
            <w:r w:rsidRPr="00DD15CC">
              <w:t xml:space="preserve"> / </w:t>
            </w:r>
            <w:r w:rsidRPr="00DD15CC">
              <w:rPr>
                <w:lang w:val="en-US"/>
              </w:rPr>
              <w:t>would</w:t>
            </w:r>
            <w:r w:rsidRPr="00DD15CC">
              <w:t xml:space="preserve"> </w:t>
            </w:r>
            <w:r w:rsidRPr="00DD15CC">
              <w:rPr>
                <w:lang w:val="en-US"/>
              </w:rPr>
              <w:t>rather</w:t>
            </w:r>
            <w:r w:rsidRPr="00DD15CC">
              <w:t>/</w:t>
            </w:r>
            <w:r w:rsidRPr="00DD15CC">
              <w:rPr>
                <w:lang w:val="en-US"/>
              </w:rPr>
              <w:t>sooner</w:t>
            </w:r>
            <w:r w:rsidRPr="00DD15CC">
              <w:t>? написать  рецензию на книгу  / фильм, знать лексику неофициального  стиля;  употреблять в речи предлоги; глаголы, образованные при помощи префиксов;  реалии страны изучаемого языка Великобритании и своей страны, уметь представлять  родную страну и ее культуру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8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во благо общества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523E3F" w:rsidRPr="006A513E" w:rsidRDefault="008D6D6F" w:rsidP="00523E3F">
            <w:pPr>
              <w:jc w:val="both"/>
            </w:pPr>
            <w:r w:rsidRPr="00DD15CC"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благотворительных фондов по вопросам и опорным ЛЕ. Сравнительный анализ образования  видовременных форм глаголов в страдательном  залоге. Анализ  употребления возвратных местоимений, имеющих форму единственного или </w:t>
            </w:r>
            <w:r w:rsidRPr="00DD15CC">
              <w:lastRenderedPageBreak/>
              <w:t>множественного  числа;  употребление идиом с префиксом «</w:t>
            </w:r>
            <w:r w:rsidRPr="00DD15CC">
              <w:rPr>
                <w:lang w:val="en-US"/>
              </w:rPr>
              <w:t>self</w:t>
            </w:r>
            <w:r w:rsidRPr="00DD15CC">
              <w:t>». Обсуждение порядка написания письма, используемой лексики, поиск ключевых слов. Написание письма неофициального  стиля по плану с опорой на образец. Анализ  значений фразового глагола ‘</w:t>
            </w:r>
            <w:r w:rsidRPr="00DD15CC">
              <w:rPr>
                <w:lang w:val="en-US"/>
              </w:rPr>
              <w:t>check</w:t>
            </w:r>
            <w:r w:rsidRPr="00DD15CC">
              <w:t>’, способов  словообразования (абстрактные существительные) глаголов с  предлогами. 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5528" w:type="dxa"/>
          </w:tcPr>
          <w:p w:rsidR="00523E3F" w:rsidRPr="006A513E" w:rsidRDefault="008D6D6F" w:rsidP="00523E3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DD15CC">
              <w:lastRenderedPageBreak/>
              <w:t xml:space="preserve"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прочитанного;  вести диалог – запрос информации, описывать картинки; распознавать, употреблять в речи видовременных форм глаголов в пассивном залоге;   писать </w:t>
            </w:r>
            <w:r w:rsidRPr="00DD15CC">
              <w:lastRenderedPageBreak/>
              <w:t>электронное  письмо по образцу, используя материал изучаемой темы</w:t>
            </w:r>
            <w:r>
              <w:t>.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lastRenderedPageBreak/>
              <w:t xml:space="preserve"> 7</w:t>
            </w:r>
          </w:p>
        </w:tc>
        <w:tc>
          <w:tcPr>
            <w:tcW w:w="198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37" w:type="dxa"/>
          </w:tcPr>
          <w:p w:rsidR="00523E3F" w:rsidRPr="006A513E" w:rsidRDefault="0060086F" w:rsidP="00523E3F">
            <w:pPr>
              <w:jc w:val="both"/>
            </w:pPr>
            <w:r w:rsidRPr="00625B65">
              <w:t xml:space="preserve">Прогнозирование содержания текста; поисковое, изучающее  чтение,  выполнение задания на множественный выбор, работа со словарем, сообщение в связи с прочитанным, выражение своего отношения к прочитанному.  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Сравнительный анализ условных придаточных предложений реального и нереального типа. Конструкция </w:t>
            </w:r>
            <w:r w:rsidRPr="00625B65">
              <w:rPr>
                <w:i/>
                <w:lang w:val="en-US"/>
              </w:rPr>
              <w:t>I</w:t>
            </w:r>
            <w:r w:rsidRPr="00625B65">
              <w:rPr>
                <w:i/>
              </w:rPr>
              <w:t xml:space="preserve"> </w:t>
            </w:r>
            <w:r w:rsidRPr="00625B65">
              <w:rPr>
                <w:i/>
                <w:lang w:val="en-US"/>
              </w:rPr>
              <w:t>wish</w:t>
            </w:r>
            <w:r w:rsidRPr="00625B65">
              <w:rPr>
                <w:i/>
              </w:rPr>
              <w:t xml:space="preserve"> /</w:t>
            </w:r>
            <w:r w:rsidRPr="00625B65">
              <w:rPr>
                <w:i/>
                <w:lang w:val="en-US"/>
              </w:rPr>
              <w:t>If</w:t>
            </w:r>
            <w:r w:rsidRPr="00625B65">
              <w:rPr>
                <w:i/>
              </w:rPr>
              <w:t xml:space="preserve"> </w:t>
            </w:r>
            <w:r w:rsidRPr="00625B65">
              <w:rPr>
                <w:i/>
                <w:lang w:val="en-US"/>
              </w:rPr>
              <w:t>only</w:t>
            </w:r>
            <w:r w:rsidRPr="00625B65">
              <w:rPr>
                <w:i/>
              </w:rPr>
              <w:t>..</w:t>
            </w:r>
            <w:r w:rsidRPr="00625B65">
              <w:t xml:space="preserve"> Выполнение грамматических упражнений. Обсуждение порядка написания письма «за» и  «против»,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625B65">
              <w:rPr>
                <w:i/>
              </w:rPr>
              <w:t>(</w:t>
            </w:r>
            <w:r w:rsidRPr="00625B65">
              <w:rPr>
                <w:i/>
                <w:lang w:val="en-US"/>
              </w:rPr>
              <w:t>when</w:t>
            </w:r>
            <w:r w:rsidRPr="00625B65">
              <w:rPr>
                <w:i/>
              </w:rPr>
              <w:t xml:space="preserve">, </w:t>
            </w:r>
            <w:r w:rsidRPr="00625B65">
              <w:rPr>
                <w:i/>
                <w:lang w:val="en-US"/>
              </w:rPr>
              <w:t>while</w:t>
            </w:r>
            <w:r w:rsidRPr="00625B65">
              <w:rPr>
                <w:i/>
              </w:rPr>
              <w:t xml:space="preserve">, </w:t>
            </w:r>
            <w:r w:rsidRPr="00625B65">
              <w:rPr>
                <w:i/>
                <w:lang w:val="en-US"/>
              </w:rPr>
              <w:t>as</w:t>
            </w:r>
            <w:r w:rsidRPr="00625B65">
              <w:rPr>
                <w:i/>
              </w:rPr>
              <w:t xml:space="preserve"> </w:t>
            </w:r>
            <w:r w:rsidRPr="00625B65">
              <w:rPr>
                <w:i/>
                <w:lang w:val="en-US"/>
              </w:rPr>
              <w:t>soon</w:t>
            </w:r>
            <w:r w:rsidRPr="00625B65">
              <w:rPr>
                <w:i/>
              </w:rPr>
              <w:t xml:space="preserve"> </w:t>
            </w:r>
            <w:r w:rsidRPr="00625B65">
              <w:rPr>
                <w:i/>
                <w:lang w:val="en-US"/>
              </w:rPr>
              <w:t>as</w:t>
            </w:r>
            <w:r w:rsidRPr="00625B65">
              <w:rPr>
                <w:i/>
              </w:rPr>
              <w:t xml:space="preserve">, </w:t>
            </w:r>
            <w:r w:rsidRPr="00625B65">
              <w:rPr>
                <w:i/>
                <w:lang w:val="en-US"/>
              </w:rPr>
              <w:t>before</w:t>
            </w:r>
            <w:r w:rsidRPr="00625B65">
              <w:rPr>
                <w:i/>
              </w:rPr>
              <w:t>)</w:t>
            </w:r>
            <w:r w:rsidRPr="00625B65">
              <w:t>.   Анализ способов словообразования глаголов от существительных/ прилагательных, значений фразового глагола ‘</w:t>
            </w:r>
            <w:r w:rsidRPr="00625B65">
              <w:rPr>
                <w:lang w:val="en-US"/>
              </w:rPr>
              <w:t>keep</w:t>
            </w:r>
            <w:r w:rsidRPr="00625B65">
              <w:t xml:space="preserve"> ’.</w:t>
            </w:r>
          </w:p>
        </w:tc>
        <w:tc>
          <w:tcPr>
            <w:tcW w:w="5528" w:type="dxa"/>
          </w:tcPr>
          <w:p w:rsidR="00523E3F" w:rsidRPr="006A513E" w:rsidRDefault="00523E3F" w:rsidP="00523E3F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t>Уметь в</w:t>
            </w:r>
            <w:r w:rsidRPr="006A513E">
              <w:rPr>
                <w:lang w:eastAsia="ar-SA"/>
              </w:rPr>
              <w:t>оспринимать на слух и выборочно понимать с опорой на зрительную наглядность аудиотексты, выделяя нужную информацию;</w:t>
            </w:r>
          </w:p>
          <w:p w:rsidR="00523E3F" w:rsidRPr="006A513E" w:rsidRDefault="00523E3F" w:rsidP="00523E3F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rPr>
                <w:lang w:eastAsia="ar-SA"/>
              </w:rPr>
              <w:t xml:space="preserve">- по звукам, репликам предсказывать содержание текста, предлагать его название; </w:t>
            </w:r>
          </w:p>
          <w:p w:rsidR="00523E3F" w:rsidRPr="006A513E" w:rsidRDefault="00523E3F" w:rsidP="00523E3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rPr>
                <w:lang w:eastAsia="ar-SA"/>
              </w:rPr>
              <w:t xml:space="preserve">- начинать, вести/продолжать и заканчивать диалоги в ситуациях общения: покупка билета в метро/ кино; беседа об увлечениях и работе, </w:t>
            </w:r>
          </w:p>
          <w:p w:rsidR="00523E3F" w:rsidRPr="006A513E" w:rsidRDefault="00523E3F" w:rsidP="00523E3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rPr>
                <w:lang w:eastAsia="ar-SA"/>
              </w:rPr>
              <w:t xml:space="preserve">выражать предпочтения в одежде, стиле, фильмах, книгах, музыке; </w:t>
            </w:r>
          </w:p>
          <w:p w:rsidR="00523E3F" w:rsidRPr="006A513E" w:rsidRDefault="00523E3F" w:rsidP="00523E3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rPr>
                <w:lang w:eastAsia="ar-SA"/>
              </w:rPr>
              <w:t xml:space="preserve">- расспрашивать собеседника и отвечать на его вопросы, высказывать </w:t>
            </w:r>
            <w:r w:rsidRPr="006A513E">
              <w:rPr>
                <w:rFonts w:eastAsia="SimSun"/>
                <w:kern w:val="1"/>
                <w:lang w:eastAsia="hi-IN" w:bidi="hi-IN"/>
              </w:rPr>
              <w:t xml:space="preserve">свою точку зрения о внешности </w:t>
            </w:r>
            <w:r w:rsidRPr="006A513E">
              <w:rPr>
                <w:lang w:eastAsia="ar-SA"/>
              </w:rPr>
              <w:t>известного человека;</w:t>
            </w:r>
          </w:p>
          <w:p w:rsidR="00523E3F" w:rsidRPr="006A513E" w:rsidRDefault="00523E3F" w:rsidP="00523E3F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A513E">
              <w:rPr>
                <w:lang w:eastAsia="ar-SA"/>
              </w:rPr>
              <w:t>- написать отзыв на фильм, музыкальный диск;</w:t>
            </w:r>
          </w:p>
          <w:p w:rsidR="00523E3F" w:rsidRPr="006A513E" w:rsidRDefault="00523E3F" w:rsidP="00523E3F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E">
              <w:rPr>
                <w:lang w:eastAsia="ar-SA"/>
              </w:rPr>
              <w:t>- тренировать способы словообразования прилагательных.</w:t>
            </w:r>
          </w:p>
        </w:tc>
      </w:tr>
      <w:tr w:rsidR="00523E3F" w:rsidRPr="006A513E" w:rsidTr="008D6D6F">
        <w:trPr>
          <w:trHeight w:val="284"/>
        </w:trPr>
        <w:tc>
          <w:tcPr>
            <w:tcW w:w="568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84" w:type="dxa"/>
            <w:vAlign w:val="center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Вызовы времени</w:t>
            </w:r>
          </w:p>
        </w:tc>
        <w:tc>
          <w:tcPr>
            <w:tcW w:w="1134" w:type="dxa"/>
          </w:tcPr>
          <w:p w:rsidR="00523E3F" w:rsidRPr="006A513E" w:rsidRDefault="00523E3F" w:rsidP="00523E3F">
            <w:pPr>
              <w:pStyle w:val="a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3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37" w:type="dxa"/>
          </w:tcPr>
          <w:p w:rsidR="00523E3F" w:rsidRPr="006A513E" w:rsidRDefault="0060086F" w:rsidP="00523E3F">
            <w:pPr>
              <w:jc w:val="both"/>
            </w:pPr>
            <w:r w:rsidRPr="00625B65">
              <w:t xml:space="preserve"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 Анализ использования синонимов, антонимов. Уметь читать с различными стратегиями в зависимости от коммуникативной задачи. Уметь выделять </w:t>
            </w:r>
            <w:r w:rsidRPr="00625B65">
              <w:lastRenderedPageBreak/>
              <w:t>ключевые слова и фразы. Использование лексики по теме, фраз повседневного обихода «одобрение /неодобрение». Сравнительный анализ употребления   распознавания и понимания видо-временных форм глаголов в прямой и косвенной речи,  вопросительные  предложения  в косвенной речи. 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625B65">
              <w:rPr>
                <w:lang w:val="en-US"/>
              </w:rPr>
              <w:t>carry</w:t>
            </w:r>
            <w:r w:rsidRPr="00625B65">
              <w:t xml:space="preserve"> ’, глаголы с  предлогами. Короткое сообщение об известных людях нашей страны. Поисковое и изучающее чтение.   Высказывания на основе прочитанного. Заметка в международный журнал (об Антарктике).</w:t>
            </w:r>
          </w:p>
        </w:tc>
        <w:tc>
          <w:tcPr>
            <w:tcW w:w="5528" w:type="dxa"/>
          </w:tcPr>
          <w:p w:rsidR="00523E3F" w:rsidRPr="006A513E" w:rsidRDefault="0060086F" w:rsidP="00523E3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625B65">
              <w:lastRenderedPageBreak/>
              <w:t xml:space="preserve">Уметь читать с различными стратегиями в зависимости от коммуникативной задачи; выделять ключевые слова и фразы;  расспрашивать собеседника и отвечать на его вопросы, высказывая свое мнение;  вести диалог этикетного характера, знать и распознавать новые ЛЕ,  уметь </w:t>
            </w:r>
            <w:r w:rsidRPr="00625B65">
              <w:lastRenderedPageBreak/>
              <w:t>употреблять их в речи;  писать письмо о приеме на работу по образцу, различать официальный / неофициальный стили письма;  написать сообщение, опираясь на диалог, используя косвенную речь</w:t>
            </w:r>
            <w:r>
              <w:t>.</w:t>
            </w:r>
          </w:p>
        </w:tc>
      </w:tr>
    </w:tbl>
    <w:p w:rsidR="00621E42" w:rsidRPr="006A513E" w:rsidRDefault="00621E42" w:rsidP="006A513E">
      <w:pPr>
        <w:contextualSpacing/>
        <w:jc w:val="both"/>
        <w:rPr>
          <w:b/>
          <w:cap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21E42" w:rsidRPr="006A513E" w:rsidSect="000E30E0">
      <w:pgSz w:w="16840" w:h="11900" w:orient="landscape"/>
      <w:pgMar w:top="1134" w:right="1134" w:bottom="1134" w:left="1134" w:header="709" w:footer="709" w:gutter="0"/>
      <w:cols w:space="708"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6D" w:rsidRDefault="00BA7E6D" w:rsidP="00B760BC">
      <w:r>
        <w:separator/>
      </w:r>
    </w:p>
  </w:endnote>
  <w:endnote w:type="continuationSeparator" w:id="1">
    <w:p w:rsidR="00BA7E6D" w:rsidRDefault="00BA7E6D" w:rsidP="00B7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782"/>
      <w:docPartObj>
        <w:docPartGallery w:val="Page Numbers (Bottom of Page)"/>
        <w:docPartUnique/>
      </w:docPartObj>
    </w:sdtPr>
    <w:sdtContent>
      <w:p w:rsidR="006A513E" w:rsidRDefault="00B7465F">
        <w:pPr>
          <w:pStyle w:val="aa"/>
          <w:jc w:val="right"/>
        </w:pPr>
        <w:fldSimple w:instr=" PAGE   \* MERGEFORMAT ">
          <w:r w:rsidR="006C69C6">
            <w:rPr>
              <w:noProof/>
            </w:rPr>
            <w:t>2</w:t>
          </w:r>
        </w:fldSimple>
      </w:p>
    </w:sdtContent>
  </w:sdt>
  <w:p w:rsidR="006A513E" w:rsidRDefault="006A513E" w:rsidP="00B760BC">
    <w:pPr>
      <w:pStyle w:val="aa"/>
      <w:tabs>
        <w:tab w:val="clear" w:pos="4677"/>
        <w:tab w:val="clear" w:pos="9355"/>
        <w:tab w:val="left" w:pos="16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6D" w:rsidRDefault="00BA7E6D" w:rsidP="00B760BC">
      <w:r>
        <w:separator/>
      </w:r>
    </w:p>
  </w:footnote>
  <w:footnote w:type="continuationSeparator" w:id="1">
    <w:p w:rsidR="00BA7E6D" w:rsidRDefault="00BA7E6D" w:rsidP="00B7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4">
    <w:multiLevelType w:val="hybridMultilevel"/>
    <w:lvl w:ilvl="0" w:tplc="50126522">
      <w:start w:val="1"/>
      <w:numFmt w:val="decimal"/>
      <w:lvlText w:val="%1."/>
      <w:lvlJc w:val="left"/>
      <w:pPr>
        <w:ind w:left="720" w:hanging="360"/>
      </w:pPr>
    </w:lvl>
    <w:lvl w:ilvl="1" w:tplc="50126522" w:tentative="1">
      <w:start w:val="1"/>
      <w:numFmt w:val="lowerLetter"/>
      <w:lvlText w:val="%2."/>
      <w:lvlJc w:val="left"/>
      <w:pPr>
        <w:ind w:left="1440" w:hanging="360"/>
      </w:pPr>
    </w:lvl>
    <w:lvl w:ilvl="2" w:tplc="50126522" w:tentative="1">
      <w:start w:val="1"/>
      <w:numFmt w:val="lowerRoman"/>
      <w:lvlText w:val="%3."/>
      <w:lvlJc w:val="right"/>
      <w:pPr>
        <w:ind w:left="2160" w:hanging="180"/>
      </w:pPr>
    </w:lvl>
    <w:lvl w:ilvl="3" w:tplc="50126522" w:tentative="1">
      <w:start w:val="1"/>
      <w:numFmt w:val="decimal"/>
      <w:lvlText w:val="%4."/>
      <w:lvlJc w:val="left"/>
      <w:pPr>
        <w:ind w:left="2880" w:hanging="360"/>
      </w:pPr>
    </w:lvl>
    <w:lvl w:ilvl="4" w:tplc="50126522" w:tentative="1">
      <w:start w:val="1"/>
      <w:numFmt w:val="lowerLetter"/>
      <w:lvlText w:val="%5."/>
      <w:lvlJc w:val="left"/>
      <w:pPr>
        <w:ind w:left="3600" w:hanging="360"/>
      </w:pPr>
    </w:lvl>
    <w:lvl w:ilvl="5" w:tplc="50126522" w:tentative="1">
      <w:start w:val="1"/>
      <w:numFmt w:val="lowerRoman"/>
      <w:lvlText w:val="%6."/>
      <w:lvlJc w:val="right"/>
      <w:pPr>
        <w:ind w:left="4320" w:hanging="180"/>
      </w:pPr>
    </w:lvl>
    <w:lvl w:ilvl="6" w:tplc="50126522" w:tentative="1">
      <w:start w:val="1"/>
      <w:numFmt w:val="decimal"/>
      <w:lvlText w:val="%7."/>
      <w:lvlJc w:val="left"/>
      <w:pPr>
        <w:ind w:left="5040" w:hanging="360"/>
      </w:pPr>
    </w:lvl>
    <w:lvl w:ilvl="7" w:tplc="50126522" w:tentative="1">
      <w:start w:val="1"/>
      <w:numFmt w:val="lowerLetter"/>
      <w:lvlText w:val="%8."/>
      <w:lvlJc w:val="left"/>
      <w:pPr>
        <w:ind w:left="5760" w:hanging="360"/>
      </w:pPr>
    </w:lvl>
    <w:lvl w:ilvl="8" w:tplc="50126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3">
    <w:multiLevelType w:val="hybridMultilevel"/>
    <w:lvl w:ilvl="0" w:tplc="48665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D5C60"/>
    <w:multiLevelType w:val="hybridMultilevel"/>
    <w:tmpl w:val="C38EB6E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461C0"/>
    <w:multiLevelType w:val="multilevel"/>
    <w:tmpl w:val="8EB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4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0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5AFC4741"/>
    <w:multiLevelType w:val="hybridMultilevel"/>
    <w:tmpl w:val="6EF66F12"/>
    <w:lvl w:ilvl="0" w:tplc="CEAC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BF6503"/>
    <w:multiLevelType w:val="hybridMultilevel"/>
    <w:tmpl w:val="EE3CFA5E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41"/>
  </w:num>
  <w:num w:numId="3">
    <w:abstractNumId w:val="38"/>
  </w:num>
  <w:num w:numId="4">
    <w:abstractNumId w:val="22"/>
  </w:num>
  <w:num w:numId="5">
    <w:abstractNumId w:val="27"/>
  </w:num>
  <w:num w:numId="6">
    <w:abstractNumId w:val="40"/>
  </w:num>
  <w:num w:numId="7">
    <w:abstractNumId w:val="16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4"/>
  </w:num>
  <w:num w:numId="11">
    <w:abstractNumId w:val="18"/>
  </w:num>
  <w:num w:numId="12">
    <w:abstractNumId w:val="29"/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26"/>
  </w:num>
  <w:num w:numId="22">
    <w:abstractNumId w:val="34"/>
  </w:num>
  <w:num w:numId="23">
    <w:abstractNumId w:val="14"/>
  </w:num>
  <w:num w:numId="24">
    <w:abstractNumId w:val="15"/>
  </w:num>
  <w:num w:numId="25">
    <w:abstractNumId w:val="10"/>
  </w:num>
  <w:num w:numId="26">
    <w:abstractNumId w:val="12"/>
  </w:num>
  <w:num w:numId="27">
    <w:abstractNumId w:val="25"/>
  </w:num>
  <w:num w:numId="28">
    <w:abstractNumId w:val="39"/>
  </w:num>
  <w:num w:numId="29">
    <w:abstractNumId w:val="37"/>
  </w:num>
  <w:num w:numId="30">
    <w:abstractNumId w:val="20"/>
  </w:num>
  <w:num w:numId="31">
    <w:abstractNumId w:val="28"/>
  </w:num>
  <w:num w:numId="32">
    <w:abstractNumId w:val="5"/>
  </w:num>
  <w:num w:numId="33">
    <w:abstractNumId w:val="8"/>
  </w:num>
  <w:num w:numId="34">
    <w:abstractNumId w:val="2"/>
  </w:num>
  <w:num w:numId="35">
    <w:abstractNumId w:val="23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1"/>
  </w:num>
  <w:num w:numId="7323">
    <w:abstractNumId w:val="7323"/>
  </w:num>
  <w:num w:numId="7324">
    <w:abstractNumId w:val="73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Y1Njc2tzA0NDKwMDBS0lEKTi0uzszPAykwqQUAY9UYQywAAAA="/>
  </w:docVars>
  <w:rsids>
    <w:rsidRoot w:val="006B09E4"/>
    <w:rsid w:val="000051FC"/>
    <w:rsid w:val="00022E5B"/>
    <w:rsid w:val="00033572"/>
    <w:rsid w:val="000350E9"/>
    <w:rsid w:val="0003710C"/>
    <w:rsid w:val="000436E5"/>
    <w:rsid w:val="000448A4"/>
    <w:rsid w:val="0004606B"/>
    <w:rsid w:val="00052CDC"/>
    <w:rsid w:val="00062717"/>
    <w:rsid w:val="00073A1D"/>
    <w:rsid w:val="00080DD5"/>
    <w:rsid w:val="00086AED"/>
    <w:rsid w:val="000C4419"/>
    <w:rsid w:val="000C6A29"/>
    <w:rsid w:val="000E30E0"/>
    <w:rsid w:val="000F47A2"/>
    <w:rsid w:val="00101FA1"/>
    <w:rsid w:val="00111570"/>
    <w:rsid w:val="00112DDE"/>
    <w:rsid w:val="00114BE2"/>
    <w:rsid w:val="0012163B"/>
    <w:rsid w:val="00126F6A"/>
    <w:rsid w:val="00127A75"/>
    <w:rsid w:val="001328BB"/>
    <w:rsid w:val="00140143"/>
    <w:rsid w:val="0014590F"/>
    <w:rsid w:val="001528D8"/>
    <w:rsid w:val="00152BB2"/>
    <w:rsid w:val="0016161E"/>
    <w:rsid w:val="00167D3F"/>
    <w:rsid w:val="00173B0E"/>
    <w:rsid w:val="0017415A"/>
    <w:rsid w:val="00183FE6"/>
    <w:rsid w:val="00186EEF"/>
    <w:rsid w:val="0019222D"/>
    <w:rsid w:val="00197937"/>
    <w:rsid w:val="001A66B5"/>
    <w:rsid w:val="001B34FE"/>
    <w:rsid w:val="001B579B"/>
    <w:rsid w:val="001C7604"/>
    <w:rsid w:val="001D04F6"/>
    <w:rsid w:val="001D7925"/>
    <w:rsid w:val="001E2D10"/>
    <w:rsid w:val="001E2EA8"/>
    <w:rsid w:val="001E56D3"/>
    <w:rsid w:val="001F1E59"/>
    <w:rsid w:val="001F58A3"/>
    <w:rsid w:val="001F58D0"/>
    <w:rsid w:val="002039CC"/>
    <w:rsid w:val="002078A1"/>
    <w:rsid w:val="00211018"/>
    <w:rsid w:val="0021380E"/>
    <w:rsid w:val="00220B07"/>
    <w:rsid w:val="00220C5C"/>
    <w:rsid w:val="0023304F"/>
    <w:rsid w:val="00234C47"/>
    <w:rsid w:val="0023776D"/>
    <w:rsid w:val="00243547"/>
    <w:rsid w:val="002474E5"/>
    <w:rsid w:val="00250865"/>
    <w:rsid w:val="002544DE"/>
    <w:rsid w:val="0026054D"/>
    <w:rsid w:val="00262020"/>
    <w:rsid w:val="00263930"/>
    <w:rsid w:val="00264BD0"/>
    <w:rsid w:val="00285187"/>
    <w:rsid w:val="00291EDB"/>
    <w:rsid w:val="002926EE"/>
    <w:rsid w:val="0029572B"/>
    <w:rsid w:val="00295E3D"/>
    <w:rsid w:val="002B0C1E"/>
    <w:rsid w:val="002B1628"/>
    <w:rsid w:val="002B2E25"/>
    <w:rsid w:val="002B38B1"/>
    <w:rsid w:val="002C562B"/>
    <w:rsid w:val="002C762C"/>
    <w:rsid w:val="002D08CA"/>
    <w:rsid w:val="002D11CB"/>
    <w:rsid w:val="002D653C"/>
    <w:rsid w:val="002D7058"/>
    <w:rsid w:val="002E4B3A"/>
    <w:rsid w:val="002F015D"/>
    <w:rsid w:val="002F6615"/>
    <w:rsid w:val="003013B2"/>
    <w:rsid w:val="00333E2C"/>
    <w:rsid w:val="0033747C"/>
    <w:rsid w:val="003378AD"/>
    <w:rsid w:val="00340237"/>
    <w:rsid w:val="0034340E"/>
    <w:rsid w:val="0034453D"/>
    <w:rsid w:val="0034561F"/>
    <w:rsid w:val="0034789F"/>
    <w:rsid w:val="003523EA"/>
    <w:rsid w:val="00357862"/>
    <w:rsid w:val="00364FD2"/>
    <w:rsid w:val="00375B9B"/>
    <w:rsid w:val="003839D5"/>
    <w:rsid w:val="003864B8"/>
    <w:rsid w:val="003879F8"/>
    <w:rsid w:val="00396233"/>
    <w:rsid w:val="00397E97"/>
    <w:rsid w:val="003B1351"/>
    <w:rsid w:val="003B1FD2"/>
    <w:rsid w:val="003B451A"/>
    <w:rsid w:val="003B6AC9"/>
    <w:rsid w:val="003C3524"/>
    <w:rsid w:val="003E07C9"/>
    <w:rsid w:val="003E243A"/>
    <w:rsid w:val="003E76BC"/>
    <w:rsid w:val="003F6AAC"/>
    <w:rsid w:val="00403206"/>
    <w:rsid w:val="00406754"/>
    <w:rsid w:val="004142D3"/>
    <w:rsid w:val="0041676B"/>
    <w:rsid w:val="0041692B"/>
    <w:rsid w:val="004219A0"/>
    <w:rsid w:val="00433E04"/>
    <w:rsid w:val="004441AA"/>
    <w:rsid w:val="004903F2"/>
    <w:rsid w:val="004B6248"/>
    <w:rsid w:val="004B74EF"/>
    <w:rsid w:val="004C64A1"/>
    <w:rsid w:val="004D3B7B"/>
    <w:rsid w:val="004E5428"/>
    <w:rsid w:val="004F27EA"/>
    <w:rsid w:val="004F5860"/>
    <w:rsid w:val="004F7D21"/>
    <w:rsid w:val="0050100C"/>
    <w:rsid w:val="00501135"/>
    <w:rsid w:val="00502C42"/>
    <w:rsid w:val="00511897"/>
    <w:rsid w:val="00513437"/>
    <w:rsid w:val="005207B4"/>
    <w:rsid w:val="00523E3F"/>
    <w:rsid w:val="005246EF"/>
    <w:rsid w:val="005253B4"/>
    <w:rsid w:val="0052760A"/>
    <w:rsid w:val="00541A23"/>
    <w:rsid w:val="00542B4C"/>
    <w:rsid w:val="00545B4B"/>
    <w:rsid w:val="005552D7"/>
    <w:rsid w:val="00573B94"/>
    <w:rsid w:val="00574F87"/>
    <w:rsid w:val="0059545B"/>
    <w:rsid w:val="005A1B60"/>
    <w:rsid w:val="005A3D24"/>
    <w:rsid w:val="005A5529"/>
    <w:rsid w:val="005B3E70"/>
    <w:rsid w:val="005D0793"/>
    <w:rsid w:val="005F713F"/>
    <w:rsid w:val="0060086F"/>
    <w:rsid w:val="00606EC5"/>
    <w:rsid w:val="00607647"/>
    <w:rsid w:val="006130FB"/>
    <w:rsid w:val="00613A65"/>
    <w:rsid w:val="00614485"/>
    <w:rsid w:val="006200D3"/>
    <w:rsid w:val="00621E42"/>
    <w:rsid w:val="00622F7A"/>
    <w:rsid w:val="0062389F"/>
    <w:rsid w:val="00624583"/>
    <w:rsid w:val="00630D97"/>
    <w:rsid w:val="00634394"/>
    <w:rsid w:val="00641D9E"/>
    <w:rsid w:val="006429DE"/>
    <w:rsid w:val="00651F55"/>
    <w:rsid w:val="006619C0"/>
    <w:rsid w:val="0066233B"/>
    <w:rsid w:val="00662DC6"/>
    <w:rsid w:val="00663112"/>
    <w:rsid w:val="00672835"/>
    <w:rsid w:val="00672CCA"/>
    <w:rsid w:val="006763DA"/>
    <w:rsid w:val="00676A37"/>
    <w:rsid w:val="00683A6F"/>
    <w:rsid w:val="00683B97"/>
    <w:rsid w:val="00683D20"/>
    <w:rsid w:val="0068424D"/>
    <w:rsid w:val="0069141B"/>
    <w:rsid w:val="006A2A05"/>
    <w:rsid w:val="006A3FAA"/>
    <w:rsid w:val="006A513E"/>
    <w:rsid w:val="006A6B67"/>
    <w:rsid w:val="006A75A0"/>
    <w:rsid w:val="006B09E4"/>
    <w:rsid w:val="006B1C2F"/>
    <w:rsid w:val="006B466F"/>
    <w:rsid w:val="006B563F"/>
    <w:rsid w:val="006B5F07"/>
    <w:rsid w:val="006C61C2"/>
    <w:rsid w:val="006C69C6"/>
    <w:rsid w:val="006C7706"/>
    <w:rsid w:val="006D0638"/>
    <w:rsid w:val="006F304F"/>
    <w:rsid w:val="006F3083"/>
    <w:rsid w:val="006F4A5F"/>
    <w:rsid w:val="00700CA9"/>
    <w:rsid w:val="0070245A"/>
    <w:rsid w:val="0071659A"/>
    <w:rsid w:val="00716EB2"/>
    <w:rsid w:val="00721B75"/>
    <w:rsid w:val="00734DD9"/>
    <w:rsid w:val="00745408"/>
    <w:rsid w:val="0075314C"/>
    <w:rsid w:val="00767BF3"/>
    <w:rsid w:val="00772B04"/>
    <w:rsid w:val="00772BA8"/>
    <w:rsid w:val="00772D66"/>
    <w:rsid w:val="00773B7A"/>
    <w:rsid w:val="00781FE1"/>
    <w:rsid w:val="00782659"/>
    <w:rsid w:val="00784D8B"/>
    <w:rsid w:val="00785D05"/>
    <w:rsid w:val="007940AC"/>
    <w:rsid w:val="007961BD"/>
    <w:rsid w:val="007A5311"/>
    <w:rsid w:val="007B3EBC"/>
    <w:rsid w:val="007B4CE6"/>
    <w:rsid w:val="007B6BEB"/>
    <w:rsid w:val="007C0834"/>
    <w:rsid w:val="007C5C06"/>
    <w:rsid w:val="007C71E5"/>
    <w:rsid w:val="007E3C62"/>
    <w:rsid w:val="007E4A4D"/>
    <w:rsid w:val="007F2559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4F46"/>
    <w:rsid w:val="00880E99"/>
    <w:rsid w:val="00893DD0"/>
    <w:rsid w:val="008A25CB"/>
    <w:rsid w:val="008B34D3"/>
    <w:rsid w:val="008C751B"/>
    <w:rsid w:val="008D6D6F"/>
    <w:rsid w:val="008E7DF6"/>
    <w:rsid w:val="008F271B"/>
    <w:rsid w:val="008F4D4C"/>
    <w:rsid w:val="008F6145"/>
    <w:rsid w:val="00901943"/>
    <w:rsid w:val="00902B26"/>
    <w:rsid w:val="00905CF6"/>
    <w:rsid w:val="009108D0"/>
    <w:rsid w:val="0093239D"/>
    <w:rsid w:val="009344E8"/>
    <w:rsid w:val="009348CE"/>
    <w:rsid w:val="00945759"/>
    <w:rsid w:val="009529B7"/>
    <w:rsid w:val="00956711"/>
    <w:rsid w:val="00963695"/>
    <w:rsid w:val="00976722"/>
    <w:rsid w:val="009827EE"/>
    <w:rsid w:val="00983C52"/>
    <w:rsid w:val="00983F33"/>
    <w:rsid w:val="009A19E3"/>
    <w:rsid w:val="009A35A1"/>
    <w:rsid w:val="009A5716"/>
    <w:rsid w:val="009B2F38"/>
    <w:rsid w:val="009B3469"/>
    <w:rsid w:val="009C77EB"/>
    <w:rsid w:val="009D0694"/>
    <w:rsid w:val="009D4F3D"/>
    <w:rsid w:val="009D7098"/>
    <w:rsid w:val="009F2141"/>
    <w:rsid w:val="00A06D31"/>
    <w:rsid w:val="00A07EB6"/>
    <w:rsid w:val="00A1623F"/>
    <w:rsid w:val="00A23A40"/>
    <w:rsid w:val="00A2795E"/>
    <w:rsid w:val="00A31664"/>
    <w:rsid w:val="00A365D4"/>
    <w:rsid w:val="00A4020B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8100A"/>
    <w:rsid w:val="00A952CC"/>
    <w:rsid w:val="00AA0631"/>
    <w:rsid w:val="00AA7BA0"/>
    <w:rsid w:val="00AB1C89"/>
    <w:rsid w:val="00AC493E"/>
    <w:rsid w:val="00AC5DDA"/>
    <w:rsid w:val="00B03DC9"/>
    <w:rsid w:val="00B31601"/>
    <w:rsid w:val="00B330A6"/>
    <w:rsid w:val="00B358B0"/>
    <w:rsid w:val="00B503BF"/>
    <w:rsid w:val="00B64124"/>
    <w:rsid w:val="00B67922"/>
    <w:rsid w:val="00B7295E"/>
    <w:rsid w:val="00B7465F"/>
    <w:rsid w:val="00B760BC"/>
    <w:rsid w:val="00B849F0"/>
    <w:rsid w:val="00B87AA3"/>
    <w:rsid w:val="00B94200"/>
    <w:rsid w:val="00BA10A1"/>
    <w:rsid w:val="00BA5411"/>
    <w:rsid w:val="00BA7E6D"/>
    <w:rsid w:val="00BC6074"/>
    <w:rsid w:val="00BD3C3F"/>
    <w:rsid w:val="00BD7172"/>
    <w:rsid w:val="00BE112C"/>
    <w:rsid w:val="00BE363A"/>
    <w:rsid w:val="00BF08FA"/>
    <w:rsid w:val="00BF5142"/>
    <w:rsid w:val="00C17081"/>
    <w:rsid w:val="00C2460A"/>
    <w:rsid w:val="00C44F1C"/>
    <w:rsid w:val="00C450A5"/>
    <w:rsid w:val="00C453D8"/>
    <w:rsid w:val="00C45DA6"/>
    <w:rsid w:val="00C47E52"/>
    <w:rsid w:val="00C50A12"/>
    <w:rsid w:val="00C56E1B"/>
    <w:rsid w:val="00C60ED1"/>
    <w:rsid w:val="00C63943"/>
    <w:rsid w:val="00C72BFA"/>
    <w:rsid w:val="00C85558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238C"/>
    <w:rsid w:val="00CE510E"/>
    <w:rsid w:val="00CE5733"/>
    <w:rsid w:val="00CE7EDC"/>
    <w:rsid w:val="00D014E7"/>
    <w:rsid w:val="00D2098B"/>
    <w:rsid w:val="00D22E56"/>
    <w:rsid w:val="00D250BF"/>
    <w:rsid w:val="00D34270"/>
    <w:rsid w:val="00D3507B"/>
    <w:rsid w:val="00D3753F"/>
    <w:rsid w:val="00D43B00"/>
    <w:rsid w:val="00D53883"/>
    <w:rsid w:val="00D55891"/>
    <w:rsid w:val="00D66C4B"/>
    <w:rsid w:val="00D85219"/>
    <w:rsid w:val="00D8684D"/>
    <w:rsid w:val="00DA51D1"/>
    <w:rsid w:val="00DA79D3"/>
    <w:rsid w:val="00DB279F"/>
    <w:rsid w:val="00DC0354"/>
    <w:rsid w:val="00DE2C28"/>
    <w:rsid w:val="00DF67C2"/>
    <w:rsid w:val="00E128CA"/>
    <w:rsid w:val="00E143A0"/>
    <w:rsid w:val="00E14495"/>
    <w:rsid w:val="00E14561"/>
    <w:rsid w:val="00E251C5"/>
    <w:rsid w:val="00E426BC"/>
    <w:rsid w:val="00E44794"/>
    <w:rsid w:val="00E52C83"/>
    <w:rsid w:val="00E549E9"/>
    <w:rsid w:val="00E55230"/>
    <w:rsid w:val="00E57106"/>
    <w:rsid w:val="00E63B8C"/>
    <w:rsid w:val="00E6405C"/>
    <w:rsid w:val="00E64459"/>
    <w:rsid w:val="00E72525"/>
    <w:rsid w:val="00E72655"/>
    <w:rsid w:val="00E73768"/>
    <w:rsid w:val="00EA6620"/>
    <w:rsid w:val="00EB15D1"/>
    <w:rsid w:val="00EC2540"/>
    <w:rsid w:val="00ED7901"/>
    <w:rsid w:val="00EE5088"/>
    <w:rsid w:val="00EF4389"/>
    <w:rsid w:val="00EF6AAD"/>
    <w:rsid w:val="00F12B41"/>
    <w:rsid w:val="00F2271C"/>
    <w:rsid w:val="00F25F4A"/>
    <w:rsid w:val="00F26033"/>
    <w:rsid w:val="00F47177"/>
    <w:rsid w:val="00F51FFC"/>
    <w:rsid w:val="00F5575F"/>
    <w:rsid w:val="00F80582"/>
    <w:rsid w:val="00F84FBF"/>
    <w:rsid w:val="00F96B94"/>
    <w:rsid w:val="00FC1A27"/>
    <w:rsid w:val="00FD73C1"/>
    <w:rsid w:val="00FE4F11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Strong" w:qFormat="1"/>
    <w:lsdException w:name="Emphasis" w:qFormat="1"/>
    <w:lsdException w:name="Normal (Web)" w:locked="1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41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211018"/>
    <w:pPr>
      <w:ind w:left="708"/>
    </w:pPr>
  </w:style>
  <w:style w:type="character" w:styleId="af8">
    <w:name w:val="footnote reference"/>
    <w:rsid w:val="00211018"/>
    <w:rPr>
      <w:rFonts w:cs="Times New Roman"/>
      <w:vertAlign w:val="superscript"/>
    </w:rPr>
  </w:style>
  <w:style w:type="paragraph" w:styleId="af9">
    <w:name w:val="Normal (Web)"/>
    <w:basedOn w:val="a"/>
    <w:uiPriority w:val="99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a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b">
    <w:name w:val="Document Map"/>
    <w:basedOn w:val="a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rsid w:val="0023776D"/>
    <w:rPr>
      <w:color w:val="800080" w:themeColor="followedHyperlink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2460A"/>
    <w:pPr>
      <w:ind w:left="720" w:firstLine="700"/>
      <w:jc w:val="both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44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Абзац списка Знак"/>
    <w:link w:val="af6"/>
    <w:uiPriority w:val="34"/>
    <w:locked/>
    <w:rsid w:val="004441A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25"/>
    <w:locked/>
    <w:rsid w:val="000E30E0"/>
    <w:rPr>
      <w:rFonts w:ascii="Calibri" w:hAnsi="Calibri"/>
      <w:sz w:val="22"/>
      <w:szCs w:val="22"/>
    </w:rPr>
  </w:style>
  <w:style w:type="paragraph" w:customStyle="1" w:styleId="25">
    <w:name w:val="Без интервала2"/>
    <w:link w:val="NoSpacingChar"/>
    <w:rsid w:val="000E30E0"/>
    <w:pPr>
      <w:ind w:left="-851" w:firstLine="567"/>
      <w:jc w:val="both"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21E42"/>
    <w:rPr>
      <w:rFonts w:ascii="Segoe UI" w:hAnsi="Segoe UI" w:cs="Segoe UI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14820530" Type="http://schemas.openxmlformats.org/officeDocument/2006/relationships/comments" Target="comments.xml"/><Relationship Id="rId261658973" Type="http://schemas.microsoft.com/office/2011/relationships/commentsExtended" Target="commentsExtended.xml"/><Relationship Id="rId2594459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5OzcIUuLt3yBBiQYK1BWbwOq2JE=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14820530"/>
            <mdssi:RelationshipReference SourceId="rId261658973"/>
            <mdssi:RelationshipReference SourceId="rId259445970"/>
          </Transform>
          <Transform Algorithm="http://www.w3.org/TR/2001/REC-xml-c14n-20010315"/>
        </Transforms>
        <DigestMethod Algorithm="http://www.w3.org/2000/09/xmldsig#sha1"/>
        <DigestValue>MPZ0OYuVlYiJvJMCIvw3NZSgh0k=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w5Arc6EQdzy9ArTagpo+nJ6psfU=</DigestValue>
      </Reference>
      <Reference URI="/word/endnotes.xml?ContentType=application/vnd.openxmlformats-officedocument.wordprocessingml.endnotes+xml">
        <DigestMethod Algorithm="http://www.w3.org/2000/09/xmldsig#sha1"/>
        <DigestValue>2/wQUMVd04QOwSuy4PApx03Vesk=</DigestValue>
      </Reference>
      <Reference URI="/word/fontTable.xml?ContentType=application/vnd.openxmlformats-officedocument.wordprocessingml.fontTable+xml">
        <DigestMethod Algorithm="http://www.w3.org/2000/09/xmldsig#sha1"/>
        <DigestValue>Df/V9h1/snfZB/zgSz5eMbz1xNs=</DigestValue>
      </Reference>
      <Reference URI="/word/footer1.xml?ContentType=application/vnd.openxmlformats-officedocument.wordprocessingml.footer+xml">
        <DigestMethod Algorithm="http://www.w3.org/2000/09/xmldsig#sha1"/>
        <DigestValue>0q8ojkMWfgzzgDIUcpx5uxrNVJc=</DigestValue>
      </Reference>
      <Reference URI="/word/footnotes.xml?ContentType=application/vnd.openxmlformats-officedocument.wordprocessingml.footnotes+xml">
        <DigestMethod Algorithm="http://www.w3.org/2000/09/xmldsig#sha1"/>
        <DigestValue>xxQU0/1t2KFNNAtCuYez9/XSAgE=</DigestValue>
      </Reference>
      <Reference URI="/word/media/image1.jpeg?ContentType=image/jpeg">
        <DigestMethod Algorithm="http://www.w3.org/2000/09/xmldsig#sha1"/>
        <DigestValue>/VwfnMzGrJ5S8k+gpd4LSxl4y0c=</DigestValue>
      </Reference>
      <Reference URI="/word/numbering.xml?ContentType=application/vnd.openxmlformats-officedocument.wordprocessingml.numbering+xml">
        <DigestMethod Algorithm="http://www.w3.org/2000/09/xmldsig#sha1"/>
        <DigestValue>Q80LOEygYTp5jt42bv/c+2644NQ=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RTjPB9PaP1x5r+uFJlaU0aUm4cU=</DigestValue>
      </Reference>
      <Reference URI="/word/styles.xml?ContentType=application/vnd.openxmlformats-officedocument.wordprocessingml.styles+xml">
        <DigestMethod Algorithm="http://www.w3.org/2000/09/xmldsig#sha1"/>
        <DigestValue>97Ws/kKrRlrBL0fLEWrZnbTWzf8=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SwKzZpDm7YpEJcWMVSpHfn1v0pM=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25DE-417F-4AF6-9D85-E39CD4E7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35860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User</cp:lastModifiedBy>
  <cp:revision>10</cp:revision>
  <cp:lastPrinted>2019-09-25T13:59:00Z</cp:lastPrinted>
  <dcterms:created xsi:type="dcterms:W3CDTF">2020-02-18T08:56:00Z</dcterms:created>
  <dcterms:modified xsi:type="dcterms:W3CDTF">2020-02-19T02:04:00Z</dcterms:modified>
</cp:coreProperties>
</file>